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43E1" w14:textId="77777777" w:rsidR="00287FCF" w:rsidRDefault="00287FCF" w:rsidP="00941AEB">
      <w:pPr>
        <w:jc w:val="center"/>
        <w:rPr>
          <w:rFonts w:ascii="Arial" w:hAnsi="Arial"/>
          <w:b/>
          <w:sz w:val="24"/>
          <w:szCs w:val="72"/>
          <w:lang w:eastAsia="en-GB"/>
        </w:rPr>
      </w:pPr>
    </w:p>
    <w:p w14:paraId="50DAE1D5" w14:textId="77777777" w:rsidR="008C0BD1" w:rsidRPr="008C0BD1" w:rsidRDefault="008C0BD1" w:rsidP="00941AEB">
      <w:pPr>
        <w:jc w:val="center"/>
        <w:rPr>
          <w:rFonts w:ascii="Arial" w:hAnsi="Arial"/>
          <w:b/>
          <w:sz w:val="24"/>
          <w:szCs w:val="72"/>
          <w:lang w:eastAsia="en-GB"/>
        </w:rPr>
      </w:pPr>
      <w:r>
        <w:rPr>
          <w:rFonts w:ascii="Arial" w:hAnsi="Arial"/>
          <w:b/>
          <w:sz w:val="24"/>
          <w:szCs w:val="72"/>
          <w:lang w:eastAsia="en-GB"/>
        </w:rPr>
        <w:t xml:space="preserve">Prevent </w:t>
      </w:r>
      <w:r w:rsidR="00C30C74">
        <w:rPr>
          <w:rFonts w:ascii="Arial" w:hAnsi="Arial"/>
          <w:b/>
          <w:sz w:val="24"/>
          <w:szCs w:val="72"/>
          <w:lang w:eastAsia="en-GB"/>
        </w:rPr>
        <w:t xml:space="preserve">and Counter Terrorism </w:t>
      </w:r>
      <w:r>
        <w:rPr>
          <w:rFonts w:ascii="Arial" w:hAnsi="Arial"/>
          <w:b/>
          <w:sz w:val="24"/>
          <w:szCs w:val="72"/>
          <w:lang w:eastAsia="en-GB"/>
        </w:rPr>
        <w:t>Strategy</w:t>
      </w:r>
    </w:p>
    <w:p w14:paraId="78169313" w14:textId="77777777" w:rsidR="005006AE" w:rsidRDefault="005006AE" w:rsidP="008C0BD1">
      <w:pPr>
        <w:rPr>
          <w:rFonts w:ascii="Arial" w:hAnsi="Arial" w:cs="Arial"/>
          <w:b/>
          <w:bCs/>
          <w:sz w:val="22"/>
          <w:szCs w:val="22"/>
          <w:lang w:eastAsia="en-GB"/>
        </w:rPr>
        <w:sectPr w:rsidR="005006AE" w:rsidSect="005006AE">
          <w:headerReference w:type="even" r:id="rId9"/>
          <w:headerReference w:type="default" r:id="rId10"/>
          <w:footerReference w:type="even" r:id="rId11"/>
          <w:footerReference w:type="default" r:id="rId12"/>
          <w:headerReference w:type="first" r:id="rId13"/>
          <w:footerReference w:type="first" r:id="rId14"/>
          <w:pgSz w:w="11906" w:h="16838" w:code="9"/>
          <w:pgMar w:top="1296" w:right="1296" w:bottom="1296" w:left="1440" w:header="706" w:footer="432" w:gutter="0"/>
          <w:cols w:space="708"/>
          <w:titlePg/>
          <w:docGrid w:linePitch="360"/>
        </w:sectPr>
      </w:pPr>
    </w:p>
    <w:p w14:paraId="151532EC" w14:textId="77777777" w:rsidR="005B175E" w:rsidRPr="00487F83" w:rsidRDefault="005B175E" w:rsidP="00AA10A4">
      <w:pPr>
        <w:rPr>
          <w:rFonts w:ascii="Arial" w:hAnsi="Arial" w:cs="Arial"/>
          <w:color w:val="FFFFFF" w:themeColor="background1"/>
        </w:rPr>
      </w:pPr>
    </w:p>
    <w:p w14:paraId="694F3451" w14:textId="77777777" w:rsidR="00667257" w:rsidRDefault="00667257" w:rsidP="003A524F">
      <w:pPr>
        <w:pStyle w:val="Default"/>
        <w:rPr>
          <w:rFonts w:asciiTheme="minorHAnsi" w:hAnsiTheme="minorHAnsi" w:cstheme="minorHAnsi"/>
          <w:b/>
          <w:sz w:val="22"/>
          <w:szCs w:val="22"/>
        </w:rPr>
      </w:pPr>
      <w:r w:rsidRPr="00667257">
        <w:rPr>
          <w:rFonts w:asciiTheme="minorHAnsi" w:hAnsiTheme="minorHAnsi" w:cstheme="minorHAnsi"/>
          <w:b/>
          <w:sz w:val="22"/>
          <w:szCs w:val="22"/>
        </w:rPr>
        <w:t>Introduction</w:t>
      </w:r>
    </w:p>
    <w:p w14:paraId="1E96E430" w14:textId="77777777" w:rsidR="00667257" w:rsidRPr="00667257" w:rsidRDefault="00667257" w:rsidP="003A524F">
      <w:pPr>
        <w:pStyle w:val="Default"/>
        <w:rPr>
          <w:rFonts w:asciiTheme="minorHAnsi" w:hAnsiTheme="minorHAnsi" w:cstheme="minorHAnsi"/>
          <w:b/>
          <w:sz w:val="22"/>
          <w:szCs w:val="22"/>
        </w:rPr>
      </w:pPr>
    </w:p>
    <w:p w14:paraId="1DBCDA55" w14:textId="292A1FB2" w:rsidR="00F679A8" w:rsidRDefault="002E1854" w:rsidP="009A7997">
      <w:pPr>
        <w:pStyle w:val="Default"/>
        <w:rPr>
          <w:rFonts w:asciiTheme="minorHAnsi" w:hAnsiTheme="minorHAnsi" w:cstheme="minorHAnsi"/>
          <w:sz w:val="22"/>
          <w:szCs w:val="22"/>
        </w:rPr>
      </w:pPr>
      <w:r>
        <w:rPr>
          <w:rFonts w:asciiTheme="minorHAnsi" w:hAnsiTheme="minorHAnsi" w:cstheme="minorHAnsi"/>
          <w:sz w:val="22"/>
          <w:szCs w:val="22"/>
        </w:rPr>
        <w:t>The</w:t>
      </w:r>
      <w:r w:rsidR="00872AD2">
        <w:rPr>
          <w:rFonts w:asciiTheme="minorHAnsi" w:hAnsiTheme="minorHAnsi" w:cstheme="minorHAnsi"/>
          <w:sz w:val="22"/>
          <w:szCs w:val="22"/>
        </w:rPr>
        <w:t xml:space="preserve"> Counter </w:t>
      </w:r>
      <w:r w:rsidR="00D23A95">
        <w:rPr>
          <w:rFonts w:asciiTheme="minorHAnsi" w:hAnsiTheme="minorHAnsi" w:cstheme="minorHAnsi"/>
          <w:sz w:val="22"/>
          <w:szCs w:val="22"/>
        </w:rPr>
        <w:t>Terrorism</w:t>
      </w:r>
      <w:r w:rsidR="00872AD2">
        <w:rPr>
          <w:rFonts w:asciiTheme="minorHAnsi" w:hAnsiTheme="minorHAnsi" w:cstheme="minorHAnsi"/>
          <w:sz w:val="22"/>
          <w:szCs w:val="22"/>
        </w:rPr>
        <w:t xml:space="preserve"> and </w:t>
      </w:r>
      <w:r w:rsidR="00D23A95">
        <w:rPr>
          <w:rFonts w:asciiTheme="minorHAnsi" w:hAnsiTheme="minorHAnsi" w:cstheme="minorHAnsi"/>
          <w:sz w:val="22"/>
          <w:szCs w:val="22"/>
        </w:rPr>
        <w:t>Security</w:t>
      </w:r>
      <w:r w:rsidR="00872AD2">
        <w:rPr>
          <w:rFonts w:asciiTheme="minorHAnsi" w:hAnsiTheme="minorHAnsi" w:cstheme="minorHAnsi"/>
          <w:sz w:val="22"/>
          <w:szCs w:val="22"/>
        </w:rPr>
        <w:t xml:space="preserve"> Act </w:t>
      </w:r>
      <w:r w:rsidR="00C30C74" w:rsidRPr="00E611F5">
        <w:rPr>
          <w:rFonts w:asciiTheme="minorHAnsi" w:hAnsiTheme="minorHAnsi" w:cstheme="minorHAnsi"/>
          <w:color w:val="auto"/>
          <w:sz w:val="22"/>
          <w:szCs w:val="22"/>
        </w:rPr>
        <w:t>2015</w:t>
      </w:r>
      <w:r w:rsidRPr="00E611F5">
        <w:rPr>
          <w:rFonts w:asciiTheme="minorHAnsi" w:hAnsiTheme="minorHAnsi" w:cstheme="minorHAnsi"/>
          <w:color w:val="auto"/>
          <w:sz w:val="22"/>
          <w:szCs w:val="22"/>
        </w:rPr>
        <w:t xml:space="preserve"> </w:t>
      </w:r>
      <w:r w:rsidR="001A41BD" w:rsidRPr="00E611F5">
        <w:rPr>
          <w:rFonts w:asciiTheme="minorHAnsi" w:hAnsiTheme="minorHAnsi" w:cstheme="minorHAnsi"/>
          <w:color w:val="auto"/>
          <w:sz w:val="22"/>
          <w:szCs w:val="22"/>
        </w:rPr>
        <w:t xml:space="preserve">(updated 21/04/2021) </w:t>
      </w:r>
      <w:r w:rsidR="0048634D" w:rsidRPr="00E611F5">
        <w:rPr>
          <w:rFonts w:asciiTheme="minorHAnsi" w:hAnsiTheme="minorHAnsi" w:cstheme="minorHAnsi"/>
          <w:color w:val="auto"/>
          <w:sz w:val="22"/>
          <w:szCs w:val="22"/>
        </w:rPr>
        <w:t>aims</w:t>
      </w:r>
      <w:r w:rsidR="0097270C" w:rsidRPr="00E611F5">
        <w:rPr>
          <w:rFonts w:asciiTheme="minorHAnsi" w:hAnsiTheme="minorHAnsi" w:cstheme="minorHAnsi"/>
          <w:color w:val="auto"/>
          <w:sz w:val="22"/>
          <w:szCs w:val="22"/>
        </w:rPr>
        <w:t xml:space="preserve"> to</w:t>
      </w:r>
      <w:r w:rsidR="00AC2646" w:rsidRPr="00E611F5">
        <w:rPr>
          <w:rFonts w:asciiTheme="minorHAnsi" w:hAnsiTheme="minorHAnsi" w:cstheme="minorHAnsi"/>
          <w:color w:val="auto"/>
          <w:sz w:val="22"/>
          <w:szCs w:val="22"/>
        </w:rPr>
        <w:t xml:space="preserve"> prevent people from being drawn </w:t>
      </w:r>
      <w:r w:rsidR="00AE492E" w:rsidRPr="00E611F5">
        <w:rPr>
          <w:rFonts w:asciiTheme="minorHAnsi" w:hAnsiTheme="minorHAnsi" w:cstheme="minorHAnsi"/>
          <w:color w:val="auto"/>
          <w:sz w:val="22"/>
          <w:szCs w:val="22"/>
        </w:rPr>
        <w:t>in</w:t>
      </w:r>
      <w:r w:rsidR="00791A83" w:rsidRPr="00E611F5">
        <w:rPr>
          <w:rFonts w:asciiTheme="minorHAnsi" w:hAnsiTheme="minorHAnsi" w:cstheme="minorHAnsi"/>
          <w:color w:val="auto"/>
          <w:sz w:val="22"/>
          <w:szCs w:val="22"/>
        </w:rPr>
        <w:t xml:space="preserve">to terrorism </w:t>
      </w:r>
      <w:r w:rsidR="0097270C" w:rsidRPr="00E611F5">
        <w:rPr>
          <w:rFonts w:asciiTheme="minorHAnsi" w:hAnsiTheme="minorHAnsi" w:cstheme="minorHAnsi"/>
          <w:color w:val="auto"/>
          <w:sz w:val="22"/>
          <w:szCs w:val="22"/>
        </w:rPr>
        <w:t>and</w:t>
      </w:r>
      <w:r w:rsidR="0048634D" w:rsidRPr="00E611F5">
        <w:rPr>
          <w:rFonts w:asciiTheme="minorHAnsi" w:hAnsiTheme="minorHAnsi" w:cstheme="minorHAnsi"/>
          <w:color w:val="auto"/>
          <w:sz w:val="22"/>
          <w:szCs w:val="22"/>
        </w:rPr>
        <w:t xml:space="preserve"> it</w:t>
      </w:r>
      <w:r w:rsidR="0097270C" w:rsidRPr="00E611F5">
        <w:rPr>
          <w:rFonts w:asciiTheme="minorHAnsi" w:hAnsiTheme="minorHAnsi" w:cstheme="minorHAnsi"/>
          <w:color w:val="auto"/>
          <w:sz w:val="22"/>
          <w:szCs w:val="22"/>
        </w:rPr>
        <w:t xml:space="preserve"> </w:t>
      </w:r>
      <w:r w:rsidR="00297C8C" w:rsidRPr="00E611F5">
        <w:rPr>
          <w:rFonts w:asciiTheme="minorHAnsi" w:hAnsiTheme="minorHAnsi" w:cstheme="minorHAnsi"/>
          <w:color w:val="auto"/>
          <w:sz w:val="22"/>
          <w:szCs w:val="22"/>
        </w:rPr>
        <w:t>highlights</w:t>
      </w:r>
      <w:r w:rsidR="0097270C" w:rsidRPr="00E611F5">
        <w:rPr>
          <w:rFonts w:asciiTheme="minorHAnsi" w:hAnsiTheme="minorHAnsi" w:cstheme="minorHAnsi"/>
          <w:color w:val="auto"/>
          <w:sz w:val="22"/>
          <w:szCs w:val="22"/>
        </w:rPr>
        <w:t xml:space="preserve"> the need to be vigilant and </w:t>
      </w:r>
      <w:r w:rsidR="007319D2" w:rsidRPr="00E611F5">
        <w:rPr>
          <w:rFonts w:asciiTheme="minorHAnsi" w:hAnsiTheme="minorHAnsi" w:cstheme="minorHAnsi"/>
          <w:color w:val="auto"/>
          <w:sz w:val="22"/>
          <w:szCs w:val="22"/>
        </w:rPr>
        <w:t xml:space="preserve">that </w:t>
      </w:r>
      <w:r w:rsidR="004E7EC3" w:rsidRPr="00E611F5">
        <w:rPr>
          <w:rFonts w:asciiTheme="minorHAnsi" w:hAnsiTheme="minorHAnsi" w:cstheme="minorHAnsi"/>
          <w:color w:val="auto"/>
          <w:sz w:val="22"/>
          <w:szCs w:val="22"/>
        </w:rPr>
        <w:t>we all have a shared responsibility for</w:t>
      </w:r>
      <w:r w:rsidR="0097270C" w:rsidRPr="00E611F5">
        <w:rPr>
          <w:rFonts w:asciiTheme="minorHAnsi" w:hAnsiTheme="minorHAnsi" w:cstheme="minorHAnsi"/>
          <w:color w:val="auto"/>
          <w:sz w:val="22"/>
          <w:szCs w:val="22"/>
        </w:rPr>
        <w:t xml:space="preserve"> safeguarding</w:t>
      </w:r>
      <w:r w:rsidR="00B9534C" w:rsidRPr="00E611F5">
        <w:rPr>
          <w:rFonts w:asciiTheme="minorHAnsi" w:hAnsiTheme="minorHAnsi" w:cstheme="minorHAnsi"/>
          <w:color w:val="auto"/>
          <w:sz w:val="22"/>
          <w:szCs w:val="22"/>
        </w:rPr>
        <w:t xml:space="preserve"> and promoting community cohesion.</w:t>
      </w:r>
      <w:r w:rsidR="0097270C" w:rsidRPr="00E611F5">
        <w:rPr>
          <w:rFonts w:asciiTheme="minorHAnsi" w:hAnsiTheme="minorHAnsi" w:cstheme="minorHAnsi"/>
          <w:color w:val="auto"/>
          <w:sz w:val="22"/>
          <w:szCs w:val="22"/>
        </w:rPr>
        <w:t xml:space="preserve"> </w:t>
      </w:r>
      <w:r w:rsidR="001D54B7" w:rsidRPr="00E611F5">
        <w:rPr>
          <w:rFonts w:asciiTheme="minorHAnsi" w:hAnsiTheme="minorHAnsi" w:cstheme="minorHAnsi"/>
          <w:color w:val="auto"/>
          <w:sz w:val="22"/>
          <w:szCs w:val="22"/>
        </w:rPr>
        <w:t xml:space="preserve">The Prevent </w:t>
      </w:r>
      <w:r w:rsidR="00880F16" w:rsidRPr="00E611F5">
        <w:rPr>
          <w:rFonts w:asciiTheme="minorHAnsi" w:hAnsiTheme="minorHAnsi" w:cstheme="minorHAnsi"/>
          <w:color w:val="auto"/>
          <w:sz w:val="22"/>
          <w:szCs w:val="22"/>
        </w:rPr>
        <w:t xml:space="preserve">agenda </w:t>
      </w:r>
      <w:r w:rsidR="001D54B7" w:rsidRPr="00E611F5">
        <w:rPr>
          <w:rFonts w:asciiTheme="minorHAnsi" w:hAnsiTheme="minorHAnsi" w:cstheme="minorHAnsi"/>
          <w:color w:val="auto"/>
          <w:sz w:val="22"/>
          <w:szCs w:val="22"/>
        </w:rPr>
        <w:t xml:space="preserve">includes: international terrorism, </w:t>
      </w:r>
      <w:r w:rsidR="00C837CD" w:rsidRPr="00E611F5">
        <w:rPr>
          <w:rFonts w:asciiTheme="minorHAnsi" w:hAnsiTheme="minorHAnsi" w:cstheme="minorHAnsi"/>
          <w:color w:val="auto"/>
          <w:sz w:val="22"/>
          <w:szCs w:val="22"/>
        </w:rPr>
        <w:t xml:space="preserve">Islamist ideology, </w:t>
      </w:r>
      <w:r w:rsidR="001D54B7" w:rsidRPr="00E611F5">
        <w:rPr>
          <w:rFonts w:asciiTheme="minorHAnsi" w:hAnsiTheme="minorHAnsi" w:cstheme="minorHAnsi"/>
          <w:color w:val="auto"/>
          <w:sz w:val="22"/>
          <w:szCs w:val="22"/>
        </w:rPr>
        <w:t>Right</w:t>
      </w:r>
      <w:r w:rsidR="0048634D" w:rsidRPr="00E611F5">
        <w:rPr>
          <w:rFonts w:asciiTheme="minorHAnsi" w:hAnsiTheme="minorHAnsi" w:cstheme="minorHAnsi"/>
          <w:color w:val="auto"/>
          <w:sz w:val="22"/>
          <w:szCs w:val="22"/>
        </w:rPr>
        <w:t xml:space="preserve"> </w:t>
      </w:r>
      <w:r w:rsidR="001D54B7" w:rsidRPr="00E611F5">
        <w:rPr>
          <w:rFonts w:asciiTheme="minorHAnsi" w:hAnsiTheme="minorHAnsi" w:cstheme="minorHAnsi"/>
          <w:color w:val="auto"/>
          <w:sz w:val="22"/>
          <w:szCs w:val="22"/>
        </w:rPr>
        <w:t>/</w:t>
      </w:r>
      <w:r w:rsidR="0048634D" w:rsidRPr="00E611F5">
        <w:rPr>
          <w:rFonts w:asciiTheme="minorHAnsi" w:hAnsiTheme="minorHAnsi" w:cstheme="minorHAnsi"/>
          <w:color w:val="auto"/>
          <w:sz w:val="22"/>
          <w:szCs w:val="22"/>
        </w:rPr>
        <w:t xml:space="preserve"> </w:t>
      </w:r>
      <w:r w:rsidR="001D54B7" w:rsidRPr="00E611F5">
        <w:rPr>
          <w:rFonts w:asciiTheme="minorHAnsi" w:hAnsiTheme="minorHAnsi" w:cstheme="minorHAnsi"/>
          <w:color w:val="auto"/>
          <w:sz w:val="22"/>
          <w:szCs w:val="22"/>
        </w:rPr>
        <w:t>Neo Nazi</w:t>
      </w:r>
      <w:r w:rsidR="0048634D" w:rsidRPr="00E611F5">
        <w:rPr>
          <w:rFonts w:asciiTheme="minorHAnsi" w:hAnsiTheme="minorHAnsi" w:cstheme="minorHAnsi"/>
          <w:color w:val="auto"/>
          <w:sz w:val="22"/>
          <w:szCs w:val="22"/>
        </w:rPr>
        <w:t xml:space="preserve"> </w:t>
      </w:r>
      <w:r w:rsidR="001D54B7" w:rsidRPr="00E611F5">
        <w:rPr>
          <w:rFonts w:asciiTheme="minorHAnsi" w:hAnsiTheme="minorHAnsi" w:cstheme="minorHAnsi"/>
          <w:color w:val="auto"/>
          <w:sz w:val="22"/>
          <w:szCs w:val="22"/>
        </w:rPr>
        <w:t>/</w:t>
      </w:r>
      <w:r w:rsidR="0048634D" w:rsidRPr="00E611F5">
        <w:rPr>
          <w:rFonts w:asciiTheme="minorHAnsi" w:hAnsiTheme="minorHAnsi" w:cstheme="minorHAnsi"/>
          <w:color w:val="auto"/>
          <w:sz w:val="22"/>
          <w:szCs w:val="22"/>
        </w:rPr>
        <w:t xml:space="preserve"> </w:t>
      </w:r>
      <w:r w:rsidR="001D54B7" w:rsidRPr="00E611F5">
        <w:rPr>
          <w:rFonts w:asciiTheme="minorHAnsi" w:hAnsiTheme="minorHAnsi" w:cstheme="minorHAnsi"/>
          <w:color w:val="auto"/>
          <w:sz w:val="22"/>
          <w:szCs w:val="22"/>
        </w:rPr>
        <w:t xml:space="preserve">White Supremacist ideology, </w:t>
      </w:r>
      <w:r w:rsidR="00141706" w:rsidRPr="00E611F5">
        <w:rPr>
          <w:rFonts w:asciiTheme="minorHAnsi" w:hAnsiTheme="minorHAnsi" w:cstheme="minorHAnsi"/>
          <w:color w:val="auto"/>
          <w:sz w:val="22"/>
          <w:szCs w:val="22"/>
        </w:rPr>
        <w:t xml:space="preserve">Incels, </w:t>
      </w:r>
      <w:r w:rsidR="001D54B7" w:rsidRPr="00E611F5">
        <w:rPr>
          <w:rFonts w:asciiTheme="minorHAnsi" w:hAnsiTheme="minorHAnsi" w:cstheme="minorHAnsi"/>
          <w:color w:val="auto"/>
          <w:sz w:val="22"/>
          <w:szCs w:val="22"/>
        </w:rPr>
        <w:t xml:space="preserve">Irish Nationalists and Loyalist paramilitary groups and extremist Animal Rights movement. </w:t>
      </w:r>
      <w:r w:rsidR="00F679A8" w:rsidRPr="00E611F5">
        <w:rPr>
          <w:rFonts w:asciiTheme="minorHAnsi" w:hAnsiTheme="minorHAnsi" w:cstheme="minorHAnsi"/>
          <w:color w:val="auto"/>
          <w:sz w:val="22"/>
          <w:szCs w:val="22"/>
        </w:rPr>
        <w:t xml:space="preserve">Learning &amp; Skills is an inclusive </w:t>
      </w:r>
      <w:r w:rsidR="00F679A8">
        <w:rPr>
          <w:rFonts w:asciiTheme="minorHAnsi" w:hAnsiTheme="minorHAnsi" w:cstheme="minorHAnsi"/>
          <w:sz w:val="22"/>
          <w:szCs w:val="22"/>
        </w:rPr>
        <w:t>training and education provider for children, young people, adults and families</w:t>
      </w:r>
      <w:r w:rsidR="0048634D">
        <w:rPr>
          <w:rFonts w:asciiTheme="minorHAnsi" w:hAnsiTheme="minorHAnsi" w:cstheme="minorHAnsi"/>
          <w:sz w:val="22"/>
          <w:szCs w:val="22"/>
        </w:rPr>
        <w:t xml:space="preserve">, </w:t>
      </w:r>
      <w:r w:rsidR="00F679A8">
        <w:rPr>
          <w:rFonts w:asciiTheme="minorHAnsi" w:hAnsiTheme="minorHAnsi" w:cstheme="minorHAnsi"/>
          <w:sz w:val="22"/>
          <w:szCs w:val="22"/>
        </w:rPr>
        <w:t>including</w:t>
      </w:r>
      <w:r w:rsidR="00F679A8" w:rsidRPr="00AA076D">
        <w:rPr>
          <w:rFonts w:asciiTheme="minorHAnsi" w:hAnsiTheme="minorHAnsi" w:cstheme="minorHAnsi"/>
          <w:sz w:val="22"/>
          <w:szCs w:val="22"/>
        </w:rPr>
        <w:t xml:space="preserve"> people from ethnically diverse and socially and ec</w:t>
      </w:r>
      <w:r w:rsidR="00C837CD">
        <w:rPr>
          <w:rFonts w:asciiTheme="minorHAnsi" w:hAnsiTheme="minorHAnsi" w:cstheme="minorHAnsi"/>
          <w:sz w:val="22"/>
          <w:szCs w:val="22"/>
        </w:rPr>
        <w:t>onomically disadvantaged areas and we value and respect responsible freedom of speech</w:t>
      </w:r>
      <w:r w:rsidR="0048634D">
        <w:rPr>
          <w:rFonts w:asciiTheme="minorHAnsi" w:hAnsiTheme="minorHAnsi" w:cstheme="minorHAnsi"/>
          <w:sz w:val="22"/>
          <w:szCs w:val="22"/>
        </w:rPr>
        <w:t>.</w:t>
      </w:r>
    </w:p>
    <w:p w14:paraId="7110C0FF" w14:textId="77777777" w:rsidR="004E7EC3" w:rsidRDefault="004E7EC3" w:rsidP="009A7997">
      <w:pPr>
        <w:pStyle w:val="Default"/>
        <w:rPr>
          <w:rFonts w:asciiTheme="minorHAnsi" w:hAnsiTheme="minorHAnsi" w:cstheme="minorHAnsi"/>
          <w:sz w:val="22"/>
          <w:szCs w:val="22"/>
        </w:rPr>
      </w:pPr>
    </w:p>
    <w:p w14:paraId="2AC8F9D6" w14:textId="77777777" w:rsidR="00AA10A4" w:rsidRDefault="00AA10A4" w:rsidP="009A7997">
      <w:pPr>
        <w:rPr>
          <w:rFonts w:asciiTheme="minorHAnsi" w:hAnsiTheme="minorHAnsi" w:cstheme="minorHAnsi"/>
          <w:b/>
          <w:bCs/>
          <w:color w:val="000000"/>
          <w:sz w:val="22"/>
          <w:szCs w:val="22"/>
          <w:lang w:val="en-US"/>
        </w:rPr>
      </w:pPr>
      <w:r w:rsidRPr="00AA10A4">
        <w:rPr>
          <w:rFonts w:asciiTheme="minorHAnsi" w:hAnsiTheme="minorHAnsi" w:cstheme="minorHAnsi"/>
          <w:b/>
          <w:bCs/>
          <w:color w:val="000000"/>
          <w:sz w:val="22"/>
          <w:szCs w:val="22"/>
          <w:lang w:val="en-US"/>
        </w:rPr>
        <w:t>Key Definitions</w:t>
      </w:r>
    </w:p>
    <w:p w14:paraId="7B2562AD" w14:textId="77777777" w:rsidR="0048634D" w:rsidRPr="00AA10A4" w:rsidRDefault="0048634D" w:rsidP="009A7997">
      <w:pPr>
        <w:rPr>
          <w:rFonts w:asciiTheme="minorHAnsi" w:hAnsiTheme="minorHAnsi" w:cstheme="minorHAnsi"/>
          <w:b/>
          <w:bCs/>
          <w:color w:val="000000"/>
          <w:sz w:val="22"/>
          <w:szCs w:val="22"/>
          <w:lang w:val="en-US"/>
        </w:rPr>
      </w:pPr>
    </w:p>
    <w:p w14:paraId="6447822E" w14:textId="77777777" w:rsidR="00AA10A4" w:rsidRDefault="00AA10A4" w:rsidP="009A7997">
      <w:pPr>
        <w:rPr>
          <w:rFonts w:asciiTheme="minorHAnsi" w:hAnsiTheme="minorHAnsi" w:cstheme="minorHAnsi"/>
          <w:sz w:val="22"/>
          <w:szCs w:val="22"/>
          <w:lang w:val="en-US"/>
        </w:rPr>
      </w:pPr>
      <w:r w:rsidRPr="00AA10A4">
        <w:rPr>
          <w:rFonts w:asciiTheme="minorHAnsi" w:hAnsiTheme="minorHAnsi" w:cstheme="minorHAnsi"/>
          <w:b/>
          <w:bCs/>
          <w:sz w:val="22"/>
          <w:szCs w:val="22"/>
          <w:lang w:val="en-US"/>
        </w:rPr>
        <w:t>Radicalisation:</w:t>
      </w:r>
      <w:r w:rsidRPr="00AA10A4">
        <w:rPr>
          <w:rFonts w:asciiTheme="minorHAnsi" w:hAnsiTheme="minorHAnsi" w:cstheme="minorHAnsi"/>
          <w:sz w:val="22"/>
          <w:szCs w:val="22"/>
        </w:rPr>
        <w:t xml:space="preserve"> </w:t>
      </w:r>
      <w:r w:rsidRPr="00AA10A4">
        <w:rPr>
          <w:rFonts w:asciiTheme="minorHAnsi" w:hAnsiTheme="minorHAnsi" w:cstheme="minorHAnsi"/>
          <w:sz w:val="22"/>
          <w:szCs w:val="22"/>
          <w:lang w:val="en-US"/>
        </w:rPr>
        <w:t>the process by which a person comes to support terrorism and extremism leading to terrorism.</w:t>
      </w:r>
    </w:p>
    <w:p w14:paraId="2659F7F4" w14:textId="77777777" w:rsidR="0048634D" w:rsidRPr="00AA10A4" w:rsidRDefault="0048634D" w:rsidP="009A7997">
      <w:pPr>
        <w:rPr>
          <w:rFonts w:asciiTheme="minorHAnsi" w:hAnsiTheme="minorHAnsi" w:cstheme="minorHAnsi"/>
          <w:sz w:val="22"/>
          <w:szCs w:val="22"/>
        </w:rPr>
      </w:pPr>
    </w:p>
    <w:p w14:paraId="648A0BED" w14:textId="77777777" w:rsidR="00AA10A4" w:rsidRPr="00AA10A4" w:rsidRDefault="00AA10A4" w:rsidP="00AA10A4">
      <w:pPr>
        <w:rPr>
          <w:rFonts w:asciiTheme="minorHAnsi" w:hAnsiTheme="minorHAnsi" w:cstheme="minorHAnsi"/>
          <w:sz w:val="22"/>
          <w:szCs w:val="22"/>
        </w:rPr>
      </w:pPr>
      <w:r w:rsidRPr="00AA10A4">
        <w:rPr>
          <w:rFonts w:asciiTheme="minorHAnsi" w:hAnsiTheme="minorHAnsi" w:cstheme="minorHAnsi"/>
          <w:b/>
          <w:bCs/>
          <w:sz w:val="22"/>
          <w:szCs w:val="22"/>
        </w:rPr>
        <w:t>Extremism</w:t>
      </w:r>
      <w:r w:rsidRPr="00AA10A4">
        <w:rPr>
          <w:rFonts w:asciiTheme="minorHAnsi" w:hAnsiTheme="minorHAnsi" w:cstheme="minorHAnsi"/>
          <w:sz w:val="22"/>
          <w:szCs w:val="22"/>
        </w:rPr>
        <w:t>: Vocal or active opposition to fundamental British values, including democracy, the rule of law, individual liberty and mutual respect and tolerance of different faiths and beliefs</w:t>
      </w:r>
      <w:r w:rsidRPr="00066CDB">
        <w:rPr>
          <w:rFonts w:asciiTheme="minorHAnsi" w:hAnsiTheme="minorHAnsi" w:cstheme="minorHAnsi"/>
          <w:sz w:val="22"/>
          <w:szCs w:val="22"/>
        </w:rPr>
        <w:t>. Also include</w:t>
      </w:r>
      <w:r w:rsidR="00880F16" w:rsidRPr="00066CDB">
        <w:rPr>
          <w:rFonts w:asciiTheme="minorHAnsi" w:hAnsiTheme="minorHAnsi" w:cstheme="minorHAnsi"/>
          <w:sz w:val="22"/>
          <w:szCs w:val="22"/>
        </w:rPr>
        <w:t>d</w:t>
      </w:r>
      <w:r w:rsidRPr="00066CDB">
        <w:rPr>
          <w:rFonts w:asciiTheme="minorHAnsi" w:hAnsiTheme="minorHAnsi" w:cstheme="minorHAnsi"/>
          <w:sz w:val="22"/>
          <w:szCs w:val="22"/>
        </w:rPr>
        <w:t xml:space="preserve"> in the definition of extremism</w:t>
      </w:r>
      <w:r w:rsidR="00880F16" w:rsidRPr="00066CDB">
        <w:rPr>
          <w:rFonts w:asciiTheme="minorHAnsi" w:hAnsiTheme="minorHAnsi" w:cstheme="minorHAnsi"/>
          <w:sz w:val="22"/>
          <w:szCs w:val="22"/>
        </w:rPr>
        <w:t xml:space="preserve"> are</w:t>
      </w:r>
      <w:r w:rsidRPr="00066CDB">
        <w:rPr>
          <w:rFonts w:asciiTheme="minorHAnsi" w:hAnsiTheme="minorHAnsi" w:cstheme="minorHAnsi"/>
          <w:sz w:val="22"/>
          <w:szCs w:val="22"/>
        </w:rPr>
        <w:t xml:space="preserve"> calls</w:t>
      </w:r>
      <w:r w:rsidRPr="00AA10A4">
        <w:rPr>
          <w:rFonts w:asciiTheme="minorHAnsi" w:hAnsiTheme="minorHAnsi" w:cstheme="minorHAnsi"/>
          <w:sz w:val="22"/>
          <w:szCs w:val="22"/>
        </w:rPr>
        <w:t xml:space="preserve"> for the death of members of our armed forces.</w:t>
      </w:r>
    </w:p>
    <w:p w14:paraId="1EF87D75" w14:textId="77777777" w:rsidR="0053319A" w:rsidRPr="00623083" w:rsidRDefault="0053319A" w:rsidP="003A524F">
      <w:pPr>
        <w:pStyle w:val="Default"/>
        <w:rPr>
          <w:rFonts w:asciiTheme="minorHAnsi" w:hAnsiTheme="minorHAnsi" w:cstheme="minorHAnsi"/>
          <w:sz w:val="22"/>
          <w:szCs w:val="22"/>
        </w:rPr>
      </w:pPr>
    </w:p>
    <w:p w14:paraId="3DF1BCBB" w14:textId="77777777" w:rsidR="003A524F" w:rsidRDefault="003A524F" w:rsidP="003A524F">
      <w:pPr>
        <w:pStyle w:val="Default"/>
        <w:rPr>
          <w:rFonts w:asciiTheme="minorHAnsi" w:hAnsiTheme="minorHAnsi" w:cstheme="minorHAnsi"/>
          <w:sz w:val="22"/>
          <w:szCs w:val="22"/>
        </w:rPr>
      </w:pPr>
      <w:r w:rsidRPr="00AA076D">
        <w:rPr>
          <w:rFonts w:asciiTheme="minorHAnsi" w:hAnsiTheme="minorHAnsi" w:cstheme="minorHAnsi"/>
          <w:sz w:val="22"/>
          <w:szCs w:val="22"/>
        </w:rPr>
        <w:t xml:space="preserve">The </w:t>
      </w:r>
      <w:r>
        <w:rPr>
          <w:rFonts w:asciiTheme="minorHAnsi" w:hAnsiTheme="minorHAnsi" w:cstheme="minorHAnsi"/>
          <w:sz w:val="22"/>
          <w:szCs w:val="22"/>
        </w:rPr>
        <w:t xml:space="preserve">L&amp;S </w:t>
      </w:r>
      <w:r w:rsidRPr="00AA076D">
        <w:rPr>
          <w:rFonts w:asciiTheme="minorHAnsi" w:hAnsiTheme="minorHAnsi" w:cstheme="minorHAnsi"/>
          <w:sz w:val="22"/>
          <w:szCs w:val="22"/>
        </w:rPr>
        <w:t xml:space="preserve">Prevent </w:t>
      </w:r>
      <w:r>
        <w:rPr>
          <w:rFonts w:asciiTheme="minorHAnsi" w:hAnsiTheme="minorHAnsi" w:cstheme="minorHAnsi"/>
          <w:sz w:val="22"/>
          <w:szCs w:val="22"/>
        </w:rPr>
        <w:t xml:space="preserve">and Counter Terrorism Strategy </w:t>
      </w:r>
      <w:r w:rsidR="00D2777E">
        <w:rPr>
          <w:rFonts w:asciiTheme="minorHAnsi" w:hAnsiTheme="minorHAnsi" w:cstheme="minorHAnsi"/>
          <w:sz w:val="22"/>
          <w:szCs w:val="22"/>
        </w:rPr>
        <w:t>objective</w:t>
      </w:r>
      <w:r>
        <w:rPr>
          <w:rFonts w:asciiTheme="minorHAnsi" w:hAnsiTheme="minorHAnsi" w:cstheme="minorHAnsi"/>
          <w:sz w:val="22"/>
          <w:szCs w:val="22"/>
        </w:rPr>
        <w:t>s</w:t>
      </w:r>
      <w:r w:rsidRPr="00AA076D">
        <w:rPr>
          <w:rFonts w:asciiTheme="minorHAnsi" w:hAnsiTheme="minorHAnsi" w:cstheme="minorHAnsi"/>
          <w:sz w:val="22"/>
          <w:szCs w:val="22"/>
        </w:rPr>
        <w:t xml:space="preserve">: </w:t>
      </w:r>
    </w:p>
    <w:p w14:paraId="7DE239DB" w14:textId="77777777" w:rsidR="003A524F" w:rsidRDefault="003A524F" w:rsidP="003A524F">
      <w:pPr>
        <w:pStyle w:val="Default"/>
        <w:rPr>
          <w:rFonts w:asciiTheme="minorHAnsi" w:hAnsiTheme="minorHAnsi" w:cstheme="minorHAnsi"/>
          <w:sz w:val="20"/>
          <w:szCs w:val="22"/>
        </w:rPr>
      </w:pPr>
    </w:p>
    <w:p w14:paraId="6AD28449" w14:textId="77777777" w:rsidR="003A524F" w:rsidRPr="00FF653E"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w:t>
      </w:r>
      <w:r w:rsidR="003A524F">
        <w:rPr>
          <w:rFonts w:asciiTheme="minorHAnsi" w:hAnsiTheme="minorHAnsi" w:cstheme="minorHAnsi"/>
          <w:sz w:val="22"/>
          <w:szCs w:val="22"/>
        </w:rPr>
        <w:t xml:space="preserve"> </w:t>
      </w:r>
      <w:r w:rsidR="003A524F" w:rsidRPr="003B56C6">
        <w:rPr>
          <w:rFonts w:asciiTheme="minorHAnsi" w:hAnsiTheme="minorHAnsi" w:cstheme="minorHAnsi"/>
          <w:sz w:val="22"/>
          <w:szCs w:val="22"/>
        </w:rPr>
        <w:t xml:space="preserve">provide </w:t>
      </w:r>
      <w:r w:rsidR="003A524F">
        <w:rPr>
          <w:rFonts w:asciiTheme="minorHAnsi" w:hAnsiTheme="minorHAnsi" w:cstheme="minorHAnsi"/>
          <w:sz w:val="22"/>
          <w:szCs w:val="22"/>
        </w:rPr>
        <w:t xml:space="preserve">appropriate advice and support to prevent people </w:t>
      </w:r>
      <w:r w:rsidR="003A524F" w:rsidRPr="003B56C6">
        <w:rPr>
          <w:rFonts w:asciiTheme="minorHAnsi" w:hAnsiTheme="minorHAnsi" w:cstheme="minorHAnsi"/>
          <w:sz w:val="22"/>
          <w:szCs w:val="22"/>
        </w:rPr>
        <w:t xml:space="preserve">from being drawn into terrorism and ensure they </w:t>
      </w:r>
      <w:r w:rsidR="003A524F">
        <w:rPr>
          <w:rFonts w:asciiTheme="minorHAnsi" w:hAnsiTheme="minorHAnsi" w:cstheme="minorHAnsi"/>
          <w:sz w:val="22"/>
          <w:szCs w:val="22"/>
        </w:rPr>
        <w:t>receive the relevant external help</w:t>
      </w:r>
      <w:r w:rsidR="003A524F" w:rsidRPr="003B56C6">
        <w:rPr>
          <w:rFonts w:asciiTheme="minorHAnsi" w:hAnsiTheme="minorHAnsi" w:cstheme="minorHAnsi"/>
          <w:sz w:val="22"/>
          <w:szCs w:val="22"/>
        </w:rPr>
        <w:t xml:space="preserve"> </w:t>
      </w:r>
    </w:p>
    <w:p w14:paraId="2929DCEE" w14:textId="77777777" w:rsidR="003A524F"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w:t>
      </w:r>
      <w:r w:rsidR="003A524F">
        <w:rPr>
          <w:rFonts w:asciiTheme="minorHAnsi" w:hAnsiTheme="minorHAnsi" w:cstheme="minorHAnsi"/>
          <w:sz w:val="22"/>
          <w:szCs w:val="22"/>
        </w:rPr>
        <w:t xml:space="preserve"> challenge</w:t>
      </w:r>
      <w:r w:rsidR="003A524F" w:rsidRPr="00AA076D">
        <w:rPr>
          <w:rFonts w:asciiTheme="minorHAnsi" w:hAnsiTheme="minorHAnsi" w:cstheme="minorHAnsi"/>
          <w:sz w:val="22"/>
          <w:szCs w:val="22"/>
        </w:rPr>
        <w:t xml:space="preserve"> the </w:t>
      </w:r>
      <w:r w:rsidR="003A524F">
        <w:rPr>
          <w:rFonts w:asciiTheme="minorHAnsi" w:hAnsiTheme="minorHAnsi" w:cstheme="minorHAnsi"/>
          <w:sz w:val="22"/>
          <w:szCs w:val="22"/>
        </w:rPr>
        <w:t>concept</w:t>
      </w:r>
      <w:r>
        <w:rPr>
          <w:rFonts w:asciiTheme="minorHAnsi" w:hAnsiTheme="minorHAnsi" w:cstheme="minorHAnsi"/>
          <w:sz w:val="22"/>
          <w:szCs w:val="22"/>
        </w:rPr>
        <w:t xml:space="preserve"> of terrorism,</w:t>
      </w:r>
      <w:r w:rsidR="003A524F" w:rsidRPr="00AA076D">
        <w:rPr>
          <w:rFonts w:asciiTheme="minorHAnsi" w:hAnsiTheme="minorHAnsi" w:cstheme="minorHAnsi"/>
          <w:sz w:val="22"/>
          <w:szCs w:val="22"/>
        </w:rPr>
        <w:t xml:space="preserve"> </w:t>
      </w:r>
      <w:r>
        <w:rPr>
          <w:rFonts w:asciiTheme="minorHAnsi" w:hAnsiTheme="minorHAnsi" w:cstheme="minorHAnsi"/>
          <w:sz w:val="22"/>
          <w:szCs w:val="22"/>
        </w:rPr>
        <w:t xml:space="preserve">extremism </w:t>
      </w:r>
      <w:r w:rsidR="003A524F" w:rsidRPr="00AA076D">
        <w:rPr>
          <w:rFonts w:asciiTheme="minorHAnsi" w:hAnsiTheme="minorHAnsi" w:cstheme="minorHAnsi"/>
          <w:sz w:val="22"/>
          <w:szCs w:val="22"/>
        </w:rPr>
        <w:t>and the threat face</w:t>
      </w:r>
      <w:r w:rsidR="003A524F">
        <w:rPr>
          <w:rFonts w:asciiTheme="minorHAnsi" w:hAnsiTheme="minorHAnsi" w:cstheme="minorHAnsi"/>
          <w:sz w:val="22"/>
          <w:szCs w:val="22"/>
        </w:rPr>
        <w:t>d</w:t>
      </w:r>
      <w:r w:rsidR="003A524F" w:rsidRPr="00AA076D">
        <w:rPr>
          <w:rFonts w:asciiTheme="minorHAnsi" w:hAnsiTheme="minorHAnsi" w:cstheme="minorHAnsi"/>
          <w:sz w:val="22"/>
          <w:szCs w:val="22"/>
        </w:rPr>
        <w:t xml:space="preserve"> from those who promote these views</w:t>
      </w:r>
    </w:p>
    <w:p w14:paraId="460D6C67" w14:textId="77777777" w:rsidR="00D2777E"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 ensure</w:t>
      </w:r>
      <w:r w:rsidR="0033533E">
        <w:rPr>
          <w:rFonts w:asciiTheme="minorHAnsi" w:hAnsiTheme="minorHAnsi" w:cstheme="minorHAnsi"/>
          <w:sz w:val="22"/>
          <w:szCs w:val="22"/>
        </w:rPr>
        <w:t xml:space="preserve"> </w:t>
      </w:r>
      <w:r>
        <w:rPr>
          <w:rFonts w:asciiTheme="minorHAnsi" w:hAnsiTheme="minorHAnsi" w:cstheme="minorHAnsi"/>
          <w:sz w:val="22"/>
          <w:szCs w:val="22"/>
        </w:rPr>
        <w:t>staff,</w:t>
      </w:r>
      <w:r w:rsidR="0033533E">
        <w:rPr>
          <w:rFonts w:asciiTheme="minorHAnsi" w:hAnsiTheme="minorHAnsi" w:cstheme="minorHAnsi"/>
          <w:sz w:val="22"/>
          <w:szCs w:val="22"/>
        </w:rPr>
        <w:t xml:space="preserve"> volunteers </w:t>
      </w:r>
      <w:r>
        <w:rPr>
          <w:rFonts w:asciiTheme="minorHAnsi" w:hAnsiTheme="minorHAnsi" w:cstheme="minorHAnsi"/>
          <w:sz w:val="22"/>
          <w:szCs w:val="22"/>
        </w:rPr>
        <w:t>and</w:t>
      </w:r>
      <w:r w:rsidRPr="0053319A">
        <w:rPr>
          <w:rFonts w:asciiTheme="minorHAnsi" w:hAnsiTheme="minorHAnsi" w:cstheme="minorHAnsi"/>
          <w:sz w:val="22"/>
          <w:szCs w:val="22"/>
        </w:rPr>
        <w:t xml:space="preserve"> </w:t>
      </w:r>
      <w:r>
        <w:rPr>
          <w:rFonts w:asciiTheme="minorHAnsi" w:hAnsiTheme="minorHAnsi" w:cstheme="minorHAnsi"/>
          <w:sz w:val="22"/>
          <w:szCs w:val="22"/>
        </w:rPr>
        <w:t xml:space="preserve">learners </w:t>
      </w:r>
      <w:r w:rsidR="00D2777E">
        <w:rPr>
          <w:rFonts w:asciiTheme="minorHAnsi" w:hAnsiTheme="minorHAnsi" w:cstheme="minorHAnsi"/>
          <w:sz w:val="22"/>
          <w:szCs w:val="22"/>
        </w:rPr>
        <w:t>are aware of their roles and responsibilities and</w:t>
      </w:r>
      <w:r w:rsidR="009A7997">
        <w:rPr>
          <w:rFonts w:asciiTheme="minorHAnsi" w:hAnsiTheme="minorHAnsi" w:cstheme="minorHAnsi"/>
          <w:sz w:val="22"/>
          <w:szCs w:val="22"/>
        </w:rPr>
        <w:t xml:space="preserve"> that</w:t>
      </w:r>
      <w:r w:rsidR="00D2777E">
        <w:rPr>
          <w:rFonts w:asciiTheme="minorHAnsi" w:hAnsiTheme="minorHAnsi" w:cstheme="minorHAnsi"/>
          <w:sz w:val="22"/>
          <w:szCs w:val="22"/>
        </w:rPr>
        <w:t xml:space="preserve"> L&amp;S has a </w:t>
      </w:r>
      <w:r w:rsidR="00E05A73">
        <w:rPr>
          <w:rFonts w:asciiTheme="minorHAnsi" w:hAnsiTheme="minorHAnsi" w:cstheme="minorHAnsi"/>
          <w:sz w:val="22"/>
          <w:szCs w:val="22"/>
        </w:rPr>
        <w:t>zero-tolerance</w:t>
      </w:r>
      <w:r w:rsidR="00D2777E">
        <w:rPr>
          <w:rFonts w:asciiTheme="minorHAnsi" w:hAnsiTheme="minorHAnsi" w:cstheme="minorHAnsi"/>
          <w:sz w:val="22"/>
          <w:szCs w:val="22"/>
        </w:rPr>
        <w:t xml:space="preserve"> </w:t>
      </w:r>
      <w:r>
        <w:rPr>
          <w:rFonts w:asciiTheme="minorHAnsi" w:hAnsiTheme="minorHAnsi" w:cstheme="minorHAnsi"/>
          <w:sz w:val="22"/>
          <w:szCs w:val="22"/>
        </w:rPr>
        <w:t>approach to</w:t>
      </w:r>
      <w:r w:rsidR="00D2777E" w:rsidRPr="00AA076D">
        <w:rPr>
          <w:rFonts w:asciiTheme="minorHAnsi" w:hAnsiTheme="minorHAnsi" w:cstheme="minorHAnsi"/>
          <w:sz w:val="22"/>
          <w:szCs w:val="22"/>
        </w:rPr>
        <w:t xml:space="preserve"> bullying, harassment</w:t>
      </w:r>
      <w:r w:rsidR="00941AEB">
        <w:rPr>
          <w:rFonts w:asciiTheme="minorHAnsi" w:hAnsiTheme="minorHAnsi" w:cstheme="minorHAnsi"/>
          <w:sz w:val="22"/>
          <w:szCs w:val="22"/>
        </w:rPr>
        <w:t>, hate crime</w:t>
      </w:r>
      <w:r w:rsidR="00D2777E" w:rsidRPr="00AA076D">
        <w:rPr>
          <w:rFonts w:asciiTheme="minorHAnsi" w:hAnsiTheme="minorHAnsi" w:cstheme="minorHAnsi"/>
          <w:sz w:val="22"/>
          <w:szCs w:val="22"/>
        </w:rPr>
        <w:t xml:space="preserve"> and discrimination</w:t>
      </w:r>
    </w:p>
    <w:p w14:paraId="0C04925F" w14:textId="77777777" w:rsidR="003A524F"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 xml:space="preserve">to </w:t>
      </w:r>
      <w:r w:rsidR="003A524F">
        <w:rPr>
          <w:rFonts w:asciiTheme="minorHAnsi" w:hAnsiTheme="minorHAnsi" w:cstheme="minorHAnsi"/>
          <w:sz w:val="22"/>
          <w:szCs w:val="22"/>
        </w:rPr>
        <w:t>work in partnership with a range of agencies when there are risks of radicalisation including</w:t>
      </w:r>
      <w:r w:rsidR="0048634D">
        <w:rPr>
          <w:rFonts w:asciiTheme="minorHAnsi" w:hAnsiTheme="minorHAnsi" w:cstheme="minorHAnsi"/>
          <w:sz w:val="22"/>
          <w:szCs w:val="22"/>
        </w:rPr>
        <w:t>:</w:t>
      </w:r>
      <w:r w:rsidR="003A524F">
        <w:rPr>
          <w:rFonts w:asciiTheme="minorHAnsi" w:hAnsiTheme="minorHAnsi" w:cstheme="minorHAnsi"/>
          <w:sz w:val="22"/>
          <w:szCs w:val="22"/>
        </w:rPr>
        <w:t xml:space="preserve"> police,</w:t>
      </w:r>
      <w:r w:rsidR="004E7EC3">
        <w:rPr>
          <w:rFonts w:asciiTheme="minorHAnsi" w:hAnsiTheme="minorHAnsi" w:cstheme="minorHAnsi"/>
          <w:sz w:val="22"/>
          <w:szCs w:val="22"/>
        </w:rPr>
        <w:t xml:space="preserve"> local communities, </w:t>
      </w:r>
      <w:r w:rsidR="003A524F">
        <w:rPr>
          <w:rFonts w:asciiTheme="minorHAnsi" w:hAnsiTheme="minorHAnsi" w:cstheme="minorHAnsi"/>
          <w:sz w:val="22"/>
          <w:szCs w:val="22"/>
        </w:rPr>
        <w:t>health, schools, voluntary sector, charities and faith organisations</w:t>
      </w:r>
    </w:p>
    <w:p w14:paraId="26701005" w14:textId="77777777" w:rsidR="0053319A" w:rsidRDefault="0053319A" w:rsidP="0053319A">
      <w:pPr>
        <w:pStyle w:val="ListParagraph"/>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to</w:t>
      </w:r>
      <w:r w:rsidR="004E7EC3">
        <w:rPr>
          <w:rFonts w:asciiTheme="minorHAnsi" w:hAnsiTheme="minorHAnsi" w:cstheme="minorHAnsi"/>
          <w:color w:val="000000"/>
          <w:sz w:val="22"/>
          <w:szCs w:val="22"/>
        </w:rPr>
        <w:t xml:space="preserve"> offer </w:t>
      </w:r>
      <w:r>
        <w:rPr>
          <w:rFonts w:asciiTheme="minorHAnsi" w:hAnsiTheme="minorHAnsi" w:cstheme="minorHAnsi"/>
          <w:color w:val="000000"/>
          <w:sz w:val="22"/>
          <w:szCs w:val="22"/>
        </w:rPr>
        <w:t xml:space="preserve">staff, </w:t>
      </w:r>
      <w:r w:rsidR="0033533E">
        <w:rPr>
          <w:rFonts w:asciiTheme="minorHAnsi" w:hAnsiTheme="minorHAnsi" w:cstheme="minorHAnsi"/>
          <w:color w:val="000000"/>
          <w:sz w:val="22"/>
          <w:szCs w:val="22"/>
        </w:rPr>
        <w:t>volunteers</w:t>
      </w:r>
      <w:r>
        <w:rPr>
          <w:rFonts w:asciiTheme="minorHAnsi" w:hAnsiTheme="minorHAnsi" w:cstheme="minorHAnsi"/>
          <w:color w:val="000000"/>
          <w:sz w:val="22"/>
          <w:szCs w:val="22"/>
        </w:rPr>
        <w:t xml:space="preserve"> and </w:t>
      </w:r>
      <w:r>
        <w:rPr>
          <w:rFonts w:asciiTheme="minorHAnsi" w:hAnsiTheme="minorHAnsi" w:cstheme="minorHAnsi"/>
          <w:sz w:val="22"/>
          <w:szCs w:val="22"/>
        </w:rPr>
        <w:t>learners</w:t>
      </w:r>
      <w:r>
        <w:rPr>
          <w:rFonts w:asciiTheme="minorHAnsi" w:hAnsiTheme="minorHAnsi" w:cstheme="minorHAnsi"/>
          <w:color w:val="000000"/>
          <w:sz w:val="22"/>
          <w:szCs w:val="22"/>
        </w:rPr>
        <w:t xml:space="preserve"> </w:t>
      </w:r>
      <w:r w:rsidR="00932A6C">
        <w:rPr>
          <w:rFonts w:asciiTheme="minorHAnsi" w:hAnsiTheme="minorHAnsi" w:cstheme="minorHAnsi"/>
          <w:color w:val="000000"/>
          <w:sz w:val="22"/>
          <w:szCs w:val="22"/>
        </w:rPr>
        <w:t xml:space="preserve">local and national </w:t>
      </w:r>
      <w:r w:rsidR="004E7EC3">
        <w:rPr>
          <w:rFonts w:asciiTheme="minorHAnsi" w:hAnsiTheme="minorHAnsi" w:cstheme="minorHAnsi"/>
          <w:color w:val="000000"/>
          <w:sz w:val="22"/>
          <w:szCs w:val="22"/>
        </w:rPr>
        <w:t>updates to provide</w:t>
      </w:r>
      <w:r w:rsidR="004E7EC3" w:rsidRPr="004E7EC3">
        <w:rPr>
          <w:rFonts w:asciiTheme="minorHAnsi" w:hAnsiTheme="minorHAnsi" w:cstheme="minorHAnsi"/>
          <w:color w:val="000000"/>
          <w:sz w:val="22"/>
          <w:szCs w:val="22"/>
        </w:rPr>
        <w:t xml:space="preserve"> understanding of the issues and </w:t>
      </w:r>
      <w:r>
        <w:rPr>
          <w:rFonts w:asciiTheme="minorHAnsi" w:hAnsiTheme="minorHAnsi" w:cstheme="minorHAnsi"/>
          <w:color w:val="000000"/>
          <w:sz w:val="22"/>
          <w:szCs w:val="22"/>
        </w:rPr>
        <w:t xml:space="preserve">have the </w:t>
      </w:r>
      <w:r w:rsidR="004E7EC3" w:rsidRPr="004E7EC3">
        <w:rPr>
          <w:rFonts w:asciiTheme="minorHAnsi" w:hAnsiTheme="minorHAnsi" w:cstheme="minorHAnsi"/>
          <w:color w:val="000000"/>
          <w:sz w:val="22"/>
          <w:szCs w:val="22"/>
        </w:rPr>
        <w:t xml:space="preserve">confidence to deal with them </w:t>
      </w:r>
    </w:p>
    <w:p w14:paraId="34234A90" w14:textId="77777777" w:rsidR="0053319A" w:rsidRDefault="0053319A" w:rsidP="0053319A">
      <w:pPr>
        <w:pStyle w:val="ListParagraph"/>
        <w:rPr>
          <w:rFonts w:asciiTheme="minorHAnsi" w:hAnsiTheme="minorHAnsi" w:cstheme="minorHAnsi"/>
          <w:color w:val="000000"/>
          <w:sz w:val="4"/>
          <w:szCs w:val="4"/>
        </w:rPr>
      </w:pPr>
    </w:p>
    <w:p w14:paraId="48F03960" w14:textId="77777777" w:rsidR="0053319A" w:rsidRDefault="0053319A" w:rsidP="0053319A">
      <w:pPr>
        <w:pStyle w:val="ListParagraph"/>
        <w:rPr>
          <w:rFonts w:asciiTheme="minorHAnsi" w:hAnsiTheme="minorHAnsi" w:cstheme="minorHAnsi"/>
          <w:color w:val="000000"/>
          <w:sz w:val="4"/>
          <w:szCs w:val="4"/>
        </w:rPr>
      </w:pPr>
    </w:p>
    <w:p w14:paraId="42D5E128" w14:textId="77777777" w:rsidR="0053319A" w:rsidRPr="0053319A" w:rsidRDefault="0053319A" w:rsidP="0053319A">
      <w:pPr>
        <w:pStyle w:val="ListParagraph"/>
        <w:rPr>
          <w:rFonts w:asciiTheme="minorHAnsi" w:hAnsiTheme="minorHAnsi" w:cstheme="minorHAnsi"/>
          <w:color w:val="000000"/>
          <w:sz w:val="4"/>
          <w:szCs w:val="4"/>
        </w:rPr>
      </w:pPr>
    </w:p>
    <w:p w14:paraId="222B87BC" w14:textId="77777777" w:rsidR="0053319A" w:rsidRPr="0053319A" w:rsidRDefault="00BB6202" w:rsidP="0053319A">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w:t>
      </w:r>
      <w:r w:rsidR="00AC6743">
        <w:rPr>
          <w:rFonts w:asciiTheme="minorHAnsi" w:hAnsiTheme="minorHAnsi" w:cstheme="minorHAnsi"/>
          <w:sz w:val="22"/>
          <w:szCs w:val="22"/>
        </w:rPr>
        <w:t xml:space="preserve"> </w:t>
      </w:r>
      <w:r>
        <w:rPr>
          <w:rFonts w:asciiTheme="minorHAnsi" w:hAnsiTheme="minorHAnsi" w:cstheme="minorHAnsi"/>
          <w:sz w:val="22"/>
          <w:szCs w:val="22"/>
        </w:rPr>
        <w:t xml:space="preserve">provide an inclusive and flexible </w:t>
      </w:r>
      <w:r w:rsidR="00AC6743" w:rsidRPr="00AA076D">
        <w:rPr>
          <w:rFonts w:asciiTheme="minorHAnsi" w:hAnsiTheme="minorHAnsi" w:cstheme="minorHAnsi"/>
          <w:sz w:val="22"/>
          <w:szCs w:val="22"/>
        </w:rPr>
        <w:t xml:space="preserve">curriculum which promotes </w:t>
      </w:r>
      <w:r>
        <w:rPr>
          <w:rFonts w:asciiTheme="minorHAnsi" w:hAnsiTheme="minorHAnsi" w:cstheme="minorHAnsi"/>
          <w:sz w:val="22"/>
          <w:szCs w:val="22"/>
        </w:rPr>
        <w:t xml:space="preserve">equality and diversity, challenges extremist accounts and promotes </w:t>
      </w:r>
      <w:r w:rsidR="00B9534C">
        <w:rPr>
          <w:rFonts w:asciiTheme="minorHAnsi" w:hAnsiTheme="minorHAnsi" w:cstheme="minorHAnsi"/>
          <w:sz w:val="22"/>
          <w:szCs w:val="22"/>
        </w:rPr>
        <w:t>universal rights</w:t>
      </w:r>
    </w:p>
    <w:p w14:paraId="7B0306B8" w14:textId="77777777" w:rsidR="003A524F"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w:t>
      </w:r>
      <w:r w:rsidR="003A524F">
        <w:rPr>
          <w:rFonts w:asciiTheme="minorHAnsi" w:hAnsiTheme="minorHAnsi" w:cstheme="minorHAnsi"/>
          <w:sz w:val="22"/>
          <w:szCs w:val="22"/>
        </w:rPr>
        <w:t xml:space="preserve"> encourage an inclusive and social cohesive service, with recognition for all faith and cultures and celebrate diversity</w:t>
      </w:r>
    </w:p>
    <w:p w14:paraId="3E25AF5D" w14:textId="77777777" w:rsidR="0053319A" w:rsidRPr="00941AEB" w:rsidRDefault="0053319A" w:rsidP="003A524F">
      <w:pPr>
        <w:pStyle w:val="Default"/>
        <w:numPr>
          <w:ilvl w:val="0"/>
          <w:numId w:val="7"/>
        </w:numPr>
        <w:spacing w:after="120"/>
        <w:rPr>
          <w:rFonts w:asciiTheme="minorHAnsi" w:hAnsiTheme="minorHAnsi" w:cstheme="minorHAnsi"/>
          <w:sz w:val="22"/>
          <w:szCs w:val="22"/>
        </w:rPr>
      </w:pPr>
      <w:r>
        <w:rPr>
          <w:rFonts w:asciiTheme="minorHAnsi" w:hAnsiTheme="minorHAnsi" w:cstheme="minorHAnsi"/>
          <w:sz w:val="22"/>
          <w:szCs w:val="22"/>
        </w:rPr>
        <w:t>to</w:t>
      </w:r>
      <w:r w:rsidR="003A524F">
        <w:rPr>
          <w:rFonts w:asciiTheme="minorHAnsi" w:hAnsiTheme="minorHAnsi" w:cstheme="minorHAnsi"/>
          <w:sz w:val="22"/>
          <w:szCs w:val="22"/>
        </w:rPr>
        <w:t xml:space="preserve"> promote L&amp;S and British values; to enable a forum for open and safe debate so learners have a voice</w:t>
      </w:r>
    </w:p>
    <w:p w14:paraId="46C559A1" w14:textId="77777777" w:rsidR="00287FCF" w:rsidRDefault="00287FCF" w:rsidP="003A524F">
      <w:pPr>
        <w:pStyle w:val="Default"/>
        <w:rPr>
          <w:rFonts w:asciiTheme="minorHAnsi" w:hAnsiTheme="minorHAnsi" w:cstheme="minorHAnsi"/>
          <w:color w:val="auto"/>
          <w:sz w:val="22"/>
          <w:szCs w:val="22"/>
          <w:lang w:val="en-US"/>
        </w:rPr>
      </w:pPr>
    </w:p>
    <w:p w14:paraId="1C0C3CF9" w14:textId="6EB55372" w:rsidR="003A524F" w:rsidRDefault="001D54B7" w:rsidP="003A524F">
      <w:pPr>
        <w:pStyle w:val="Default"/>
        <w:rPr>
          <w:rFonts w:asciiTheme="minorHAnsi" w:hAnsiTheme="minorHAnsi" w:cstheme="minorHAnsi"/>
          <w:color w:val="auto"/>
          <w:sz w:val="22"/>
          <w:szCs w:val="22"/>
          <w:lang w:val="en-US" w:eastAsia="en-GB"/>
        </w:rPr>
      </w:pPr>
      <w:r w:rsidRPr="00776E68">
        <w:rPr>
          <w:rFonts w:asciiTheme="minorHAnsi" w:hAnsiTheme="minorHAnsi" w:cstheme="minorHAnsi"/>
          <w:color w:val="auto"/>
          <w:sz w:val="22"/>
          <w:szCs w:val="22"/>
          <w:lang w:val="en-US"/>
        </w:rPr>
        <w:t>T</w:t>
      </w:r>
      <w:r w:rsidR="003A524F" w:rsidRPr="00776E68">
        <w:rPr>
          <w:rFonts w:asciiTheme="minorHAnsi" w:hAnsiTheme="minorHAnsi" w:cstheme="minorHAnsi"/>
          <w:color w:val="auto"/>
          <w:sz w:val="22"/>
          <w:szCs w:val="22"/>
          <w:lang w:val="en-US"/>
        </w:rPr>
        <w:t>here is no specific terrorist threat to County Durham and Darlington</w:t>
      </w:r>
      <w:r w:rsidR="003A1768" w:rsidRPr="00776E68">
        <w:rPr>
          <w:rFonts w:asciiTheme="minorHAnsi" w:hAnsiTheme="minorHAnsi" w:cstheme="minorHAnsi"/>
          <w:color w:val="auto"/>
          <w:sz w:val="22"/>
          <w:szCs w:val="22"/>
          <w:lang w:val="en-US"/>
        </w:rPr>
        <w:t xml:space="preserve"> (Durham Constabulary 20</w:t>
      </w:r>
      <w:r w:rsidR="004E5FD2" w:rsidRPr="00776E68">
        <w:rPr>
          <w:rFonts w:asciiTheme="minorHAnsi" w:hAnsiTheme="minorHAnsi" w:cstheme="minorHAnsi"/>
          <w:color w:val="auto"/>
          <w:sz w:val="22"/>
          <w:szCs w:val="22"/>
          <w:lang w:val="en-US"/>
        </w:rPr>
        <w:t>21</w:t>
      </w:r>
      <w:r w:rsidR="00BB6202" w:rsidRPr="00776E68">
        <w:rPr>
          <w:rFonts w:asciiTheme="minorHAnsi" w:hAnsiTheme="minorHAnsi" w:cstheme="minorHAnsi"/>
          <w:color w:val="auto"/>
          <w:sz w:val="22"/>
          <w:szCs w:val="22"/>
          <w:lang w:val="en-US"/>
        </w:rPr>
        <w:t>)</w:t>
      </w:r>
      <w:r w:rsidR="003A524F" w:rsidRPr="00776E68">
        <w:rPr>
          <w:rFonts w:asciiTheme="minorHAnsi" w:hAnsiTheme="minorHAnsi" w:cstheme="minorHAnsi"/>
          <w:color w:val="auto"/>
          <w:sz w:val="22"/>
          <w:szCs w:val="22"/>
          <w:lang w:val="en-US"/>
        </w:rPr>
        <w:t>. However</w:t>
      </w:r>
      <w:r w:rsidR="003A524F" w:rsidRPr="00FF653E">
        <w:rPr>
          <w:rFonts w:asciiTheme="minorHAnsi" w:hAnsiTheme="minorHAnsi" w:cstheme="minorHAnsi"/>
          <w:color w:val="auto"/>
          <w:sz w:val="22"/>
          <w:szCs w:val="22"/>
          <w:lang w:val="en-US"/>
        </w:rPr>
        <w:t>, terrorism remains a real and serious threat to us all</w:t>
      </w:r>
      <w:r w:rsidR="003A524F">
        <w:rPr>
          <w:rFonts w:asciiTheme="minorHAnsi" w:hAnsiTheme="minorHAnsi" w:cstheme="minorHAnsi"/>
          <w:color w:val="auto"/>
          <w:sz w:val="22"/>
          <w:szCs w:val="22"/>
          <w:lang w:val="en-US"/>
        </w:rPr>
        <w:t xml:space="preserve">. </w:t>
      </w:r>
      <w:r w:rsidR="003A524F" w:rsidRPr="00FF653E">
        <w:rPr>
          <w:rFonts w:asciiTheme="minorHAnsi" w:hAnsiTheme="minorHAnsi" w:cstheme="minorHAnsi"/>
          <w:color w:val="auto"/>
          <w:sz w:val="22"/>
          <w:szCs w:val="22"/>
          <w:lang w:val="en-US" w:eastAsia="en-GB"/>
        </w:rPr>
        <w:t xml:space="preserve">Terrorist and violent </w:t>
      </w:r>
      <w:r w:rsidR="003A524F" w:rsidRPr="00FF653E">
        <w:rPr>
          <w:rFonts w:asciiTheme="minorHAnsi" w:hAnsiTheme="minorHAnsi" w:cstheme="minorHAnsi"/>
          <w:color w:val="auto"/>
          <w:sz w:val="22"/>
          <w:szCs w:val="22"/>
          <w:lang w:val="en-US" w:eastAsia="en-GB"/>
        </w:rPr>
        <w:lastRenderedPageBreak/>
        <w:t xml:space="preserve">extremism </w:t>
      </w:r>
      <w:r w:rsidR="003A524F" w:rsidRPr="00066CDB">
        <w:rPr>
          <w:rFonts w:asciiTheme="minorHAnsi" w:hAnsiTheme="minorHAnsi" w:cstheme="minorHAnsi"/>
          <w:color w:val="auto"/>
          <w:sz w:val="22"/>
          <w:szCs w:val="22"/>
          <w:lang w:val="en-US" w:eastAsia="en-GB"/>
        </w:rPr>
        <w:t>activity aim</w:t>
      </w:r>
      <w:r w:rsidR="00880F16" w:rsidRPr="00066CDB">
        <w:rPr>
          <w:rFonts w:asciiTheme="minorHAnsi" w:hAnsiTheme="minorHAnsi" w:cstheme="minorHAnsi"/>
          <w:color w:val="auto"/>
          <w:sz w:val="22"/>
          <w:szCs w:val="22"/>
          <w:lang w:val="en-US" w:eastAsia="en-GB"/>
        </w:rPr>
        <w:t>s</w:t>
      </w:r>
      <w:r w:rsidR="003A524F" w:rsidRPr="00FF653E">
        <w:rPr>
          <w:rFonts w:asciiTheme="minorHAnsi" w:hAnsiTheme="minorHAnsi" w:cstheme="minorHAnsi"/>
          <w:color w:val="auto"/>
          <w:sz w:val="22"/>
          <w:szCs w:val="22"/>
          <w:lang w:val="en-US" w:eastAsia="en-GB"/>
        </w:rPr>
        <w:t xml:space="preserve"> to damage community relations, undermine the values we share and create divisions.</w:t>
      </w:r>
      <w:r w:rsidR="003A524F" w:rsidRPr="003A524F">
        <w:rPr>
          <w:rFonts w:asciiTheme="minorHAnsi" w:hAnsiTheme="minorHAnsi" w:cstheme="minorHAnsi"/>
          <w:color w:val="auto"/>
          <w:sz w:val="22"/>
          <w:szCs w:val="22"/>
          <w:lang w:val="en-US" w:eastAsia="en-GB"/>
        </w:rPr>
        <w:t xml:space="preserve"> </w:t>
      </w:r>
      <w:r w:rsidR="003A524F" w:rsidRPr="00FF653E">
        <w:rPr>
          <w:rFonts w:asciiTheme="minorHAnsi" w:hAnsiTheme="minorHAnsi" w:cstheme="minorHAnsi"/>
          <w:color w:val="auto"/>
          <w:sz w:val="22"/>
          <w:szCs w:val="22"/>
          <w:lang w:val="en-US" w:eastAsia="en-GB"/>
        </w:rPr>
        <w:t>The UK</w:t>
      </w:r>
      <w:r w:rsidR="0048634D">
        <w:rPr>
          <w:rFonts w:asciiTheme="minorHAnsi" w:hAnsiTheme="minorHAnsi" w:cstheme="minorHAnsi"/>
          <w:color w:val="auto"/>
          <w:sz w:val="22"/>
          <w:szCs w:val="22"/>
          <w:lang w:val="en-US" w:eastAsia="en-GB"/>
        </w:rPr>
        <w:t xml:space="preserve"> </w:t>
      </w:r>
      <w:r w:rsidR="003A524F" w:rsidRPr="00FF653E">
        <w:rPr>
          <w:rFonts w:asciiTheme="minorHAnsi" w:hAnsiTheme="minorHAnsi" w:cstheme="minorHAnsi"/>
          <w:color w:val="auto"/>
          <w:sz w:val="22"/>
          <w:szCs w:val="22"/>
          <w:lang w:val="en-US" w:eastAsia="en-GB"/>
        </w:rPr>
        <w:t>Government has a long-term strategy for countering terrorism known as CONTEST.</w:t>
      </w:r>
      <w:r w:rsidR="00C41F39">
        <w:rPr>
          <w:rFonts w:asciiTheme="minorHAnsi" w:hAnsiTheme="minorHAnsi" w:cstheme="minorHAnsi"/>
          <w:color w:val="auto"/>
          <w:sz w:val="22"/>
          <w:szCs w:val="22"/>
          <w:lang w:val="en-US" w:eastAsia="en-GB"/>
        </w:rPr>
        <w:t xml:space="preserve"> The aim of CONTEST is to reduce the risk to the UK and its citizens and interests overseas from terrorism, so that people can go about their lives freely and with confidence. </w:t>
      </w:r>
      <w:r w:rsidR="003A524F" w:rsidRPr="00FF653E">
        <w:rPr>
          <w:rFonts w:asciiTheme="minorHAnsi" w:hAnsiTheme="minorHAnsi" w:cstheme="minorHAnsi"/>
          <w:color w:val="auto"/>
          <w:sz w:val="22"/>
          <w:szCs w:val="22"/>
          <w:lang w:val="en-US" w:eastAsia="en-GB"/>
        </w:rPr>
        <w:t>CO</w:t>
      </w:r>
      <w:r w:rsidR="0048634D">
        <w:rPr>
          <w:rFonts w:asciiTheme="minorHAnsi" w:hAnsiTheme="minorHAnsi" w:cstheme="minorHAnsi"/>
          <w:color w:val="auto"/>
          <w:sz w:val="22"/>
          <w:szCs w:val="22"/>
          <w:lang w:val="en-US" w:eastAsia="en-GB"/>
        </w:rPr>
        <w:t>NTEST strategy has four strands:</w:t>
      </w:r>
    </w:p>
    <w:p w14:paraId="1C8BDAE0" w14:textId="77777777" w:rsidR="00871815" w:rsidRDefault="00871815" w:rsidP="003A524F">
      <w:pPr>
        <w:pStyle w:val="Default"/>
        <w:rPr>
          <w:rFonts w:asciiTheme="minorHAnsi" w:hAnsiTheme="minorHAnsi" w:cstheme="minorHAnsi"/>
          <w:color w:val="auto"/>
          <w:sz w:val="22"/>
          <w:szCs w:val="22"/>
          <w:lang w:val="en-US" w:eastAsia="en-GB"/>
        </w:rPr>
      </w:pPr>
    </w:p>
    <w:tbl>
      <w:tblPr>
        <w:tblStyle w:val="TableGrid"/>
        <w:tblW w:w="0" w:type="auto"/>
        <w:tblLook w:val="04A0" w:firstRow="1" w:lastRow="0" w:firstColumn="1" w:lastColumn="0" w:noHBand="0" w:noVBand="1"/>
      </w:tblPr>
      <w:tblGrid>
        <w:gridCol w:w="1036"/>
        <w:gridCol w:w="5835"/>
        <w:gridCol w:w="2289"/>
      </w:tblGrid>
      <w:tr w:rsidR="00871815" w14:paraId="16DDC0E0" w14:textId="77777777" w:rsidTr="00871815">
        <w:tc>
          <w:tcPr>
            <w:tcW w:w="7054" w:type="dxa"/>
            <w:gridSpan w:val="2"/>
            <w:shd w:val="clear" w:color="auto" w:fill="F2F2F2" w:themeFill="background1" w:themeFillShade="F2"/>
          </w:tcPr>
          <w:p w14:paraId="3C58829D" w14:textId="77777777" w:rsidR="00871815" w:rsidRPr="00871815" w:rsidRDefault="00871815" w:rsidP="00871815">
            <w:pPr>
              <w:pStyle w:val="Default"/>
              <w:jc w:val="center"/>
              <w:rPr>
                <w:rFonts w:asciiTheme="minorHAnsi" w:hAnsiTheme="minorHAnsi" w:cstheme="minorHAnsi"/>
                <w:b/>
                <w:color w:val="auto"/>
                <w:sz w:val="22"/>
                <w:szCs w:val="22"/>
                <w:lang w:val="en-US" w:eastAsia="en-GB"/>
              </w:rPr>
            </w:pPr>
            <w:r w:rsidRPr="00871815">
              <w:rPr>
                <w:rFonts w:asciiTheme="minorHAnsi" w:hAnsiTheme="minorHAnsi" w:cstheme="minorHAnsi"/>
                <w:b/>
                <w:color w:val="auto"/>
                <w:sz w:val="22"/>
                <w:szCs w:val="22"/>
                <w:lang w:val="en-US" w:eastAsia="en-GB"/>
              </w:rPr>
              <w:t>CONTEST’s Risk Reduction Model</w:t>
            </w:r>
          </w:p>
        </w:tc>
        <w:tc>
          <w:tcPr>
            <w:tcW w:w="2332" w:type="dxa"/>
            <w:shd w:val="clear" w:color="auto" w:fill="F2F2F2" w:themeFill="background1" w:themeFillShade="F2"/>
          </w:tcPr>
          <w:p w14:paraId="2A97A691" w14:textId="77777777" w:rsidR="00871815" w:rsidRPr="00871815" w:rsidRDefault="00871815" w:rsidP="003A524F">
            <w:pPr>
              <w:pStyle w:val="Default"/>
              <w:rPr>
                <w:rFonts w:asciiTheme="minorHAnsi" w:hAnsiTheme="minorHAnsi" w:cstheme="minorHAnsi"/>
                <w:b/>
                <w:color w:val="auto"/>
                <w:sz w:val="22"/>
                <w:szCs w:val="22"/>
                <w:lang w:val="en-US" w:eastAsia="en-GB"/>
              </w:rPr>
            </w:pPr>
            <w:r w:rsidRPr="00871815">
              <w:rPr>
                <w:rFonts w:asciiTheme="minorHAnsi" w:hAnsiTheme="minorHAnsi" w:cstheme="minorHAnsi"/>
                <w:b/>
                <w:color w:val="auto"/>
                <w:sz w:val="22"/>
                <w:szCs w:val="22"/>
                <w:lang w:val="en-US" w:eastAsia="en-GB"/>
              </w:rPr>
              <w:t>Primary Outcome</w:t>
            </w:r>
          </w:p>
        </w:tc>
      </w:tr>
      <w:tr w:rsidR="00871815" w14:paraId="797C4036" w14:textId="77777777" w:rsidTr="00871815">
        <w:tc>
          <w:tcPr>
            <w:tcW w:w="1007" w:type="dxa"/>
          </w:tcPr>
          <w:p w14:paraId="543D0DB1" w14:textId="77777777" w:rsidR="00871815" w:rsidRPr="00871815" w:rsidRDefault="00871815" w:rsidP="00871815">
            <w:pPr>
              <w:shd w:val="clear" w:color="auto" w:fill="FFFFFF"/>
              <w:rPr>
                <w:rFonts w:asciiTheme="minorHAnsi" w:hAnsiTheme="minorHAnsi" w:cstheme="minorHAnsi"/>
                <w:b/>
                <w:sz w:val="22"/>
                <w:szCs w:val="22"/>
                <w:lang w:val="en-US" w:eastAsia="en-GB"/>
              </w:rPr>
            </w:pPr>
            <w:r w:rsidRPr="00871815">
              <w:rPr>
                <w:rFonts w:asciiTheme="minorHAnsi" w:hAnsiTheme="minorHAnsi" w:cstheme="minorHAnsi"/>
                <w:b/>
                <w:sz w:val="22"/>
                <w:szCs w:val="22"/>
                <w:lang w:val="en-US" w:eastAsia="en-GB"/>
              </w:rPr>
              <w:t>Prevent</w:t>
            </w:r>
          </w:p>
          <w:p w14:paraId="4543219B" w14:textId="77777777" w:rsidR="00871815" w:rsidRPr="00871815" w:rsidRDefault="00871815" w:rsidP="00871815">
            <w:pPr>
              <w:shd w:val="clear" w:color="auto" w:fill="FFFFFF"/>
              <w:rPr>
                <w:rFonts w:asciiTheme="minorHAnsi" w:hAnsiTheme="minorHAnsi" w:cstheme="minorHAnsi"/>
                <w:b/>
                <w:sz w:val="22"/>
                <w:szCs w:val="22"/>
                <w:lang w:val="en-US" w:eastAsia="en-GB"/>
              </w:rPr>
            </w:pPr>
          </w:p>
        </w:tc>
        <w:tc>
          <w:tcPr>
            <w:tcW w:w="6047" w:type="dxa"/>
          </w:tcPr>
          <w:p w14:paraId="3B6D1D23" w14:textId="77777777" w:rsidR="00871815" w:rsidRDefault="00871815" w:rsidP="00871815">
            <w:pPr>
              <w:shd w:val="clear" w:color="auto" w:fill="FFFFFF"/>
              <w:rPr>
                <w:rFonts w:asciiTheme="minorHAnsi" w:hAnsiTheme="minorHAnsi" w:cstheme="minorHAnsi"/>
                <w:sz w:val="22"/>
                <w:szCs w:val="22"/>
                <w:lang w:val="en-US" w:eastAsia="en-GB"/>
              </w:rPr>
            </w:pPr>
            <w:r>
              <w:rPr>
                <w:rFonts w:asciiTheme="minorHAnsi" w:hAnsiTheme="minorHAnsi" w:cstheme="minorHAnsi"/>
                <w:sz w:val="22"/>
                <w:szCs w:val="22"/>
                <w:lang w:val="en-US" w:eastAsia="en-GB"/>
              </w:rPr>
              <w:t>Safeguard</w:t>
            </w:r>
            <w:r w:rsidRPr="00FF653E">
              <w:rPr>
                <w:rFonts w:asciiTheme="minorHAnsi" w:hAnsiTheme="minorHAnsi" w:cstheme="minorHAnsi"/>
                <w:sz w:val="22"/>
                <w:szCs w:val="22"/>
                <w:lang w:val="en-US" w:eastAsia="en-GB"/>
              </w:rPr>
              <w:t xml:space="preserve"> people </w:t>
            </w:r>
            <w:r>
              <w:rPr>
                <w:rFonts w:asciiTheme="minorHAnsi" w:hAnsiTheme="minorHAnsi" w:cstheme="minorHAnsi"/>
                <w:sz w:val="22"/>
                <w:szCs w:val="22"/>
                <w:lang w:val="en-US" w:eastAsia="en-GB"/>
              </w:rPr>
              <w:t xml:space="preserve">from </w:t>
            </w:r>
            <w:r w:rsidRPr="00FF653E">
              <w:rPr>
                <w:rFonts w:asciiTheme="minorHAnsi" w:hAnsiTheme="minorHAnsi" w:cstheme="minorHAnsi"/>
                <w:sz w:val="22"/>
                <w:szCs w:val="22"/>
                <w:lang w:val="en-US" w:eastAsia="en-GB"/>
              </w:rPr>
              <w:t>becoming terrorists or suppor</w:t>
            </w:r>
            <w:r>
              <w:rPr>
                <w:rFonts w:asciiTheme="minorHAnsi" w:hAnsiTheme="minorHAnsi" w:cstheme="minorHAnsi"/>
                <w:sz w:val="22"/>
                <w:szCs w:val="22"/>
                <w:lang w:val="en-US" w:eastAsia="en-GB"/>
              </w:rPr>
              <w:t>ting terrorism</w:t>
            </w:r>
          </w:p>
        </w:tc>
        <w:tc>
          <w:tcPr>
            <w:tcW w:w="2332" w:type="dxa"/>
          </w:tcPr>
          <w:p w14:paraId="64039BC8" w14:textId="77777777" w:rsidR="00871815" w:rsidRDefault="00871815" w:rsidP="003A524F">
            <w:pPr>
              <w:pStyle w:val="Default"/>
              <w:rPr>
                <w:rFonts w:asciiTheme="minorHAnsi" w:hAnsiTheme="minorHAnsi" w:cstheme="minorHAnsi"/>
                <w:color w:val="auto"/>
                <w:sz w:val="22"/>
                <w:szCs w:val="22"/>
                <w:lang w:val="en-US" w:eastAsia="en-GB"/>
              </w:rPr>
            </w:pPr>
            <w:r>
              <w:rPr>
                <w:rFonts w:asciiTheme="minorHAnsi" w:hAnsiTheme="minorHAnsi" w:cstheme="minorHAnsi"/>
                <w:color w:val="auto"/>
                <w:sz w:val="22"/>
                <w:szCs w:val="22"/>
                <w:lang w:val="en-US" w:eastAsia="en-GB"/>
              </w:rPr>
              <w:t xml:space="preserve">Reduce </w:t>
            </w:r>
            <w:r w:rsidR="009A7997">
              <w:rPr>
                <w:rFonts w:asciiTheme="minorHAnsi" w:hAnsiTheme="minorHAnsi" w:cstheme="minorHAnsi"/>
                <w:color w:val="auto"/>
                <w:sz w:val="22"/>
                <w:szCs w:val="22"/>
                <w:lang w:val="en-US" w:eastAsia="en-GB"/>
              </w:rPr>
              <w:t>i</w:t>
            </w:r>
            <w:r>
              <w:rPr>
                <w:rFonts w:asciiTheme="minorHAnsi" w:hAnsiTheme="minorHAnsi" w:cstheme="minorHAnsi"/>
                <w:color w:val="auto"/>
                <w:sz w:val="22"/>
                <w:szCs w:val="22"/>
                <w:lang w:val="en-US" w:eastAsia="en-GB"/>
              </w:rPr>
              <w:t>ntent</w:t>
            </w:r>
          </w:p>
        </w:tc>
      </w:tr>
      <w:tr w:rsidR="00871815" w14:paraId="7AED10C1" w14:textId="77777777" w:rsidTr="00871815">
        <w:tc>
          <w:tcPr>
            <w:tcW w:w="1007" w:type="dxa"/>
          </w:tcPr>
          <w:p w14:paraId="2EB861C9" w14:textId="77777777" w:rsidR="00871815" w:rsidRPr="00871815" w:rsidRDefault="00871815" w:rsidP="00871815">
            <w:pPr>
              <w:shd w:val="clear" w:color="auto" w:fill="FFFFFF"/>
              <w:rPr>
                <w:rFonts w:asciiTheme="minorHAnsi" w:hAnsiTheme="minorHAnsi" w:cstheme="minorHAnsi"/>
                <w:b/>
                <w:sz w:val="22"/>
                <w:szCs w:val="22"/>
                <w:lang w:val="en-US" w:eastAsia="en-GB"/>
              </w:rPr>
            </w:pPr>
            <w:r w:rsidRPr="00871815">
              <w:rPr>
                <w:rFonts w:asciiTheme="minorHAnsi" w:hAnsiTheme="minorHAnsi" w:cstheme="minorHAnsi"/>
                <w:b/>
                <w:sz w:val="22"/>
                <w:szCs w:val="22"/>
                <w:lang w:val="en-US" w:eastAsia="en-GB"/>
              </w:rPr>
              <w:t>Pursue</w:t>
            </w:r>
          </w:p>
          <w:p w14:paraId="728C33C2" w14:textId="77777777" w:rsidR="00871815" w:rsidRPr="00871815" w:rsidRDefault="00871815" w:rsidP="00871815">
            <w:pPr>
              <w:shd w:val="clear" w:color="auto" w:fill="FFFFFF"/>
              <w:rPr>
                <w:rFonts w:asciiTheme="minorHAnsi" w:hAnsiTheme="minorHAnsi" w:cstheme="minorHAnsi"/>
                <w:b/>
                <w:sz w:val="22"/>
                <w:szCs w:val="22"/>
                <w:lang w:val="en-US" w:eastAsia="en-GB"/>
              </w:rPr>
            </w:pPr>
          </w:p>
        </w:tc>
        <w:tc>
          <w:tcPr>
            <w:tcW w:w="6047" w:type="dxa"/>
          </w:tcPr>
          <w:p w14:paraId="07AA8E38" w14:textId="77777777" w:rsidR="00871815" w:rsidRDefault="00871815" w:rsidP="00871815">
            <w:pPr>
              <w:shd w:val="clear" w:color="auto" w:fill="FFFFFF"/>
              <w:rPr>
                <w:rFonts w:asciiTheme="minorHAnsi" w:hAnsiTheme="minorHAnsi" w:cstheme="minorHAnsi"/>
                <w:sz w:val="22"/>
                <w:szCs w:val="22"/>
                <w:lang w:val="en-US" w:eastAsia="en-GB"/>
              </w:rPr>
            </w:pPr>
            <w:r w:rsidRPr="00FF653E">
              <w:rPr>
                <w:rFonts w:asciiTheme="minorHAnsi" w:hAnsiTheme="minorHAnsi" w:cstheme="minorHAnsi"/>
                <w:sz w:val="22"/>
                <w:szCs w:val="22"/>
                <w:lang w:val="en-US" w:eastAsia="en-GB"/>
              </w:rPr>
              <w:t xml:space="preserve">Stop terrorist </w:t>
            </w:r>
            <w:r>
              <w:rPr>
                <w:rFonts w:asciiTheme="minorHAnsi" w:hAnsiTheme="minorHAnsi" w:cstheme="minorHAnsi"/>
                <w:sz w:val="22"/>
                <w:szCs w:val="22"/>
                <w:lang w:val="en-US" w:eastAsia="en-GB"/>
              </w:rPr>
              <w:t xml:space="preserve">attacks happening in the UK and </w:t>
            </w:r>
          </w:p>
          <w:p w14:paraId="351EADD2" w14:textId="77777777" w:rsidR="00871815" w:rsidRDefault="00871815" w:rsidP="00871815">
            <w:pPr>
              <w:shd w:val="clear" w:color="auto" w:fill="FFFFFF"/>
              <w:rPr>
                <w:rFonts w:asciiTheme="minorHAnsi" w:hAnsiTheme="minorHAnsi" w:cstheme="minorHAnsi"/>
                <w:sz w:val="22"/>
                <w:szCs w:val="22"/>
                <w:lang w:val="en-US" w:eastAsia="en-GB"/>
              </w:rPr>
            </w:pPr>
            <w:r>
              <w:rPr>
                <w:rFonts w:asciiTheme="minorHAnsi" w:hAnsiTheme="minorHAnsi" w:cstheme="minorHAnsi"/>
                <w:sz w:val="22"/>
                <w:szCs w:val="22"/>
                <w:lang w:val="en-US" w:eastAsia="en-GB"/>
              </w:rPr>
              <w:t>oversees</w:t>
            </w:r>
          </w:p>
        </w:tc>
        <w:tc>
          <w:tcPr>
            <w:tcW w:w="2332" w:type="dxa"/>
          </w:tcPr>
          <w:p w14:paraId="74FF22F5" w14:textId="77777777" w:rsidR="00871815" w:rsidRDefault="00871815" w:rsidP="003A524F">
            <w:pPr>
              <w:pStyle w:val="Default"/>
              <w:rPr>
                <w:rFonts w:asciiTheme="minorHAnsi" w:hAnsiTheme="minorHAnsi" w:cstheme="minorHAnsi"/>
                <w:color w:val="auto"/>
                <w:sz w:val="22"/>
                <w:szCs w:val="22"/>
                <w:lang w:val="en-US" w:eastAsia="en-GB"/>
              </w:rPr>
            </w:pPr>
            <w:r>
              <w:rPr>
                <w:rFonts w:asciiTheme="minorHAnsi" w:hAnsiTheme="minorHAnsi" w:cstheme="minorHAnsi"/>
                <w:color w:val="auto"/>
                <w:sz w:val="22"/>
                <w:szCs w:val="22"/>
                <w:lang w:val="en-US" w:eastAsia="en-GB"/>
              </w:rPr>
              <w:t>Reduce capability</w:t>
            </w:r>
          </w:p>
        </w:tc>
      </w:tr>
      <w:tr w:rsidR="00871815" w14:paraId="304BCF19" w14:textId="77777777" w:rsidTr="00871815">
        <w:tc>
          <w:tcPr>
            <w:tcW w:w="1007" w:type="dxa"/>
          </w:tcPr>
          <w:p w14:paraId="73A8B0C6" w14:textId="77777777" w:rsidR="00871815" w:rsidRPr="00871815" w:rsidRDefault="00871815" w:rsidP="00871815">
            <w:pPr>
              <w:shd w:val="clear" w:color="auto" w:fill="FFFFFF"/>
              <w:rPr>
                <w:rFonts w:asciiTheme="minorHAnsi" w:hAnsiTheme="minorHAnsi" w:cstheme="minorHAnsi"/>
                <w:b/>
                <w:sz w:val="22"/>
                <w:szCs w:val="22"/>
                <w:lang w:val="en-US" w:eastAsia="en-GB"/>
              </w:rPr>
            </w:pPr>
            <w:r w:rsidRPr="00871815">
              <w:rPr>
                <w:rFonts w:asciiTheme="minorHAnsi" w:hAnsiTheme="minorHAnsi" w:cstheme="minorHAnsi"/>
                <w:b/>
                <w:sz w:val="22"/>
                <w:szCs w:val="22"/>
                <w:lang w:val="en-US" w:eastAsia="en-GB"/>
              </w:rPr>
              <w:t>Protect</w:t>
            </w:r>
          </w:p>
          <w:p w14:paraId="29929517" w14:textId="77777777" w:rsidR="00871815" w:rsidRPr="00871815" w:rsidRDefault="00871815" w:rsidP="00871815">
            <w:pPr>
              <w:shd w:val="clear" w:color="auto" w:fill="FFFFFF"/>
              <w:rPr>
                <w:rFonts w:asciiTheme="minorHAnsi" w:hAnsiTheme="minorHAnsi" w:cstheme="minorHAnsi"/>
                <w:b/>
                <w:sz w:val="22"/>
                <w:szCs w:val="22"/>
                <w:lang w:val="en-US" w:eastAsia="en-GB"/>
              </w:rPr>
            </w:pPr>
          </w:p>
        </w:tc>
        <w:tc>
          <w:tcPr>
            <w:tcW w:w="6047" w:type="dxa"/>
          </w:tcPr>
          <w:p w14:paraId="776E6240" w14:textId="77777777" w:rsidR="00871815" w:rsidRDefault="00871815" w:rsidP="00871815">
            <w:pPr>
              <w:shd w:val="clear" w:color="auto" w:fill="FFFFFF"/>
              <w:rPr>
                <w:rFonts w:asciiTheme="minorHAnsi" w:hAnsiTheme="minorHAnsi" w:cstheme="minorHAnsi"/>
                <w:sz w:val="22"/>
                <w:szCs w:val="22"/>
                <w:lang w:val="en-US" w:eastAsia="en-GB"/>
              </w:rPr>
            </w:pPr>
            <w:r w:rsidRPr="00FF653E">
              <w:rPr>
                <w:rFonts w:asciiTheme="minorHAnsi" w:hAnsiTheme="minorHAnsi" w:cstheme="minorHAnsi"/>
                <w:sz w:val="22"/>
                <w:szCs w:val="22"/>
                <w:lang w:val="en-US" w:eastAsia="en-GB"/>
              </w:rPr>
              <w:t xml:space="preserve">Strengthen our protection against </w:t>
            </w:r>
            <w:r>
              <w:rPr>
                <w:rFonts w:asciiTheme="minorHAnsi" w:hAnsiTheme="minorHAnsi" w:cstheme="minorHAnsi"/>
                <w:sz w:val="22"/>
                <w:szCs w:val="22"/>
                <w:lang w:val="en-US" w:eastAsia="en-GB"/>
              </w:rPr>
              <w:t>a terrorist attack in the UK or oversees</w:t>
            </w:r>
          </w:p>
        </w:tc>
        <w:tc>
          <w:tcPr>
            <w:tcW w:w="2332" w:type="dxa"/>
          </w:tcPr>
          <w:p w14:paraId="60BC3BB7" w14:textId="77777777" w:rsidR="00871815" w:rsidRDefault="00871815" w:rsidP="003A524F">
            <w:pPr>
              <w:pStyle w:val="Default"/>
              <w:rPr>
                <w:rFonts w:asciiTheme="minorHAnsi" w:hAnsiTheme="minorHAnsi" w:cstheme="minorHAnsi"/>
                <w:color w:val="auto"/>
                <w:sz w:val="22"/>
                <w:szCs w:val="22"/>
                <w:lang w:val="en-US" w:eastAsia="en-GB"/>
              </w:rPr>
            </w:pPr>
            <w:r>
              <w:rPr>
                <w:rFonts w:asciiTheme="minorHAnsi" w:hAnsiTheme="minorHAnsi" w:cstheme="minorHAnsi"/>
                <w:color w:val="auto"/>
                <w:sz w:val="22"/>
                <w:szCs w:val="22"/>
                <w:lang w:val="en-US" w:eastAsia="en-GB"/>
              </w:rPr>
              <w:t>Reduce vulnerability</w:t>
            </w:r>
          </w:p>
        </w:tc>
      </w:tr>
      <w:tr w:rsidR="00871815" w14:paraId="56069289" w14:textId="77777777" w:rsidTr="00871815">
        <w:tc>
          <w:tcPr>
            <w:tcW w:w="1007" w:type="dxa"/>
          </w:tcPr>
          <w:p w14:paraId="6754AFF9" w14:textId="77777777" w:rsidR="00871815" w:rsidRPr="00871815" w:rsidRDefault="00871815" w:rsidP="003A524F">
            <w:pPr>
              <w:pStyle w:val="Default"/>
              <w:rPr>
                <w:rFonts w:asciiTheme="minorHAnsi" w:hAnsiTheme="minorHAnsi" w:cstheme="minorHAnsi"/>
                <w:b/>
                <w:sz w:val="22"/>
                <w:szCs w:val="22"/>
                <w:lang w:val="en-US" w:eastAsia="en-GB"/>
              </w:rPr>
            </w:pPr>
            <w:r w:rsidRPr="00871815">
              <w:rPr>
                <w:rFonts w:asciiTheme="minorHAnsi" w:hAnsiTheme="minorHAnsi" w:cstheme="minorHAnsi"/>
                <w:b/>
                <w:sz w:val="22"/>
                <w:szCs w:val="22"/>
                <w:lang w:val="en-US" w:eastAsia="en-GB"/>
              </w:rPr>
              <w:t>Prepare</w:t>
            </w:r>
          </w:p>
          <w:p w14:paraId="36EFBEA5" w14:textId="77777777" w:rsidR="00871815" w:rsidRPr="00871815" w:rsidRDefault="00871815" w:rsidP="00871815">
            <w:pPr>
              <w:pStyle w:val="Default"/>
              <w:rPr>
                <w:rFonts w:asciiTheme="minorHAnsi" w:hAnsiTheme="minorHAnsi" w:cstheme="minorHAnsi"/>
                <w:b/>
                <w:color w:val="auto"/>
                <w:sz w:val="22"/>
                <w:szCs w:val="22"/>
                <w:lang w:val="en-US" w:eastAsia="en-GB"/>
              </w:rPr>
            </w:pPr>
          </w:p>
        </w:tc>
        <w:tc>
          <w:tcPr>
            <w:tcW w:w="6047" w:type="dxa"/>
          </w:tcPr>
          <w:p w14:paraId="26719BF5" w14:textId="77777777" w:rsidR="00871815" w:rsidRDefault="00871815" w:rsidP="00871815">
            <w:pPr>
              <w:pStyle w:val="Default"/>
              <w:ind w:left="18"/>
              <w:rPr>
                <w:rFonts w:asciiTheme="minorHAnsi" w:hAnsiTheme="minorHAnsi" w:cstheme="minorHAnsi"/>
                <w:sz w:val="22"/>
                <w:szCs w:val="22"/>
                <w:lang w:val="en-US" w:eastAsia="en-GB"/>
              </w:rPr>
            </w:pPr>
            <w:r w:rsidRPr="00FF653E">
              <w:rPr>
                <w:rFonts w:asciiTheme="minorHAnsi" w:hAnsiTheme="minorHAnsi" w:cstheme="minorHAnsi"/>
                <w:sz w:val="22"/>
                <w:szCs w:val="22"/>
                <w:lang w:val="en-US" w:eastAsia="en-GB"/>
              </w:rPr>
              <w:t>Miti</w:t>
            </w:r>
            <w:r>
              <w:rPr>
                <w:rFonts w:asciiTheme="minorHAnsi" w:hAnsiTheme="minorHAnsi" w:cstheme="minorHAnsi"/>
                <w:sz w:val="22"/>
                <w:szCs w:val="22"/>
                <w:lang w:val="en-US" w:eastAsia="en-GB"/>
              </w:rPr>
              <w:t>gate the impact of a terrorist incidents if it occurs</w:t>
            </w:r>
          </w:p>
          <w:p w14:paraId="6F78BB93" w14:textId="77777777" w:rsidR="00871815" w:rsidRDefault="00871815" w:rsidP="003A524F">
            <w:pPr>
              <w:pStyle w:val="Default"/>
              <w:rPr>
                <w:rFonts w:asciiTheme="minorHAnsi" w:hAnsiTheme="minorHAnsi" w:cstheme="minorHAnsi"/>
                <w:color w:val="auto"/>
                <w:sz w:val="22"/>
                <w:szCs w:val="22"/>
                <w:lang w:val="en-US" w:eastAsia="en-GB"/>
              </w:rPr>
            </w:pPr>
          </w:p>
        </w:tc>
        <w:tc>
          <w:tcPr>
            <w:tcW w:w="2332" w:type="dxa"/>
          </w:tcPr>
          <w:p w14:paraId="05C0F1BD" w14:textId="77777777" w:rsidR="00871815" w:rsidRDefault="00871815" w:rsidP="003A524F">
            <w:pPr>
              <w:pStyle w:val="Default"/>
              <w:rPr>
                <w:rFonts w:asciiTheme="minorHAnsi" w:hAnsiTheme="minorHAnsi" w:cstheme="minorHAnsi"/>
                <w:color w:val="auto"/>
                <w:sz w:val="22"/>
                <w:szCs w:val="22"/>
                <w:lang w:val="en-US" w:eastAsia="en-GB"/>
              </w:rPr>
            </w:pPr>
            <w:r>
              <w:rPr>
                <w:rFonts w:asciiTheme="minorHAnsi" w:hAnsiTheme="minorHAnsi" w:cstheme="minorHAnsi"/>
                <w:color w:val="auto"/>
                <w:sz w:val="22"/>
                <w:szCs w:val="22"/>
                <w:lang w:val="en-US" w:eastAsia="en-GB"/>
              </w:rPr>
              <w:t>Reduce impact</w:t>
            </w:r>
          </w:p>
        </w:tc>
      </w:tr>
    </w:tbl>
    <w:p w14:paraId="5530786C" w14:textId="77777777" w:rsidR="001D54B7" w:rsidRPr="00AE7761" w:rsidRDefault="001D54B7" w:rsidP="00AA10A4">
      <w:pPr>
        <w:shd w:val="clear" w:color="auto" w:fill="FFFFFF"/>
        <w:rPr>
          <w:rFonts w:asciiTheme="minorHAnsi" w:hAnsiTheme="minorHAnsi" w:cstheme="minorHAnsi"/>
          <w:sz w:val="22"/>
          <w:szCs w:val="22"/>
          <w:lang w:val="en-US" w:eastAsia="en-GB"/>
        </w:rPr>
      </w:pPr>
    </w:p>
    <w:p w14:paraId="3F889B3B" w14:textId="77777777" w:rsidR="00AE7761" w:rsidRPr="00AE7761" w:rsidRDefault="00AE7761" w:rsidP="00AA10A4">
      <w:pPr>
        <w:shd w:val="clear" w:color="auto" w:fill="FFFFFF"/>
        <w:rPr>
          <w:rFonts w:asciiTheme="minorHAnsi" w:hAnsiTheme="minorHAnsi" w:cstheme="minorHAnsi"/>
          <w:sz w:val="22"/>
          <w:szCs w:val="22"/>
          <w:lang w:val="en-US" w:eastAsia="en-GB"/>
        </w:rPr>
      </w:pPr>
      <w:r w:rsidRPr="00AE7761">
        <w:rPr>
          <w:rFonts w:asciiTheme="minorHAnsi" w:hAnsiTheme="minorHAnsi" w:cstheme="minorHAnsi"/>
          <w:b/>
          <w:bCs/>
          <w:sz w:val="22"/>
          <w:szCs w:val="22"/>
        </w:rPr>
        <w:t>Marauding terrorist attack</w:t>
      </w:r>
      <w:r w:rsidRPr="00AE7761">
        <w:rPr>
          <w:rFonts w:asciiTheme="minorHAnsi" w:hAnsiTheme="minorHAnsi" w:cstheme="minorHAnsi"/>
          <w:sz w:val="22"/>
          <w:szCs w:val="22"/>
        </w:rPr>
        <w:t xml:space="preserve"> (MTA) is a fast-moving attack where assailants move through a location aiming to find and cause harm to as many people as possible.</w:t>
      </w:r>
    </w:p>
    <w:p w14:paraId="76B7F1A9" w14:textId="77777777" w:rsidR="00AE7761" w:rsidRDefault="00AE7761" w:rsidP="00AA10A4">
      <w:pPr>
        <w:shd w:val="clear" w:color="auto" w:fill="FFFFFF"/>
        <w:rPr>
          <w:rFonts w:asciiTheme="minorHAnsi" w:hAnsiTheme="minorHAnsi" w:cstheme="minorHAnsi"/>
          <w:sz w:val="22"/>
          <w:szCs w:val="22"/>
          <w:lang w:val="en-US" w:eastAsia="en-GB"/>
        </w:rPr>
      </w:pPr>
    </w:p>
    <w:p w14:paraId="09BEC853" w14:textId="77777777" w:rsidR="00B47DBA" w:rsidRDefault="00B47DBA" w:rsidP="00B47DBA">
      <w:pPr>
        <w:jc w:val="center"/>
      </w:pPr>
      <w:r w:rsidRPr="00551DCE">
        <w:rPr>
          <w:noProof/>
          <w:lang w:eastAsia="en-GB"/>
        </w:rPr>
        <w:drawing>
          <wp:inline distT="0" distB="0" distL="0" distR="0" wp14:anchorId="03109555" wp14:editId="2E3D8C7C">
            <wp:extent cx="5030574" cy="4260389"/>
            <wp:effectExtent l="0" t="0" r="0" b="6985"/>
            <wp:docPr id="17" name="Picture 17" descr="https://pbs.twimg.com/media/De13X3CW0AA3f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bs.twimg.com/media/De13X3CW0AA3fU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0574" cy="4260389"/>
                    </a:xfrm>
                    <a:prstGeom prst="rect">
                      <a:avLst/>
                    </a:prstGeom>
                    <a:noFill/>
                    <a:ln>
                      <a:noFill/>
                    </a:ln>
                  </pic:spPr>
                </pic:pic>
              </a:graphicData>
            </a:graphic>
          </wp:inline>
        </w:drawing>
      </w:r>
    </w:p>
    <w:p w14:paraId="668FB54C" w14:textId="77777777" w:rsidR="00B47DBA" w:rsidRDefault="00B47DBA" w:rsidP="00B47DBA">
      <w:pPr>
        <w:shd w:val="clear" w:color="auto" w:fill="FFFFFF"/>
        <w:rPr>
          <w:rFonts w:asciiTheme="minorHAnsi" w:hAnsiTheme="minorHAnsi" w:cstheme="minorHAnsi"/>
          <w:b/>
          <w:bCs/>
          <w:color w:val="000000"/>
          <w:sz w:val="22"/>
          <w:szCs w:val="22"/>
          <w:lang w:val="en"/>
        </w:rPr>
      </w:pPr>
      <w:r w:rsidRPr="00AA10A4">
        <w:rPr>
          <w:rFonts w:asciiTheme="minorHAnsi" w:hAnsiTheme="minorHAnsi" w:cstheme="minorHAnsi"/>
          <w:b/>
          <w:bCs/>
          <w:color w:val="000000"/>
          <w:sz w:val="22"/>
          <w:szCs w:val="22"/>
          <w:lang w:val="en"/>
        </w:rPr>
        <w:t>Channel</w:t>
      </w:r>
    </w:p>
    <w:p w14:paraId="322B0EEF" w14:textId="77777777" w:rsidR="00B47DBA" w:rsidRDefault="00B47DBA" w:rsidP="00B47DBA">
      <w:pPr>
        <w:shd w:val="clear" w:color="auto" w:fill="FFFFFF"/>
        <w:rPr>
          <w:rFonts w:asciiTheme="minorHAnsi" w:hAnsiTheme="minorHAnsi" w:cstheme="minorHAnsi"/>
          <w:sz w:val="22"/>
          <w:szCs w:val="22"/>
          <w:lang w:val="en-US" w:eastAsia="en-GB"/>
        </w:rPr>
      </w:pPr>
    </w:p>
    <w:p w14:paraId="38E8B700" w14:textId="77777777" w:rsidR="00B47DBA" w:rsidRDefault="00B47DBA" w:rsidP="009A7997">
      <w:pPr>
        <w:shd w:val="clear" w:color="auto" w:fill="FFFFFF"/>
        <w:rPr>
          <w:rFonts w:asciiTheme="minorHAnsi" w:hAnsiTheme="minorHAnsi" w:cstheme="minorHAnsi"/>
          <w:color w:val="000000"/>
          <w:sz w:val="22"/>
          <w:szCs w:val="22"/>
          <w:lang w:val="en"/>
        </w:rPr>
      </w:pPr>
      <w:r w:rsidRPr="00AA10A4">
        <w:rPr>
          <w:rFonts w:asciiTheme="minorHAnsi" w:hAnsiTheme="minorHAnsi" w:cstheme="minorHAnsi"/>
          <w:color w:val="000000"/>
          <w:sz w:val="22"/>
          <w:szCs w:val="22"/>
          <w:lang w:val="en"/>
        </w:rPr>
        <w:t>The multi-agency approach to protect people at risk from radicalisation is called Channel. This uses existing collaboration between local authorities, statutory partners (such as the education and health sectors, social services, children and youth services and offender management services), the police and the local community to:</w:t>
      </w:r>
    </w:p>
    <w:p w14:paraId="52C13C1D" w14:textId="77777777" w:rsidR="009A7997" w:rsidRPr="00AA10A4" w:rsidRDefault="009A7997" w:rsidP="009A7997">
      <w:pPr>
        <w:shd w:val="clear" w:color="auto" w:fill="FFFFFF"/>
        <w:rPr>
          <w:rFonts w:asciiTheme="minorHAnsi" w:hAnsiTheme="minorHAnsi" w:cstheme="minorHAnsi"/>
          <w:sz w:val="22"/>
          <w:szCs w:val="22"/>
          <w:lang w:val="en-US" w:eastAsia="en-GB"/>
        </w:rPr>
      </w:pPr>
    </w:p>
    <w:p w14:paraId="5A2BF874" w14:textId="77777777" w:rsidR="00B47DBA" w:rsidRPr="00AA10A4" w:rsidRDefault="00B47DBA" w:rsidP="009A7997">
      <w:pPr>
        <w:numPr>
          <w:ilvl w:val="0"/>
          <w:numId w:val="11"/>
        </w:numPr>
        <w:rPr>
          <w:rFonts w:asciiTheme="minorHAnsi" w:hAnsiTheme="minorHAnsi" w:cstheme="minorHAnsi"/>
          <w:color w:val="000000"/>
          <w:sz w:val="22"/>
          <w:szCs w:val="22"/>
          <w:lang w:val="en"/>
        </w:rPr>
      </w:pPr>
      <w:r w:rsidRPr="00AA10A4">
        <w:rPr>
          <w:rFonts w:asciiTheme="minorHAnsi" w:hAnsiTheme="minorHAnsi" w:cstheme="minorHAnsi"/>
          <w:color w:val="000000"/>
          <w:sz w:val="22"/>
          <w:szCs w:val="22"/>
          <w:lang w:val="en"/>
        </w:rPr>
        <w:t>Identify individuals at risk of radicalisat</w:t>
      </w:r>
      <w:r>
        <w:rPr>
          <w:rFonts w:asciiTheme="minorHAnsi" w:hAnsiTheme="minorHAnsi" w:cstheme="minorHAnsi"/>
          <w:color w:val="000000"/>
          <w:sz w:val="22"/>
          <w:szCs w:val="22"/>
          <w:lang w:val="en"/>
        </w:rPr>
        <w:t>ion or involvement in terrorism</w:t>
      </w:r>
    </w:p>
    <w:p w14:paraId="63E764C3" w14:textId="77777777" w:rsidR="00B47DBA" w:rsidRPr="00AA10A4" w:rsidRDefault="00B47DBA" w:rsidP="00B47DBA">
      <w:pPr>
        <w:numPr>
          <w:ilvl w:val="0"/>
          <w:numId w:val="11"/>
        </w:numPr>
        <w:spacing w:before="100" w:beforeAutospacing="1" w:after="100" w:afterAutospacing="1"/>
        <w:rPr>
          <w:rFonts w:asciiTheme="minorHAnsi" w:hAnsiTheme="minorHAnsi" w:cstheme="minorHAnsi"/>
          <w:color w:val="000000"/>
          <w:sz w:val="22"/>
          <w:szCs w:val="22"/>
          <w:lang w:val="en"/>
        </w:rPr>
      </w:pPr>
      <w:r w:rsidRPr="00AA10A4">
        <w:rPr>
          <w:rFonts w:asciiTheme="minorHAnsi" w:hAnsiTheme="minorHAnsi" w:cstheme="minorHAnsi"/>
          <w:color w:val="000000"/>
          <w:sz w:val="22"/>
          <w:szCs w:val="22"/>
          <w:lang w:val="en"/>
        </w:rPr>
        <w:t>Assess the nature and extent of that risk and</w:t>
      </w:r>
    </w:p>
    <w:p w14:paraId="3F1178E3" w14:textId="77777777" w:rsidR="00B47DBA" w:rsidRPr="00AA10A4" w:rsidRDefault="00B47DBA" w:rsidP="00B47DBA">
      <w:pPr>
        <w:numPr>
          <w:ilvl w:val="0"/>
          <w:numId w:val="11"/>
        </w:numPr>
        <w:spacing w:before="100" w:beforeAutospacing="1" w:after="100" w:afterAutospacing="1"/>
        <w:rPr>
          <w:rFonts w:asciiTheme="minorHAnsi" w:hAnsiTheme="minorHAnsi" w:cstheme="minorHAnsi"/>
          <w:color w:val="000000"/>
          <w:sz w:val="22"/>
          <w:szCs w:val="22"/>
          <w:lang w:val="en"/>
        </w:rPr>
      </w:pPr>
      <w:r w:rsidRPr="00AA10A4">
        <w:rPr>
          <w:rFonts w:asciiTheme="minorHAnsi" w:hAnsiTheme="minorHAnsi" w:cstheme="minorHAnsi"/>
          <w:color w:val="000000"/>
          <w:sz w:val="22"/>
          <w:szCs w:val="22"/>
          <w:lang w:val="en"/>
        </w:rPr>
        <w:t>Develop the most appropriate support plan for the individuals concerned</w:t>
      </w:r>
    </w:p>
    <w:p w14:paraId="1C577376" w14:textId="77777777" w:rsidR="00B47DBA" w:rsidRDefault="00B47DBA" w:rsidP="00B47DBA">
      <w:pPr>
        <w:spacing w:before="100" w:beforeAutospacing="1" w:after="100" w:afterAutospacing="1"/>
        <w:rPr>
          <w:rFonts w:asciiTheme="minorHAnsi" w:hAnsiTheme="minorHAnsi" w:cstheme="minorHAnsi"/>
          <w:color w:val="000000"/>
          <w:sz w:val="22"/>
          <w:szCs w:val="22"/>
          <w:lang w:val="en"/>
        </w:rPr>
      </w:pPr>
      <w:r w:rsidRPr="00AA10A4">
        <w:rPr>
          <w:rFonts w:asciiTheme="minorHAnsi" w:hAnsiTheme="minorHAnsi" w:cstheme="minorHAnsi"/>
          <w:color w:val="000000"/>
          <w:sz w:val="22"/>
          <w:szCs w:val="22"/>
          <w:lang w:val="en"/>
        </w:rPr>
        <w:lastRenderedPageBreak/>
        <w:t xml:space="preserve">Channel is about safeguarding children and adults from being drawn into involvement in terrorism. It is about early intervention to address </w:t>
      </w:r>
      <w:r w:rsidR="009E0C4A" w:rsidRPr="00AA10A4">
        <w:rPr>
          <w:rFonts w:asciiTheme="minorHAnsi" w:hAnsiTheme="minorHAnsi" w:cstheme="minorHAnsi"/>
          <w:color w:val="000000"/>
          <w:sz w:val="22"/>
          <w:szCs w:val="22"/>
          <w:lang w:val="en"/>
        </w:rPr>
        <w:t>vulnerabilities and</w:t>
      </w:r>
      <w:r w:rsidRPr="00AA10A4">
        <w:rPr>
          <w:rFonts w:asciiTheme="minorHAnsi" w:hAnsiTheme="minorHAnsi" w:cstheme="minorHAnsi"/>
          <w:color w:val="000000"/>
          <w:sz w:val="22"/>
          <w:szCs w:val="22"/>
          <w:lang w:val="en"/>
        </w:rPr>
        <w:t xml:space="preserve"> divert people from harm.</w:t>
      </w:r>
    </w:p>
    <w:p w14:paraId="61F524EC" w14:textId="77777777" w:rsidR="004D2C8E" w:rsidRDefault="004D2C8E" w:rsidP="009A7997">
      <w:pPr>
        <w:rPr>
          <w:rFonts w:asciiTheme="minorHAnsi" w:hAnsiTheme="minorHAnsi" w:cstheme="minorHAnsi"/>
          <w:b/>
          <w:color w:val="000000"/>
          <w:sz w:val="22"/>
          <w:szCs w:val="22"/>
          <w:lang w:val="en"/>
        </w:rPr>
      </w:pPr>
      <w:r w:rsidRPr="004D2C8E">
        <w:rPr>
          <w:rFonts w:asciiTheme="minorHAnsi" w:hAnsiTheme="minorHAnsi" w:cstheme="minorHAnsi"/>
          <w:b/>
          <w:color w:val="000000"/>
          <w:sz w:val="22"/>
          <w:szCs w:val="22"/>
          <w:lang w:val="en"/>
        </w:rPr>
        <w:t>Darlington’s Referral Pathway</w:t>
      </w:r>
    </w:p>
    <w:p w14:paraId="3169B380" w14:textId="21E5AFF0" w:rsidR="000A47DB" w:rsidRDefault="004D2C8E" w:rsidP="00667257">
      <w:pPr>
        <w:rPr>
          <w:rFonts w:asciiTheme="minorHAnsi" w:hAnsiTheme="minorHAnsi" w:cstheme="minorHAnsi"/>
          <w:b/>
          <w:bCs/>
          <w:sz w:val="22"/>
          <w:szCs w:val="22"/>
          <w:lang w:val="en"/>
        </w:rPr>
      </w:pPr>
      <w:r>
        <w:rPr>
          <w:noProof/>
          <w:lang w:eastAsia="en-GB"/>
        </w:rPr>
        <w:drawing>
          <wp:inline distT="0" distB="0" distL="0" distR="0" wp14:anchorId="0A434A24" wp14:editId="2DE17C65">
            <wp:extent cx="5573791" cy="4925651"/>
            <wp:effectExtent l="95250" t="0" r="10350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4964E46" w14:textId="41DF5FC4" w:rsidR="00B47DBA" w:rsidRPr="003B04C7" w:rsidRDefault="00AA10A4" w:rsidP="00667257">
      <w:pPr>
        <w:rPr>
          <w:rFonts w:asciiTheme="minorHAnsi" w:hAnsiTheme="minorHAnsi" w:cstheme="minorHAnsi"/>
          <w:b/>
          <w:bCs/>
          <w:sz w:val="22"/>
          <w:szCs w:val="22"/>
          <w:lang w:val="en"/>
        </w:rPr>
      </w:pPr>
      <w:r w:rsidRPr="00AA10A4">
        <w:rPr>
          <w:rFonts w:asciiTheme="minorHAnsi" w:hAnsiTheme="minorHAnsi" w:cstheme="minorHAnsi"/>
          <w:b/>
          <w:bCs/>
          <w:sz w:val="22"/>
          <w:szCs w:val="22"/>
          <w:lang w:val="en"/>
        </w:rPr>
        <w:t>W</w:t>
      </w:r>
      <w:r>
        <w:rPr>
          <w:rFonts w:asciiTheme="minorHAnsi" w:hAnsiTheme="minorHAnsi" w:cstheme="minorHAnsi"/>
          <w:b/>
          <w:bCs/>
          <w:sz w:val="22"/>
          <w:szCs w:val="22"/>
          <w:lang w:val="en"/>
        </w:rPr>
        <w:t xml:space="preserve">hat to do if you have a concern: </w:t>
      </w:r>
      <w:r w:rsidRPr="00AA10A4">
        <w:rPr>
          <w:rFonts w:asciiTheme="minorHAnsi" w:hAnsiTheme="minorHAnsi" w:cstheme="minorHAnsi"/>
          <w:bCs/>
          <w:sz w:val="22"/>
          <w:szCs w:val="22"/>
          <w:lang w:val="en"/>
        </w:rPr>
        <w:t xml:space="preserve">If you </w:t>
      </w:r>
      <w:r w:rsidR="0011670E">
        <w:rPr>
          <w:rFonts w:asciiTheme="minorHAnsi" w:hAnsiTheme="minorHAnsi" w:cstheme="minorHAnsi"/>
          <w:bCs/>
          <w:sz w:val="22"/>
          <w:szCs w:val="22"/>
          <w:lang w:val="en"/>
        </w:rPr>
        <w:t>have a concern that a child</w:t>
      </w:r>
      <w:r w:rsidR="0048634D">
        <w:rPr>
          <w:rFonts w:asciiTheme="minorHAnsi" w:hAnsiTheme="minorHAnsi" w:cstheme="minorHAnsi"/>
          <w:bCs/>
          <w:sz w:val="22"/>
          <w:szCs w:val="22"/>
          <w:lang w:val="en"/>
        </w:rPr>
        <w:t xml:space="preserve"> </w:t>
      </w:r>
      <w:r w:rsidR="0011670E">
        <w:rPr>
          <w:rFonts w:asciiTheme="minorHAnsi" w:hAnsiTheme="minorHAnsi" w:cstheme="minorHAnsi"/>
          <w:bCs/>
          <w:sz w:val="22"/>
          <w:szCs w:val="22"/>
          <w:lang w:val="en"/>
        </w:rPr>
        <w:t>/</w:t>
      </w:r>
      <w:r w:rsidR="0048634D">
        <w:rPr>
          <w:rFonts w:asciiTheme="minorHAnsi" w:hAnsiTheme="minorHAnsi" w:cstheme="minorHAnsi"/>
          <w:bCs/>
          <w:sz w:val="22"/>
          <w:szCs w:val="22"/>
          <w:lang w:val="en"/>
        </w:rPr>
        <w:t xml:space="preserve"> </w:t>
      </w:r>
      <w:r w:rsidR="00B47DBA">
        <w:rPr>
          <w:rFonts w:asciiTheme="minorHAnsi" w:hAnsiTheme="minorHAnsi" w:cstheme="minorHAnsi"/>
          <w:bCs/>
          <w:sz w:val="22"/>
          <w:szCs w:val="22"/>
          <w:lang w:val="en"/>
        </w:rPr>
        <w:t>young person or adult</w:t>
      </w:r>
    </w:p>
    <w:p w14:paraId="6545936B" w14:textId="77777777" w:rsidR="00B47DBA" w:rsidRDefault="0011670E" w:rsidP="00667257">
      <w:pPr>
        <w:rPr>
          <w:rFonts w:ascii="Arial" w:hAnsi="Arial" w:cs="Arial"/>
          <w:b/>
          <w:sz w:val="22"/>
          <w:szCs w:val="22"/>
        </w:rPr>
      </w:pPr>
      <w:r>
        <w:rPr>
          <w:rFonts w:asciiTheme="minorHAnsi" w:hAnsiTheme="minorHAnsi" w:cstheme="minorHAnsi"/>
          <w:bCs/>
          <w:sz w:val="22"/>
          <w:szCs w:val="22"/>
          <w:lang w:val="en"/>
        </w:rPr>
        <w:t xml:space="preserve">may be at risk of radicalisation or involvement in terrorism, you should speak with </w:t>
      </w:r>
      <w:r w:rsidR="000916AE">
        <w:rPr>
          <w:rFonts w:asciiTheme="minorHAnsi" w:hAnsiTheme="minorHAnsi" w:cstheme="minorHAnsi"/>
          <w:bCs/>
          <w:sz w:val="22"/>
          <w:szCs w:val="22"/>
          <w:lang w:val="en"/>
        </w:rPr>
        <w:t>the Service</w:t>
      </w:r>
      <w:r w:rsidR="009B26E4">
        <w:rPr>
          <w:rFonts w:asciiTheme="minorHAnsi" w:hAnsiTheme="minorHAnsi" w:cstheme="minorHAnsi"/>
          <w:bCs/>
          <w:sz w:val="22"/>
          <w:szCs w:val="22"/>
          <w:lang w:val="en"/>
        </w:rPr>
        <w:t>:</w:t>
      </w:r>
    </w:p>
    <w:p w14:paraId="39354E5B" w14:textId="77777777" w:rsidR="009B26E4" w:rsidRDefault="009B26E4" w:rsidP="009B26E4">
      <w:pPr>
        <w:rPr>
          <w:rFonts w:ascii="Arial" w:hAnsi="Arial" w:cs="Arial"/>
          <w:b/>
          <w:sz w:val="4"/>
          <w:szCs w:val="4"/>
        </w:rPr>
      </w:pPr>
    </w:p>
    <w:p w14:paraId="4D0BD4C5" w14:textId="77777777" w:rsidR="003B04C7" w:rsidRDefault="003B04C7" w:rsidP="009B26E4">
      <w:pPr>
        <w:rPr>
          <w:rFonts w:ascii="Arial" w:hAnsi="Arial" w:cs="Arial"/>
          <w:b/>
          <w:sz w:val="4"/>
          <w:szCs w:val="4"/>
        </w:rPr>
      </w:pPr>
    </w:p>
    <w:p w14:paraId="59EE6FFE" w14:textId="77777777" w:rsidR="003B04C7" w:rsidRPr="003B04C7" w:rsidRDefault="003B04C7" w:rsidP="009B26E4">
      <w:pPr>
        <w:rPr>
          <w:rFonts w:ascii="Arial" w:hAnsi="Arial" w:cs="Arial"/>
          <w:b/>
          <w:sz w:val="4"/>
          <w:szCs w:val="4"/>
        </w:rPr>
      </w:pPr>
    </w:p>
    <w:p w14:paraId="2B4B48BA" w14:textId="77777777" w:rsidR="009B26E4" w:rsidRPr="00DB512E" w:rsidRDefault="009B26E4" w:rsidP="009B26E4">
      <w:pPr>
        <w:rPr>
          <w:rFonts w:ascii="Arial" w:hAnsi="Arial" w:cs="Arial"/>
          <w:b/>
          <w:sz w:val="22"/>
          <w:szCs w:val="22"/>
        </w:rPr>
      </w:pPr>
      <w:r w:rsidRPr="00DB512E">
        <w:rPr>
          <w:rFonts w:ascii="Arial" w:hAnsi="Arial" w:cs="Arial"/>
          <w:b/>
          <w:sz w:val="22"/>
          <w:szCs w:val="22"/>
        </w:rPr>
        <w:t xml:space="preserve">Designated </w:t>
      </w:r>
      <w:r>
        <w:rPr>
          <w:rFonts w:ascii="Arial" w:hAnsi="Arial" w:cs="Arial"/>
          <w:b/>
          <w:sz w:val="22"/>
          <w:szCs w:val="22"/>
        </w:rPr>
        <w:t>Safeguarding Lead</w:t>
      </w:r>
      <w:r w:rsidR="00A97347">
        <w:rPr>
          <w:rFonts w:ascii="Arial" w:hAnsi="Arial" w:cs="Arial"/>
          <w:b/>
          <w:sz w:val="22"/>
          <w:szCs w:val="22"/>
        </w:rPr>
        <w:t xml:space="preserve"> </w:t>
      </w:r>
      <w:r>
        <w:rPr>
          <w:rFonts w:ascii="Arial" w:hAnsi="Arial" w:cs="Arial"/>
          <w:b/>
          <w:sz w:val="22"/>
          <w:szCs w:val="22"/>
        </w:rPr>
        <w:t>/</w:t>
      </w:r>
      <w:r w:rsidR="00A97347">
        <w:rPr>
          <w:rFonts w:ascii="Arial" w:hAnsi="Arial" w:cs="Arial"/>
          <w:b/>
          <w:sz w:val="22"/>
          <w:szCs w:val="22"/>
        </w:rPr>
        <w:t xml:space="preserve"> </w:t>
      </w:r>
      <w:r>
        <w:rPr>
          <w:rFonts w:ascii="Arial" w:hAnsi="Arial" w:cs="Arial"/>
          <w:b/>
          <w:sz w:val="22"/>
          <w:szCs w:val="22"/>
        </w:rPr>
        <w:t>Single Point of Contact (SPOC)</w:t>
      </w:r>
      <w:r w:rsidRPr="00DB512E">
        <w:rPr>
          <w:rFonts w:ascii="Arial" w:hAnsi="Arial" w:cs="Arial"/>
          <w:b/>
          <w:sz w:val="22"/>
          <w:szCs w:val="22"/>
        </w:rPr>
        <w:t>:</w:t>
      </w:r>
    </w:p>
    <w:p w14:paraId="0231DF2A" w14:textId="77777777" w:rsidR="009B26E4" w:rsidRPr="00DB512E" w:rsidRDefault="009B26E4" w:rsidP="009B26E4">
      <w:pPr>
        <w:rPr>
          <w:rFonts w:ascii="Arial" w:hAnsi="Arial" w:cs="Arial"/>
          <w:sz w:val="22"/>
          <w:szCs w:val="22"/>
        </w:rPr>
      </w:pPr>
      <w:r w:rsidRPr="00DB512E">
        <w:rPr>
          <w:rFonts w:ascii="Arial" w:hAnsi="Arial" w:cs="Arial"/>
          <w:sz w:val="22"/>
          <w:szCs w:val="22"/>
        </w:rPr>
        <w:t>A</w:t>
      </w:r>
      <w:r>
        <w:rPr>
          <w:rFonts w:ascii="Arial" w:hAnsi="Arial" w:cs="Arial"/>
          <w:sz w:val="22"/>
          <w:szCs w:val="22"/>
        </w:rPr>
        <w:t xml:space="preserve">laine McCartney, </w:t>
      </w:r>
      <w:r w:rsidRPr="00DB512E">
        <w:rPr>
          <w:rFonts w:ascii="Arial" w:hAnsi="Arial" w:cs="Arial"/>
          <w:sz w:val="22"/>
          <w:szCs w:val="22"/>
        </w:rPr>
        <w:t>Learning &amp; Skills Manager</w:t>
      </w:r>
      <w:r w:rsidRPr="00DB512E">
        <w:rPr>
          <w:rFonts w:ascii="Arial" w:hAnsi="Arial" w:cs="Arial"/>
          <w:sz w:val="22"/>
          <w:szCs w:val="22"/>
        </w:rPr>
        <w:tab/>
      </w:r>
    </w:p>
    <w:p w14:paraId="4E4B0EB2" w14:textId="77777777" w:rsidR="003B04C7" w:rsidRDefault="003B04C7" w:rsidP="009B26E4">
      <w:pPr>
        <w:ind w:left="1134" w:hanging="1134"/>
        <w:rPr>
          <w:rFonts w:ascii="Arial" w:hAnsi="Arial" w:cs="Arial"/>
          <w:sz w:val="22"/>
          <w:szCs w:val="22"/>
        </w:rPr>
      </w:pPr>
      <w:r>
        <w:rPr>
          <w:rFonts w:ascii="Arial" w:hAnsi="Arial" w:cs="Arial"/>
          <w:sz w:val="22"/>
          <w:szCs w:val="22"/>
        </w:rPr>
        <w:t xml:space="preserve">Email </w:t>
      </w:r>
      <w:hyperlink r:id="rId21" w:history="1">
        <w:r w:rsidRPr="00222043">
          <w:rPr>
            <w:rStyle w:val="Hyperlink"/>
            <w:rFonts w:ascii="Arial" w:hAnsi="Arial" w:cs="Arial"/>
            <w:sz w:val="22"/>
            <w:szCs w:val="22"/>
          </w:rPr>
          <w:t>alaine.mccartney@darlington.gov.uk</w:t>
        </w:r>
      </w:hyperlink>
      <w:r>
        <w:rPr>
          <w:rFonts w:ascii="Arial" w:hAnsi="Arial" w:cs="Arial"/>
          <w:sz w:val="22"/>
          <w:szCs w:val="22"/>
        </w:rPr>
        <w:t xml:space="preserve"> </w:t>
      </w:r>
    </w:p>
    <w:p w14:paraId="307FA499" w14:textId="039B5B1D" w:rsidR="009B26E4" w:rsidRDefault="003B04C7" w:rsidP="003B04C7">
      <w:pPr>
        <w:ind w:left="1134" w:hanging="1134"/>
        <w:rPr>
          <w:rFonts w:ascii="Arial" w:hAnsi="Arial" w:cs="Arial"/>
          <w:sz w:val="22"/>
          <w:szCs w:val="22"/>
        </w:rPr>
      </w:pPr>
      <w:r>
        <w:rPr>
          <w:rFonts w:ascii="Arial" w:hAnsi="Arial" w:cs="Arial"/>
          <w:sz w:val="22"/>
          <w:szCs w:val="22"/>
        </w:rPr>
        <w:t xml:space="preserve">Telephone: </w:t>
      </w:r>
      <w:r w:rsidR="009B26E4" w:rsidRPr="00DB512E">
        <w:rPr>
          <w:rFonts w:ascii="Arial" w:hAnsi="Arial" w:cs="Arial"/>
          <w:sz w:val="22"/>
          <w:szCs w:val="22"/>
        </w:rPr>
        <w:t>07816</w:t>
      </w:r>
      <w:r w:rsidR="009B26E4">
        <w:rPr>
          <w:rFonts w:ascii="Arial" w:hAnsi="Arial" w:cs="Arial"/>
          <w:sz w:val="22"/>
          <w:szCs w:val="22"/>
        </w:rPr>
        <w:t xml:space="preserve"> </w:t>
      </w:r>
      <w:r w:rsidR="009B26E4" w:rsidRPr="00DB512E">
        <w:rPr>
          <w:rFonts w:ascii="Arial" w:hAnsi="Arial" w:cs="Arial"/>
          <w:sz w:val="22"/>
          <w:szCs w:val="22"/>
        </w:rPr>
        <w:t>677851</w:t>
      </w:r>
    </w:p>
    <w:p w14:paraId="2BDA5B93" w14:textId="77777777" w:rsidR="003B04C7" w:rsidRDefault="003B04C7" w:rsidP="003B04C7">
      <w:pPr>
        <w:rPr>
          <w:rFonts w:ascii="Arial" w:hAnsi="Arial" w:cs="Arial"/>
          <w:sz w:val="4"/>
          <w:szCs w:val="4"/>
        </w:rPr>
      </w:pPr>
    </w:p>
    <w:p w14:paraId="72F7CFA5" w14:textId="77777777" w:rsidR="003B04C7" w:rsidRDefault="003B04C7" w:rsidP="003B04C7">
      <w:pPr>
        <w:rPr>
          <w:rFonts w:ascii="Arial" w:hAnsi="Arial" w:cs="Arial"/>
          <w:sz w:val="4"/>
          <w:szCs w:val="4"/>
        </w:rPr>
      </w:pPr>
    </w:p>
    <w:p w14:paraId="27E5E474" w14:textId="77777777" w:rsidR="003B04C7" w:rsidRPr="003B04C7" w:rsidRDefault="003B04C7" w:rsidP="003B04C7">
      <w:pPr>
        <w:rPr>
          <w:rFonts w:ascii="Arial" w:hAnsi="Arial" w:cs="Arial"/>
          <w:sz w:val="4"/>
          <w:szCs w:val="4"/>
        </w:rPr>
      </w:pPr>
    </w:p>
    <w:p w14:paraId="73D0327A" w14:textId="77777777" w:rsidR="003B04C7" w:rsidRDefault="003B04C7" w:rsidP="003B04C7">
      <w:pPr>
        <w:rPr>
          <w:rFonts w:ascii="Arial" w:hAnsi="Arial" w:cs="Arial"/>
          <w:b/>
          <w:sz w:val="4"/>
          <w:szCs w:val="4"/>
        </w:rPr>
      </w:pPr>
    </w:p>
    <w:p w14:paraId="152D71DA" w14:textId="77777777" w:rsidR="003B04C7" w:rsidRDefault="003B04C7" w:rsidP="003B04C7">
      <w:pPr>
        <w:rPr>
          <w:rFonts w:ascii="Arial" w:hAnsi="Arial" w:cs="Arial"/>
          <w:b/>
          <w:sz w:val="4"/>
          <w:szCs w:val="4"/>
        </w:rPr>
      </w:pPr>
    </w:p>
    <w:p w14:paraId="0B7571AB" w14:textId="77777777" w:rsidR="003B04C7" w:rsidRPr="003B04C7" w:rsidRDefault="003B04C7" w:rsidP="003B04C7">
      <w:pPr>
        <w:rPr>
          <w:rFonts w:ascii="Arial" w:hAnsi="Arial" w:cs="Arial"/>
          <w:b/>
          <w:sz w:val="4"/>
          <w:szCs w:val="4"/>
        </w:rPr>
      </w:pPr>
    </w:p>
    <w:p w14:paraId="33966CD0" w14:textId="00D3DD2C" w:rsidR="009B26E4" w:rsidRPr="00270104" w:rsidRDefault="009B26E4" w:rsidP="003B04C7">
      <w:pPr>
        <w:rPr>
          <w:rFonts w:ascii="Arial" w:hAnsi="Arial" w:cs="Arial"/>
          <w:b/>
          <w:sz w:val="22"/>
          <w:szCs w:val="22"/>
        </w:rPr>
      </w:pPr>
      <w:r>
        <w:rPr>
          <w:rFonts w:ascii="Arial" w:hAnsi="Arial" w:cs="Arial"/>
          <w:b/>
          <w:sz w:val="22"/>
          <w:szCs w:val="22"/>
        </w:rPr>
        <w:t xml:space="preserve">Designated </w:t>
      </w:r>
      <w:r w:rsidRPr="00270104">
        <w:rPr>
          <w:rFonts w:ascii="Arial" w:hAnsi="Arial" w:cs="Arial"/>
          <w:b/>
          <w:sz w:val="22"/>
          <w:szCs w:val="22"/>
        </w:rPr>
        <w:t xml:space="preserve">Safeguarding </w:t>
      </w:r>
      <w:r w:rsidR="009D4359" w:rsidRPr="00270104">
        <w:rPr>
          <w:rFonts w:ascii="Arial" w:hAnsi="Arial" w:cs="Arial"/>
          <w:b/>
          <w:sz w:val="22"/>
          <w:szCs w:val="22"/>
        </w:rPr>
        <w:t>Deputy</w:t>
      </w:r>
      <w:r w:rsidRPr="00270104">
        <w:rPr>
          <w:rFonts w:ascii="Arial" w:hAnsi="Arial" w:cs="Arial"/>
          <w:b/>
          <w:sz w:val="22"/>
          <w:szCs w:val="22"/>
        </w:rPr>
        <w:t>:</w:t>
      </w:r>
    </w:p>
    <w:p w14:paraId="2CD92A2D" w14:textId="382E575E" w:rsidR="009B26E4" w:rsidRPr="00270104" w:rsidRDefault="009B26E4" w:rsidP="009B26E4">
      <w:pPr>
        <w:rPr>
          <w:rFonts w:ascii="Arial" w:hAnsi="Arial" w:cs="Arial"/>
          <w:sz w:val="22"/>
          <w:szCs w:val="22"/>
        </w:rPr>
      </w:pPr>
      <w:r w:rsidRPr="00270104">
        <w:rPr>
          <w:rFonts w:ascii="Arial" w:hAnsi="Arial" w:cs="Arial"/>
          <w:sz w:val="22"/>
          <w:szCs w:val="22"/>
        </w:rPr>
        <w:t xml:space="preserve">Mally Bleasby, Study Programme </w:t>
      </w:r>
      <w:r w:rsidR="00291B69" w:rsidRPr="00270104">
        <w:rPr>
          <w:rFonts w:ascii="Arial" w:hAnsi="Arial" w:cs="Arial"/>
          <w:sz w:val="22"/>
          <w:szCs w:val="22"/>
        </w:rPr>
        <w:t xml:space="preserve">Manager </w:t>
      </w:r>
    </w:p>
    <w:p w14:paraId="2233C62F" w14:textId="77777777" w:rsidR="003B04C7" w:rsidRPr="00270104" w:rsidRDefault="003B04C7" w:rsidP="009B26E4">
      <w:pPr>
        <w:rPr>
          <w:rFonts w:ascii="Arial" w:hAnsi="Arial" w:cs="Arial"/>
          <w:sz w:val="22"/>
          <w:szCs w:val="22"/>
        </w:rPr>
      </w:pPr>
      <w:r w:rsidRPr="00270104">
        <w:rPr>
          <w:rFonts w:ascii="Arial" w:hAnsi="Arial" w:cs="Arial"/>
          <w:sz w:val="22"/>
          <w:szCs w:val="22"/>
        </w:rPr>
        <w:t xml:space="preserve">Email </w:t>
      </w:r>
      <w:hyperlink r:id="rId22" w:history="1">
        <w:r w:rsidRPr="00270104">
          <w:rPr>
            <w:rStyle w:val="Hyperlink"/>
            <w:rFonts w:ascii="Arial" w:hAnsi="Arial" w:cs="Arial"/>
            <w:color w:val="auto"/>
            <w:sz w:val="22"/>
            <w:szCs w:val="22"/>
          </w:rPr>
          <w:t>malcolm.bleasby@darlington.gov.uk</w:t>
        </w:r>
      </w:hyperlink>
    </w:p>
    <w:p w14:paraId="3746B7A4" w14:textId="77777777" w:rsidR="003B04C7" w:rsidRDefault="003B04C7" w:rsidP="003B04C7">
      <w:pPr>
        <w:pStyle w:val="xmsonormal"/>
        <w:rPr>
          <w:rFonts w:ascii="Arial" w:hAnsi="Arial" w:cs="Arial"/>
        </w:rPr>
      </w:pPr>
      <w:r>
        <w:rPr>
          <w:rFonts w:ascii="Arial" w:hAnsi="Arial" w:cs="Arial"/>
        </w:rPr>
        <w:t xml:space="preserve">Telephone: </w:t>
      </w:r>
      <w:r w:rsidR="009B26E4">
        <w:rPr>
          <w:rFonts w:ascii="Arial" w:hAnsi="Arial" w:cs="Arial"/>
        </w:rPr>
        <w:t>01325 406422</w:t>
      </w:r>
      <w:r>
        <w:rPr>
          <w:rFonts w:ascii="Arial" w:hAnsi="Arial" w:cs="Arial"/>
        </w:rPr>
        <w:t xml:space="preserve"> / </w:t>
      </w:r>
      <w:r w:rsidR="009B26E4">
        <w:rPr>
          <w:rFonts w:ascii="Arial" w:hAnsi="Arial" w:cs="Arial"/>
        </w:rPr>
        <w:t>07983 996144</w:t>
      </w:r>
    </w:p>
    <w:p w14:paraId="7D59CD1E" w14:textId="77777777" w:rsidR="009D4359" w:rsidRDefault="009D4359" w:rsidP="003B04C7">
      <w:pPr>
        <w:pStyle w:val="xmsonormal"/>
        <w:rPr>
          <w:rFonts w:asciiTheme="minorHAnsi" w:hAnsiTheme="minorHAnsi" w:cstheme="minorHAnsi"/>
          <w:b/>
          <w:color w:val="000000"/>
          <w:lang w:val="en-US"/>
        </w:rPr>
      </w:pPr>
    </w:p>
    <w:p w14:paraId="1EA2146E" w14:textId="77777777" w:rsidR="009D4359" w:rsidRPr="00270104" w:rsidRDefault="009D4359" w:rsidP="009D4359">
      <w:pPr>
        <w:rPr>
          <w:rFonts w:ascii="Arial" w:hAnsi="Arial" w:cs="Arial"/>
          <w:b/>
          <w:sz w:val="22"/>
          <w:szCs w:val="22"/>
        </w:rPr>
      </w:pPr>
      <w:bookmarkStart w:id="0" w:name="_Hlk7618944"/>
      <w:r>
        <w:rPr>
          <w:rFonts w:ascii="Arial" w:hAnsi="Arial" w:cs="Arial"/>
          <w:b/>
          <w:sz w:val="22"/>
          <w:szCs w:val="22"/>
        </w:rPr>
        <w:t xml:space="preserve">Designated Safeguarding </w:t>
      </w:r>
      <w:r w:rsidRPr="00270104">
        <w:rPr>
          <w:rFonts w:ascii="Arial" w:hAnsi="Arial" w:cs="Arial"/>
          <w:b/>
          <w:sz w:val="22"/>
          <w:szCs w:val="22"/>
        </w:rPr>
        <w:t>Deputy:</w:t>
      </w:r>
    </w:p>
    <w:bookmarkEnd w:id="0"/>
    <w:p w14:paraId="4AF69070" w14:textId="77777777" w:rsidR="009D4359" w:rsidRPr="00270104" w:rsidRDefault="009D4359" w:rsidP="009D4359">
      <w:pPr>
        <w:rPr>
          <w:rFonts w:ascii="Arial" w:hAnsi="Arial" w:cs="Arial"/>
          <w:sz w:val="22"/>
          <w:szCs w:val="22"/>
        </w:rPr>
      </w:pPr>
      <w:r w:rsidRPr="00270104">
        <w:rPr>
          <w:rFonts w:ascii="Arial" w:hAnsi="Arial" w:cs="Arial"/>
          <w:sz w:val="22"/>
          <w:szCs w:val="22"/>
        </w:rPr>
        <w:t xml:space="preserve">Graham Curry, Apprenticeship Manager </w:t>
      </w:r>
    </w:p>
    <w:p w14:paraId="700FE650" w14:textId="77777777" w:rsidR="009D4359" w:rsidRPr="00737AEE" w:rsidRDefault="009D4359" w:rsidP="009D4359">
      <w:pPr>
        <w:rPr>
          <w:rFonts w:ascii="Arial" w:hAnsi="Arial" w:cs="Arial"/>
          <w:sz w:val="22"/>
          <w:szCs w:val="22"/>
        </w:rPr>
      </w:pPr>
      <w:r w:rsidRPr="00737AEE">
        <w:rPr>
          <w:rFonts w:ascii="Arial" w:hAnsi="Arial" w:cs="Arial"/>
          <w:sz w:val="22"/>
          <w:szCs w:val="22"/>
        </w:rPr>
        <w:t xml:space="preserve">Email </w:t>
      </w:r>
      <w:hyperlink r:id="rId23" w:history="1">
        <w:r w:rsidRPr="00737AEE">
          <w:rPr>
            <w:rStyle w:val="Hyperlink"/>
            <w:rFonts w:ascii="Arial" w:hAnsi="Arial" w:cs="Arial"/>
            <w:sz w:val="22"/>
            <w:szCs w:val="22"/>
          </w:rPr>
          <w:t>graham.curry@darlington.gov.uk</w:t>
        </w:r>
      </w:hyperlink>
    </w:p>
    <w:p w14:paraId="2D036BCC" w14:textId="0AD3E3CA" w:rsidR="009D4359" w:rsidRDefault="009D4359" w:rsidP="009D4359">
      <w:pPr>
        <w:rPr>
          <w:rFonts w:ascii="Arial" w:hAnsi="Arial" w:cs="Arial"/>
          <w:sz w:val="22"/>
          <w:szCs w:val="22"/>
        </w:rPr>
      </w:pPr>
      <w:r w:rsidRPr="00737AEE">
        <w:rPr>
          <w:rFonts w:ascii="Arial" w:hAnsi="Arial" w:cs="Arial"/>
          <w:sz w:val="22"/>
          <w:szCs w:val="22"/>
        </w:rPr>
        <w:t>Telephone: 01325 405602 /</w:t>
      </w:r>
      <w:r>
        <w:rPr>
          <w:rFonts w:ascii="Arial" w:hAnsi="Arial" w:cs="Arial"/>
          <w:sz w:val="22"/>
          <w:szCs w:val="22"/>
        </w:rPr>
        <w:t xml:space="preserve"> </w:t>
      </w:r>
      <w:r w:rsidR="0051283E">
        <w:rPr>
          <w:rFonts w:ascii="Arial" w:hAnsi="Arial" w:cs="Arial"/>
          <w:sz w:val="22"/>
          <w:szCs w:val="22"/>
        </w:rPr>
        <w:t>079</w:t>
      </w:r>
      <w:r w:rsidR="00737AEE">
        <w:rPr>
          <w:rFonts w:ascii="Arial" w:hAnsi="Arial" w:cs="Arial"/>
          <w:sz w:val="22"/>
          <w:szCs w:val="22"/>
        </w:rPr>
        <w:t>49</w:t>
      </w:r>
      <w:r w:rsidR="00270104">
        <w:rPr>
          <w:rFonts w:ascii="Arial" w:hAnsi="Arial" w:cs="Arial"/>
          <w:sz w:val="22"/>
          <w:szCs w:val="22"/>
        </w:rPr>
        <w:t xml:space="preserve"> </w:t>
      </w:r>
      <w:r w:rsidR="00737AEE">
        <w:rPr>
          <w:rFonts w:ascii="Arial" w:hAnsi="Arial" w:cs="Arial"/>
          <w:sz w:val="22"/>
          <w:szCs w:val="22"/>
        </w:rPr>
        <w:t>845325</w:t>
      </w:r>
    </w:p>
    <w:p w14:paraId="34C1C7F3" w14:textId="245B579F" w:rsidR="009D4359" w:rsidRDefault="009D4359" w:rsidP="003B04C7">
      <w:pPr>
        <w:pStyle w:val="xmsonormal"/>
        <w:rPr>
          <w:rFonts w:asciiTheme="minorHAnsi" w:hAnsiTheme="minorHAnsi" w:cstheme="minorHAnsi"/>
          <w:b/>
          <w:color w:val="000000"/>
          <w:lang w:val="en-US"/>
        </w:rPr>
      </w:pPr>
    </w:p>
    <w:p w14:paraId="5F3D2E26" w14:textId="49205B45" w:rsidR="00F94EEA" w:rsidRDefault="00F94EEA" w:rsidP="003B04C7">
      <w:pPr>
        <w:pStyle w:val="xmsonormal"/>
        <w:rPr>
          <w:rFonts w:asciiTheme="minorHAnsi" w:hAnsiTheme="minorHAnsi" w:cstheme="minorHAnsi"/>
          <w:b/>
          <w:color w:val="000000"/>
          <w:lang w:val="en-US"/>
        </w:rPr>
      </w:pPr>
    </w:p>
    <w:p w14:paraId="795A3C61" w14:textId="77777777" w:rsidR="00F94EEA" w:rsidRDefault="00F94EEA" w:rsidP="003B04C7">
      <w:pPr>
        <w:pStyle w:val="xmsonormal"/>
        <w:rPr>
          <w:rFonts w:asciiTheme="minorHAnsi" w:hAnsiTheme="minorHAnsi" w:cstheme="minorHAnsi"/>
          <w:b/>
          <w:color w:val="000000"/>
          <w:lang w:val="en-US"/>
        </w:rPr>
      </w:pPr>
    </w:p>
    <w:p w14:paraId="42053939" w14:textId="77777777" w:rsidR="009D4359" w:rsidRDefault="009D4359" w:rsidP="003B04C7">
      <w:pPr>
        <w:pStyle w:val="xmsonormal"/>
        <w:rPr>
          <w:rFonts w:asciiTheme="minorHAnsi" w:hAnsiTheme="minorHAnsi" w:cstheme="minorHAnsi"/>
          <w:b/>
          <w:color w:val="000000"/>
          <w:lang w:val="en-US"/>
        </w:rPr>
      </w:pPr>
    </w:p>
    <w:p w14:paraId="2EFFDBC1" w14:textId="0920951D" w:rsidR="00AA10A4" w:rsidRPr="003B04C7" w:rsidRDefault="00AA10A4" w:rsidP="003B04C7">
      <w:pPr>
        <w:pStyle w:val="xmsonormal"/>
        <w:rPr>
          <w:rFonts w:ascii="Arial" w:hAnsi="Arial" w:cs="Arial"/>
        </w:rPr>
      </w:pPr>
      <w:r w:rsidRPr="0048634D">
        <w:rPr>
          <w:rFonts w:asciiTheme="minorHAnsi" w:hAnsiTheme="minorHAnsi" w:cstheme="minorHAnsi"/>
          <w:b/>
          <w:color w:val="000000"/>
          <w:lang w:val="en-US"/>
        </w:rPr>
        <w:lastRenderedPageBreak/>
        <w:t xml:space="preserve">Key Contacts and </w:t>
      </w:r>
      <w:r w:rsidR="0048634D">
        <w:rPr>
          <w:rFonts w:asciiTheme="minorHAnsi" w:hAnsiTheme="minorHAnsi" w:cstheme="minorHAnsi"/>
          <w:b/>
          <w:color w:val="000000"/>
        </w:rPr>
        <w:t>Further S</w:t>
      </w:r>
      <w:r w:rsidRPr="0048634D">
        <w:rPr>
          <w:rFonts w:asciiTheme="minorHAnsi" w:hAnsiTheme="minorHAnsi" w:cstheme="minorHAnsi"/>
          <w:b/>
          <w:color w:val="000000"/>
        </w:rPr>
        <w:t xml:space="preserve">upport </w:t>
      </w:r>
    </w:p>
    <w:p w14:paraId="289E5867" w14:textId="77777777" w:rsidR="004D2C8E" w:rsidRPr="00AA3950" w:rsidRDefault="004D2C8E" w:rsidP="0048634D">
      <w:pPr>
        <w:widowControl w:val="0"/>
        <w:outlineLvl w:val="1"/>
        <w:rPr>
          <w:rFonts w:asciiTheme="minorHAnsi" w:hAnsiTheme="minorHAnsi" w:cstheme="minorHAnsi"/>
          <w:bCs/>
          <w:sz w:val="22"/>
          <w:szCs w:val="22"/>
        </w:rPr>
      </w:pPr>
    </w:p>
    <w:p w14:paraId="5DB2205D" w14:textId="6D88F702" w:rsidR="003578D0" w:rsidRPr="00DE474B" w:rsidRDefault="003578D0" w:rsidP="003578D0">
      <w:pPr>
        <w:pStyle w:val="NoSpacing"/>
        <w:rPr>
          <w:rFonts w:ascii="Arial" w:hAnsi="Arial" w:cs="Arial"/>
        </w:rPr>
      </w:pPr>
      <w:r w:rsidRPr="00DE474B">
        <w:rPr>
          <w:rFonts w:ascii="Arial" w:hAnsi="Arial" w:cs="Arial"/>
          <w:b/>
        </w:rPr>
        <w:t xml:space="preserve">Children’s </w:t>
      </w:r>
      <w:r>
        <w:rPr>
          <w:rFonts w:ascii="Arial" w:hAnsi="Arial" w:cs="Arial"/>
          <w:b/>
        </w:rPr>
        <w:t xml:space="preserve">Initial Advice </w:t>
      </w:r>
      <w:r w:rsidRPr="00E96BD1">
        <w:rPr>
          <w:rFonts w:ascii="Arial" w:hAnsi="Arial" w:cs="Arial"/>
          <w:b/>
        </w:rPr>
        <w:t>Team</w:t>
      </w:r>
      <w:r w:rsidR="006A79D8" w:rsidRPr="00E96BD1">
        <w:rPr>
          <w:rFonts w:ascii="Arial" w:hAnsi="Arial" w:cs="Arial"/>
          <w:b/>
        </w:rPr>
        <w:t xml:space="preserve"> (C</w:t>
      </w:r>
      <w:r w:rsidR="003D16B3" w:rsidRPr="00E96BD1">
        <w:rPr>
          <w:rFonts w:ascii="Arial" w:hAnsi="Arial" w:cs="Arial"/>
          <w:b/>
        </w:rPr>
        <w:t xml:space="preserve">IAT) </w:t>
      </w:r>
      <w:r w:rsidRPr="00E96BD1">
        <w:rPr>
          <w:rFonts w:ascii="Arial" w:hAnsi="Arial" w:cs="Arial"/>
        </w:rPr>
        <w:t xml:space="preserve">open </w:t>
      </w:r>
      <w:r w:rsidRPr="00DE474B">
        <w:rPr>
          <w:rFonts w:ascii="Arial" w:hAnsi="Arial" w:cs="Arial"/>
        </w:rPr>
        <w:t>during the following hours:                                     Monday - Thursday: 8:30am - 5pm &amp; Friday: 8:30am - 4:30pm</w:t>
      </w:r>
    </w:p>
    <w:p w14:paraId="15906B6D" w14:textId="77777777" w:rsidR="003578D0" w:rsidRPr="00DE474B" w:rsidRDefault="003578D0" w:rsidP="003578D0">
      <w:pPr>
        <w:pStyle w:val="NoSpacing"/>
        <w:rPr>
          <w:rFonts w:ascii="Arial" w:hAnsi="Arial" w:cs="Arial"/>
        </w:rPr>
      </w:pPr>
      <w:r w:rsidRPr="00DE474B">
        <w:rPr>
          <w:rFonts w:ascii="Arial" w:hAnsi="Arial" w:cs="Arial"/>
        </w:rPr>
        <w:t xml:space="preserve">Telephone: </w:t>
      </w:r>
      <w:r>
        <w:rPr>
          <w:rFonts w:ascii="Arial" w:hAnsi="Arial" w:cs="Arial"/>
        </w:rPr>
        <w:t xml:space="preserve">Professionals </w:t>
      </w:r>
      <w:r w:rsidRPr="00DE474B">
        <w:rPr>
          <w:rFonts w:ascii="Arial" w:hAnsi="Arial" w:cs="Arial"/>
        </w:rPr>
        <w:t>01325 4062</w:t>
      </w:r>
      <w:r>
        <w:rPr>
          <w:rFonts w:ascii="Arial" w:hAnsi="Arial" w:cs="Arial"/>
        </w:rPr>
        <w:t>52 / Public 01325 406222</w:t>
      </w:r>
    </w:p>
    <w:p w14:paraId="6075EDB1" w14:textId="434646E3" w:rsidR="003578D0" w:rsidRPr="009144C7" w:rsidRDefault="003578D0" w:rsidP="003578D0">
      <w:pPr>
        <w:pStyle w:val="NoSpacing"/>
        <w:rPr>
          <w:rFonts w:asciiTheme="minorHAnsi" w:hAnsiTheme="minorHAnsi" w:cstheme="minorHAnsi"/>
          <w:color w:val="FF0000"/>
        </w:rPr>
      </w:pPr>
      <w:r w:rsidRPr="00DE474B">
        <w:rPr>
          <w:rFonts w:ascii="Arial" w:hAnsi="Arial" w:cs="Arial"/>
        </w:rPr>
        <w:t xml:space="preserve">E-mail: </w:t>
      </w:r>
      <w:hyperlink r:id="rId24" w:history="1">
        <w:r w:rsidR="009144C7" w:rsidRPr="006B52E1">
          <w:rPr>
            <w:rStyle w:val="Hyperlink"/>
            <w:rFonts w:asciiTheme="minorHAnsi" w:hAnsiTheme="minorHAnsi" w:cstheme="minorHAnsi"/>
          </w:rPr>
          <w:t>childrensfrontdoor@darlington.gov.uk</w:t>
        </w:r>
      </w:hyperlink>
      <w:r w:rsidR="009144C7">
        <w:rPr>
          <w:rFonts w:asciiTheme="minorHAnsi" w:hAnsiTheme="minorHAnsi" w:cstheme="minorHAnsi"/>
        </w:rPr>
        <w:t xml:space="preserve"> </w:t>
      </w:r>
    </w:p>
    <w:p w14:paraId="272C88E0" w14:textId="77777777" w:rsidR="003578D0" w:rsidRPr="00DE474B" w:rsidRDefault="003578D0" w:rsidP="003578D0">
      <w:pPr>
        <w:pStyle w:val="NoSpacing"/>
        <w:rPr>
          <w:rFonts w:ascii="Arial" w:hAnsi="Arial" w:cs="Arial"/>
        </w:rPr>
      </w:pPr>
      <w:r w:rsidRPr="00DE474B">
        <w:rPr>
          <w:rFonts w:ascii="Arial" w:hAnsi="Arial" w:cs="Arial"/>
        </w:rPr>
        <w:t xml:space="preserve">If you need to get in touch out of office hours and bank holidays, contact the Emergency Duty Team on </w:t>
      </w:r>
      <w:r w:rsidRPr="00DE474B">
        <w:rPr>
          <w:rFonts w:ascii="Arial" w:hAnsi="Arial" w:cs="Arial"/>
          <w:b/>
        </w:rPr>
        <w:t>01642 524552</w:t>
      </w:r>
    </w:p>
    <w:p w14:paraId="728BD097" w14:textId="77777777" w:rsidR="003578D0" w:rsidRPr="00DE474B" w:rsidRDefault="003578D0" w:rsidP="003578D0">
      <w:pPr>
        <w:pStyle w:val="NoSpacing"/>
        <w:rPr>
          <w:rFonts w:ascii="Arial" w:hAnsi="Arial" w:cs="Arial"/>
        </w:rPr>
      </w:pPr>
    </w:p>
    <w:p w14:paraId="78CE1B2D" w14:textId="77777777" w:rsidR="003578D0" w:rsidRPr="00E96BD1" w:rsidRDefault="003578D0" w:rsidP="003578D0">
      <w:pPr>
        <w:pStyle w:val="NoSpacing"/>
        <w:rPr>
          <w:rFonts w:ascii="Arial" w:hAnsi="Arial" w:cs="Arial"/>
        </w:rPr>
      </w:pPr>
      <w:r w:rsidRPr="00DE474B">
        <w:rPr>
          <w:rFonts w:ascii="Arial" w:hAnsi="Arial" w:cs="Arial"/>
          <w:b/>
        </w:rPr>
        <w:t xml:space="preserve">First Point of Contact </w:t>
      </w:r>
      <w:r>
        <w:rPr>
          <w:rFonts w:ascii="Arial" w:hAnsi="Arial" w:cs="Arial"/>
          <w:b/>
        </w:rPr>
        <w:t xml:space="preserve">Team (Adults) </w:t>
      </w:r>
      <w:r w:rsidRPr="00DE474B">
        <w:rPr>
          <w:rFonts w:ascii="Arial" w:hAnsi="Arial" w:cs="Arial"/>
        </w:rPr>
        <w:t xml:space="preserve">open during the following hours:                                     Monday - Friday: 9:00am - 5pm </w:t>
      </w:r>
    </w:p>
    <w:p w14:paraId="15F583F6" w14:textId="5661D8F4" w:rsidR="003578D0" w:rsidRPr="00E96BD1" w:rsidRDefault="003578D0" w:rsidP="003578D0">
      <w:pPr>
        <w:pStyle w:val="NoSpacing"/>
        <w:rPr>
          <w:rFonts w:ascii="Arial" w:hAnsi="Arial" w:cs="Arial"/>
        </w:rPr>
      </w:pPr>
      <w:r w:rsidRPr="00E96BD1">
        <w:rPr>
          <w:rFonts w:ascii="Arial" w:hAnsi="Arial" w:cs="Arial"/>
        </w:rPr>
        <w:t>Telephone: 01325 406111</w:t>
      </w:r>
      <w:r w:rsidR="002F7AF1" w:rsidRPr="00E96BD1">
        <w:rPr>
          <w:rFonts w:ascii="Arial" w:hAnsi="Arial" w:cs="Arial"/>
        </w:rPr>
        <w:t xml:space="preserve"> </w:t>
      </w:r>
      <w:r w:rsidR="00670DF7" w:rsidRPr="00E96BD1">
        <w:rPr>
          <w:rFonts w:ascii="Arial" w:hAnsi="Arial" w:cs="Arial"/>
        </w:rPr>
        <w:t>/ Text 07538 601527</w:t>
      </w:r>
    </w:p>
    <w:p w14:paraId="06D43C87" w14:textId="77777777" w:rsidR="003578D0" w:rsidRDefault="003578D0" w:rsidP="003578D0">
      <w:pPr>
        <w:pStyle w:val="NoSpacing"/>
        <w:rPr>
          <w:rStyle w:val="Hyperlink"/>
          <w:rFonts w:ascii="Arial" w:eastAsiaTheme="majorEastAsia" w:hAnsi="Arial" w:cs="Arial"/>
        </w:rPr>
      </w:pPr>
      <w:r w:rsidRPr="00DE474B">
        <w:rPr>
          <w:rFonts w:ascii="Arial" w:hAnsi="Arial" w:cs="Arial"/>
        </w:rPr>
        <w:t xml:space="preserve">E-mail: </w:t>
      </w:r>
      <w:hyperlink r:id="rId25" w:history="1">
        <w:r w:rsidRPr="00DE474B">
          <w:rPr>
            <w:rStyle w:val="Hyperlink"/>
            <w:rFonts w:ascii="Arial" w:eastAsiaTheme="majorEastAsia" w:hAnsi="Arial" w:cs="Arial"/>
          </w:rPr>
          <w:t>ssact@darlington.gov.uk</w:t>
        </w:r>
      </w:hyperlink>
    </w:p>
    <w:p w14:paraId="29E4774B" w14:textId="1A79623C" w:rsidR="003578D0" w:rsidRDefault="003578D0" w:rsidP="003578D0">
      <w:pPr>
        <w:pStyle w:val="NoSpacing"/>
        <w:rPr>
          <w:rFonts w:ascii="Arial" w:hAnsi="Arial" w:cs="Arial"/>
        </w:rPr>
      </w:pPr>
      <w:r>
        <w:rPr>
          <w:rFonts w:ascii="Arial" w:hAnsi="Arial" w:cs="Arial"/>
        </w:rPr>
        <w:t xml:space="preserve">Concern form: </w:t>
      </w:r>
      <w:hyperlink r:id="rId26" w:history="1">
        <w:r w:rsidRPr="001E0F9F">
          <w:rPr>
            <w:rStyle w:val="Hyperlink"/>
            <w:rFonts w:ascii="Arial" w:eastAsiaTheme="majorEastAsia" w:hAnsi="Arial" w:cs="Arial"/>
          </w:rPr>
          <w:t>https://www.darlington-safeguarding-partnership.co.uk/about-us/worried-about-an-adult/</w:t>
        </w:r>
      </w:hyperlink>
    </w:p>
    <w:p w14:paraId="3CC13AC8" w14:textId="77777777" w:rsidR="003578D0" w:rsidRPr="00DE474B" w:rsidRDefault="003578D0" w:rsidP="003578D0">
      <w:pPr>
        <w:pStyle w:val="NoSpacing"/>
        <w:rPr>
          <w:rFonts w:ascii="Arial" w:hAnsi="Arial" w:cs="Arial"/>
        </w:rPr>
      </w:pPr>
      <w:r w:rsidRPr="00DE474B">
        <w:rPr>
          <w:rFonts w:ascii="Arial" w:hAnsi="Arial" w:cs="Arial"/>
        </w:rPr>
        <w:t xml:space="preserve">If you need to get in touch out of office hours and bank holidays, contact the Emergency Duty Team on </w:t>
      </w:r>
      <w:r w:rsidRPr="00DE474B">
        <w:rPr>
          <w:rFonts w:ascii="Arial" w:hAnsi="Arial" w:cs="Arial"/>
          <w:b/>
        </w:rPr>
        <w:t>01642 524552</w:t>
      </w:r>
    </w:p>
    <w:p w14:paraId="5BF8EFE2" w14:textId="77777777" w:rsidR="005858C7" w:rsidRDefault="005858C7" w:rsidP="005858C7">
      <w:pPr>
        <w:pStyle w:val="NoSpacing"/>
        <w:rPr>
          <w:rFonts w:ascii="Arial" w:hAnsi="Arial" w:cs="Arial"/>
          <w:bCs/>
        </w:rPr>
      </w:pPr>
    </w:p>
    <w:p w14:paraId="78179A26" w14:textId="77777777" w:rsidR="005858C7" w:rsidRPr="00DB512E" w:rsidRDefault="005858C7" w:rsidP="005858C7">
      <w:pPr>
        <w:pStyle w:val="NoSpacing"/>
        <w:rPr>
          <w:rFonts w:ascii="Arial" w:hAnsi="Arial" w:cs="Arial"/>
          <w:b/>
          <w:color w:val="000000"/>
        </w:rPr>
      </w:pPr>
      <w:r w:rsidRPr="00DB512E">
        <w:rPr>
          <w:rFonts w:ascii="Arial" w:hAnsi="Arial" w:cs="Arial"/>
          <w:b/>
          <w:color w:val="000000"/>
        </w:rPr>
        <w:t>Education:</w:t>
      </w:r>
    </w:p>
    <w:p w14:paraId="3C8196F8" w14:textId="77777777" w:rsidR="005858C7" w:rsidRPr="00DB512E" w:rsidRDefault="005858C7" w:rsidP="005858C7">
      <w:pPr>
        <w:pStyle w:val="NoSpacing"/>
        <w:rPr>
          <w:rFonts w:ascii="Arial" w:hAnsi="Arial" w:cs="Arial"/>
        </w:rPr>
      </w:pPr>
      <w:r w:rsidRPr="00DB512E">
        <w:rPr>
          <w:rFonts w:ascii="Arial" w:hAnsi="Arial" w:cs="Arial"/>
        </w:rPr>
        <w:t xml:space="preserve">Joanna Conway </w:t>
      </w:r>
      <w:r>
        <w:rPr>
          <w:rFonts w:ascii="Arial" w:hAnsi="Arial" w:cs="Arial"/>
        </w:rPr>
        <w:t xml:space="preserve">- </w:t>
      </w:r>
      <w:r w:rsidRPr="00DB512E">
        <w:rPr>
          <w:rFonts w:ascii="Arial" w:hAnsi="Arial" w:cs="Arial"/>
        </w:rPr>
        <w:t>Education Safeguarding Officer</w:t>
      </w:r>
      <w:r>
        <w:rPr>
          <w:rFonts w:ascii="Arial" w:hAnsi="Arial" w:cs="Arial"/>
        </w:rPr>
        <w:t xml:space="preserve"> </w:t>
      </w:r>
    </w:p>
    <w:p w14:paraId="528988FA" w14:textId="77777777" w:rsidR="005858C7" w:rsidRDefault="005858C7" w:rsidP="005858C7">
      <w:pPr>
        <w:pStyle w:val="NoSpacing"/>
        <w:rPr>
          <w:rFonts w:ascii="Arial" w:hAnsi="Arial" w:cs="Arial"/>
          <w:lang w:val="it-IT"/>
        </w:rPr>
      </w:pPr>
      <w:r w:rsidRPr="00AA3950">
        <w:rPr>
          <w:rFonts w:ascii="Arial" w:hAnsi="Arial" w:cs="Arial"/>
          <w:lang w:val="it-IT"/>
        </w:rPr>
        <w:t xml:space="preserve">Email </w:t>
      </w:r>
      <w:hyperlink r:id="rId27" w:history="1">
        <w:r w:rsidRPr="00AA3950">
          <w:rPr>
            <w:rStyle w:val="Hyperlink"/>
            <w:rFonts w:ascii="Arial" w:eastAsiaTheme="majorEastAsia" w:hAnsi="Arial" w:cs="Arial"/>
            <w:lang w:val="it-IT"/>
          </w:rPr>
          <w:t>Joanna.Conway@darlington.gov.uk</w:t>
        </w:r>
      </w:hyperlink>
      <w:r w:rsidRPr="00AA3950">
        <w:rPr>
          <w:rFonts w:ascii="Arial" w:hAnsi="Arial" w:cs="Arial"/>
          <w:lang w:val="it-IT"/>
        </w:rPr>
        <w:t xml:space="preserve">  </w:t>
      </w:r>
    </w:p>
    <w:p w14:paraId="0158B358" w14:textId="77777777" w:rsidR="00132473" w:rsidRDefault="00132473" w:rsidP="005858C7">
      <w:pPr>
        <w:pStyle w:val="NoSpacing"/>
        <w:rPr>
          <w:rFonts w:ascii="Arial" w:hAnsi="Arial" w:cs="Arial"/>
        </w:rPr>
      </w:pPr>
      <w:r>
        <w:rPr>
          <w:rFonts w:ascii="Arial" w:hAnsi="Arial" w:cs="Arial"/>
          <w:lang w:val="it-IT"/>
        </w:rPr>
        <w:t xml:space="preserve">Telephone: </w:t>
      </w:r>
      <w:r w:rsidR="003578D0" w:rsidRPr="00B4390E">
        <w:rPr>
          <w:rFonts w:ascii="Arial" w:hAnsi="Arial" w:cs="Arial"/>
        </w:rPr>
        <w:t>01325 405848</w:t>
      </w:r>
      <w:r w:rsidR="003578D0">
        <w:rPr>
          <w:rFonts w:ascii="Arial" w:hAnsi="Arial" w:cs="Arial"/>
        </w:rPr>
        <w:t xml:space="preserve"> / 07940000845</w:t>
      </w:r>
    </w:p>
    <w:p w14:paraId="42E4E640" w14:textId="77777777" w:rsidR="003B1A5F" w:rsidRDefault="003B1A5F" w:rsidP="005858C7">
      <w:pPr>
        <w:pStyle w:val="NoSpacing"/>
        <w:rPr>
          <w:rFonts w:ascii="Arial" w:hAnsi="Arial" w:cs="Arial"/>
        </w:rPr>
      </w:pPr>
    </w:p>
    <w:p w14:paraId="6261F054" w14:textId="77777777" w:rsidR="003B1A5F" w:rsidRPr="003B1A5F" w:rsidRDefault="003B1A5F" w:rsidP="005858C7">
      <w:pPr>
        <w:pStyle w:val="NoSpacing"/>
        <w:rPr>
          <w:rFonts w:ascii="Arial" w:hAnsi="Arial" w:cs="Arial"/>
          <w:b/>
          <w:bCs/>
        </w:rPr>
      </w:pPr>
      <w:r w:rsidRPr="003B1A5F">
        <w:rPr>
          <w:rFonts w:ascii="Arial" w:hAnsi="Arial" w:cs="Arial"/>
          <w:b/>
          <w:bCs/>
        </w:rPr>
        <w:t>Darlington Borough Council Prevent Lead</w:t>
      </w:r>
    </w:p>
    <w:p w14:paraId="624DABF7" w14:textId="77777777" w:rsidR="003B1A5F" w:rsidRDefault="003B1A5F" w:rsidP="005858C7">
      <w:pPr>
        <w:pStyle w:val="NoSpacing"/>
        <w:rPr>
          <w:rFonts w:ascii="Arial" w:hAnsi="Arial" w:cs="Arial"/>
        </w:rPr>
      </w:pPr>
      <w:r>
        <w:rPr>
          <w:rFonts w:ascii="Arial" w:hAnsi="Arial" w:cs="Arial"/>
        </w:rPr>
        <w:t>Graham Hall, Head of Community Safety</w:t>
      </w:r>
    </w:p>
    <w:p w14:paraId="58CB20AF" w14:textId="77777777" w:rsidR="003B1A5F" w:rsidRDefault="003B1A5F" w:rsidP="005858C7">
      <w:pPr>
        <w:pStyle w:val="NoSpacing"/>
        <w:rPr>
          <w:rFonts w:ascii="Arial" w:hAnsi="Arial" w:cs="Arial"/>
        </w:rPr>
      </w:pPr>
      <w:r>
        <w:rPr>
          <w:rFonts w:ascii="Arial" w:hAnsi="Arial" w:cs="Arial"/>
        </w:rPr>
        <w:t xml:space="preserve">Email </w:t>
      </w:r>
      <w:hyperlink r:id="rId28" w:history="1">
        <w:r w:rsidRPr="00222043">
          <w:rPr>
            <w:rStyle w:val="Hyperlink"/>
            <w:rFonts w:ascii="Arial" w:hAnsi="Arial" w:cs="Arial"/>
          </w:rPr>
          <w:t>graham.hall@darlington.gov.uk</w:t>
        </w:r>
      </w:hyperlink>
    </w:p>
    <w:p w14:paraId="03B1C061" w14:textId="77777777" w:rsidR="003B1A5F" w:rsidRDefault="003B1A5F" w:rsidP="005858C7">
      <w:pPr>
        <w:pStyle w:val="NoSpacing"/>
        <w:rPr>
          <w:rFonts w:ascii="Arial" w:hAnsi="Arial" w:cs="Arial"/>
          <w:lang w:val="it-IT"/>
        </w:rPr>
      </w:pPr>
      <w:r>
        <w:rPr>
          <w:rFonts w:ascii="Arial" w:hAnsi="Arial" w:cs="Arial"/>
        </w:rPr>
        <w:t>Telephone: 01325 406754</w:t>
      </w:r>
    </w:p>
    <w:p w14:paraId="552E04CE" w14:textId="77777777" w:rsidR="00692BF7" w:rsidRDefault="00692BF7" w:rsidP="005858C7">
      <w:pPr>
        <w:pStyle w:val="NoSpacing"/>
        <w:rPr>
          <w:rFonts w:ascii="Arial" w:hAnsi="Arial" w:cs="Arial"/>
          <w:lang w:val="it-IT"/>
        </w:rPr>
      </w:pPr>
    </w:p>
    <w:p w14:paraId="617B3C2F" w14:textId="77777777" w:rsidR="00692BF7" w:rsidRDefault="00692BF7" w:rsidP="005858C7">
      <w:pPr>
        <w:pStyle w:val="NoSpacing"/>
        <w:rPr>
          <w:rFonts w:ascii="Arial" w:hAnsi="Arial" w:cs="Arial"/>
          <w:b/>
          <w:bCs/>
          <w:lang w:val="it-IT"/>
        </w:rPr>
      </w:pPr>
      <w:r w:rsidRPr="00692BF7">
        <w:rPr>
          <w:rFonts w:ascii="Arial" w:hAnsi="Arial" w:cs="Arial"/>
          <w:b/>
          <w:bCs/>
          <w:lang w:val="it-IT"/>
        </w:rPr>
        <w:t>Channel Panel:</w:t>
      </w:r>
    </w:p>
    <w:p w14:paraId="4FC0BFC0" w14:textId="77777777" w:rsidR="00692BF7" w:rsidRDefault="00692BF7" w:rsidP="005858C7">
      <w:pPr>
        <w:pStyle w:val="NoSpacing"/>
        <w:rPr>
          <w:rFonts w:ascii="Arial" w:hAnsi="Arial" w:cs="Arial"/>
          <w:lang w:val="it-IT"/>
        </w:rPr>
      </w:pPr>
      <w:r>
        <w:rPr>
          <w:rFonts w:ascii="Arial" w:hAnsi="Arial" w:cs="Arial"/>
          <w:lang w:val="it-IT"/>
        </w:rPr>
        <w:t>Jo Benson – Youth Offending Manager</w:t>
      </w:r>
    </w:p>
    <w:p w14:paraId="3088F913" w14:textId="77777777" w:rsidR="00132473" w:rsidRDefault="00692BF7" w:rsidP="005858C7">
      <w:pPr>
        <w:pStyle w:val="NoSpacing"/>
        <w:rPr>
          <w:rFonts w:ascii="Arial" w:hAnsi="Arial" w:cs="Arial"/>
          <w:lang w:val="it-IT"/>
        </w:rPr>
      </w:pPr>
      <w:r>
        <w:rPr>
          <w:rFonts w:ascii="Arial" w:hAnsi="Arial" w:cs="Arial"/>
          <w:lang w:val="it-IT"/>
        </w:rPr>
        <w:t xml:space="preserve">Email </w:t>
      </w:r>
      <w:hyperlink r:id="rId29" w:history="1">
        <w:r w:rsidR="00132473" w:rsidRPr="005C1342">
          <w:rPr>
            <w:rStyle w:val="Hyperlink"/>
            <w:rFonts w:ascii="Arial" w:hAnsi="Arial" w:cs="Arial"/>
            <w:lang w:val="it-IT"/>
          </w:rPr>
          <w:t>joanne.benson@darlington.gov.uk</w:t>
        </w:r>
      </w:hyperlink>
    </w:p>
    <w:p w14:paraId="11C81CF4" w14:textId="77777777" w:rsidR="00132473" w:rsidRPr="00692BF7" w:rsidRDefault="00132473" w:rsidP="005858C7">
      <w:pPr>
        <w:pStyle w:val="NoSpacing"/>
        <w:rPr>
          <w:rFonts w:ascii="Arial" w:hAnsi="Arial" w:cs="Arial"/>
          <w:lang w:val="it-IT"/>
        </w:rPr>
      </w:pPr>
      <w:r>
        <w:rPr>
          <w:rFonts w:ascii="Arial" w:hAnsi="Arial" w:cs="Arial"/>
          <w:lang w:val="it-IT"/>
        </w:rPr>
        <w:t>Telephone: 01325 406791</w:t>
      </w:r>
    </w:p>
    <w:p w14:paraId="450B8851" w14:textId="77777777" w:rsidR="005858C7" w:rsidRPr="00AA3950" w:rsidRDefault="00C13F47" w:rsidP="005858C7">
      <w:pPr>
        <w:widowControl w:val="0"/>
        <w:outlineLvl w:val="1"/>
        <w:rPr>
          <w:rFonts w:asciiTheme="minorHAnsi" w:hAnsiTheme="minorHAnsi" w:cstheme="minorHAnsi"/>
          <w:bCs/>
          <w:sz w:val="22"/>
          <w:szCs w:val="22"/>
          <w:lang w:val="it-IT"/>
        </w:rPr>
      </w:pPr>
      <w:r w:rsidRPr="00AA3950">
        <w:rPr>
          <w:rFonts w:asciiTheme="minorHAnsi" w:hAnsiTheme="minorHAnsi" w:cstheme="minorHAnsi"/>
          <w:bCs/>
          <w:sz w:val="22"/>
          <w:szCs w:val="22"/>
          <w:lang w:val="it-IT"/>
        </w:rPr>
        <w:t xml:space="preserve">  </w:t>
      </w:r>
    </w:p>
    <w:p w14:paraId="667976CC" w14:textId="77777777" w:rsidR="005858C7" w:rsidRPr="00AA3950" w:rsidRDefault="005858C7" w:rsidP="005858C7">
      <w:pPr>
        <w:widowControl w:val="0"/>
        <w:outlineLvl w:val="1"/>
        <w:rPr>
          <w:rFonts w:asciiTheme="minorHAnsi" w:hAnsiTheme="minorHAnsi" w:cstheme="minorHAnsi"/>
          <w:bCs/>
          <w:sz w:val="22"/>
          <w:szCs w:val="22"/>
        </w:rPr>
      </w:pPr>
      <w:r w:rsidRPr="00F4105F">
        <w:rPr>
          <w:rFonts w:ascii="Arial" w:hAnsi="Arial" w:cs="Arial"/>
          <w:b/>
          <w:color w:val="000000"/>
        </w:rPr>
        <w:t>Call 999 if there is an immediate threat to life.</w:t>
      </w:r>
    </w:p>
    <w:p w14:paraId="5CCF551C" w14:textId="77777777" w:rsidR="005858C7" w:rsidRDefault="005858C7" w:rsidP="005858C7">
      <w:pPr>
        <w:pStyle w:val="NoSpacing"/>
        <w:rPr>
          <w:rFonts w:ascii="Arial" w:hAnsi="Arial" w:cs="Arial"/>
          <w:bCs/>
        </w:rPr>
      </w:pPr>
    </w:p>
    <w:p w14:paraId="19010DAF" w14:textId="77777777" w:rsidR="00692BF7" w:rsidRDefault="005858C7" w:rsidP="005858C7">
      <w:pPr>
        <w:pStyle w:val="NoSpacing"/>
        <w:rPr>
          <w:rFonts w:ascii="Arial" w:hAnsi="Arial" w:cs="Arial"/>
          <w:color w:val="000000"/>
        </w:rPr>
      </w:pPr>
      <w:r w:rsidRPr="009C69F0">
        <w:rPr>
          <w:rFonts w:ascii="Arial" w:hAnsi="Arial" w:cs="Arial"/>
          <w:b/>
          <w:color w:val="000000"/>
        </w:rPr>
        <w:t xml:space="preserve">Police Prevent Team </w:t>
      </w:r>
      <w:r w:rsidRPr="009C69F0">
        <w:rPr>
          <w:rFonts w:ascii="Arial" w:hAnsi="Arial" w:cs="Arial"/>
          <w:color w:val="000000"/>
        </w:rPr>
        <w:t>(office hours) 0191 375 2234</w:t>
      </w:r>
      <w:r w:rsidR="00692BF7">
        <w:rPr>
          <w:rFonts w:ascii="Arial" w:hAnsi="Arial" w:cs="Arial"/>
          <w:color w:val="000000"/>
        </w:rPr>
        <w:t xml:space="preserve"> / </w:t>
      </w:r>
      <w:hyperlink r:id="rId30" w:history="1">
        <w:r w:rsidR="00692BF7" w:rsidRPr="005C1342">
          <w:rPr>
            <w:rStyle w:val="Hyperlink"/>
            <w:rFonts w:ascii="Arial" w:hAnsi="Arial" w:cs="Arial"/>
          </w:rPr>
          <w:t>prevent@durham.pnn.police.uk</w:t>
        </w:r>
      </w:hyperlink>
    </w:p>
    <w:p w14:paraId="5876A560" w14:textId="77777777" w:rsidR="005858C7" w:rsidRDefault="005858C7" w:rsidP="005858C7">
      <w:pPr>
        <w:pStyle w:val="NoSpacing"/>
        <w:rPr>
          <w:rFonts w:ascii="Arial" w:hAnsi="Arial" w:cs="Arial"/>
          <w:b/>
          <w:color w:val="000000"/>
        </w:rPr>
      </w:pPr>
      <w:r w:rsidRPr="0042111D">
        <w:rPr>
          <w:rFonts w:ascii="Arial" w:hAnsi="Arial" w:cs="Arial"/>
          <w:color w:val="000000"/>
        </w:rPr>
        <w:t>If you have information about possible terrorist activity call Durham Constabulary on 101</w:t>
      </w:r>
      <w:r w:rsidR="00692BF7">
        <w:rPr>
          <w:rFonts w:ascii="Arial" w:hAnsi="Arial" w:cs="Arial"/>
          <w:color w:val="000000"/>
        </w:rPr>
        <w:t xml:space="preserve"> for non-urgent and 999 for emergency calls.</w:t>
      </w:r>
    </w:p>
    <w:p w14:paraId="5AB3338F" w14:textId="77777777" w:rsidR="00352DCB" w:rsidRPr="005858C7" w:rsidRDefault="005858C7" w:rsidP="005858C7">
      <w:pPr>
        <w:spacing w:line="360" w:lineRule="atLeast"/>
        <w:rPr>
          <w:rFonts w:ascii="Arial" w:hAnsi="Arial" w:cs="Arial"/>
          <w:color w:val="000000"/>
          <w:sz w:val="22"/>
          <w:szCs w:val="22"/>
          <w:lang w:val="en-US"/>
        </w:rPr>
      </w:pPr>
      <w:r w:rsidRPr="009C69F0">
        <w:rPr>
          <w:rFonts w:ascii="Arial" w:hAnsi="Arial" w:cs="Arial"/>
          <w:color w:val="000000"/>
          <w:sz w:val="22"/>
          <w:szCs w:val="22"/>
          <w:lang w:val="en-US"/>
        </w:rPr>
        <w:t xml:space="preserve">      </w:t>
      </w:r>
      <w:r w:rsidR="00C13F47" w:rsidRPr="00AA3950">
        <w:rPr>
          <w:rFonts w:asciiTheme="minorHAnsi" w:hAnsiTheme="minorHAnsi" w:cstheme="minorHAnsi"/>
          <w:bCs/>
          <w:sz w:val="22"/>
          <w:szCs w:val="22"/>
        </w:rPr>
        <w:t xml:space="preserve">                           </w:t>
      </w:r>
    </w:p>
    <w:p w14:paraId="27CDCD11" w14:textId="77777777" w:rsidR="00352DCB" w:rsidRPr="00352DCB" w:rsidRDefault="00352DCB" w:rsidP="00352DCB">
      <w:pPr>
        <w:pStyle w:val="NoSpacing"/>
        <w:jc w:val="both"/>
        <w:rPr>
          <w:rFonts w:asciiTheme="minorHAnsi" w:hAnsiTheme="minorHAnsi" w:cstheme="minorHAnsi"/>
          <w:b/>
        </w:rPr>
      </w:pPr>
      <w:r w:rsidRPr="00352DCB">
        <w:rPr>
          <w:rFonts w:asciiTheme="minorHAnsi" w:hAnsiTheme="minorHAnsi" w:cstheme="minorHAnsi"/>
          <w:b/>
        </w:rPr>
        <w:t xml:space="preserve">To report illegal information, pictures or videos found on the internet </w:t>
      </w:r>
    </w:p>
    <w:p w14:paraId="1D40D008" w14:textId="77777777" w:rsidR="005B07BA" w:rsidRPr="00AA3950" w:rsidRDefault="00115869" w:rsidP="00352DCB">
      <w:pPr>
        <w:pStyle w:val="NoSpacing"/>
        <w:jc w:val="both"/>
        <w:rPr>
          <w:rFonts w:asciiTheme="minorHAnsi" w:hAnsiTheme="minorHAnsi" w:cstheme="minorHAnsi"/>
          <w:lang w:val="de-DE"/>
        </w:rPr>
      </w:pPr>
      <w:hyperlink r:id="rId31" w:history="1">
        <w:r w:rsidR="00352DCB" w:rsidRPr="00AA3950">
          <w:rPr>
            <w:rStyle w:val="Hyperlink"/>
            <w:rFonts w:asciiTheme="minorHAnsi" w:eastAsiaTheme="majorEastAsia" w:hAnsiTheme="minorHAnsi" w:cstheme="minorHAnsi"/>
            <w:lang w:val="de-DE"/>
          </w:rPr>
          <w:t>www.gov.uk/report-terrorism</w:t>
        </w:r>
      </w:hyperlink>
    </w:p>
    <w:p w14:paraId="5A7987FD" w14:textId="77777777" w:rsidR="00AA10A4" w:rsidRPr="00AA3950" w:rsidRDefault="00AA10A4" w:rsidP="00AA10A4">
      <w:pPr>
        <w:pStyle w:val="NoSpacing"/>
        <w:jc w:val="both"/>
        <w:rPr>
          <w:rFonts w:asciiTheme="minorHAnsi" w:hAnsiTheme="minorHAnsi" w:cstheme="minorHAnsi"/>
          <w:lang w:val="de-DE"/>
        </w:rPr>
      </w:pPr>
    </w:p>
    <w:p w14:paraId="0362E0E3" w14:textId="77777777" w:rsidR="00352DCB" w:rsidRPr="00AA3950" w:rsidRDefault="003B1A5F" w:rsidP="00AA10A4">
      <w:pPr>
        <w:pStyle w:val="NoSpacing"/>
        <w:jc w:val="both"/>
        <w:rPr>
          <w:rFonts w:asciiTheme="minorHAnsi" w:hAnsiTheme="minorHAnsi" w:cstheme="minorHAnsi"/>
          <w:lang w:val="de-DE"/>
        </w:rPr>
      </w:pPr>
      <w:r w:rsidRPr="006F7C52">
        <w:rPr>
          <w:rFonts w:asciiTheme="minorHAnsi" w:hAnsiTheme="minorHAnsi" w:cstheme="minorHAnsi"/>
          <w:b/>
          <w:lang w:val="en-GB"/>
        </w:rPr>
        <w:t xml:space="preserve">Confidential National </w:t>
      </w:r>
      <w:r w:rsidR="00352DCB" w:rsidRPr="006F7C52">
        <w:rPr>
          <w:rFonts w:asciiTheme="minorHAnsi" w:hAnsiTheme="minorHAnsi" w:cstheme="minorHAnsi"/>
          <w:b/>
          <w:lang w:val="en-GB"/>
        </w:rPr>
        <w:t>Anti-terrorist hotline:</w:t>
      </w:r>
      <w:r w:rsidR="0048634D" w:rsidRPr="00AA3950">
        <w:rPr>
          <w:rFonts w:asciiTheme="minorHAnsi" w:hAnsiTheme="minorHAnsi" w:cstheme="minorHAnsi"/>
          <w:b/>
          <w:lang w:val="de-DE"/>
        </w:rPr>
        <w:t xml:space="preserve"> </w:t>
      </w:r>
      <w:r w:rsidR="00352DCB" w:rsidRPr="00AA3950">
        <w:rPr>
          <w:rFonts w:asciiTheme="minorHAnsi" w:hAnsiTheme="minorHAnsi" w:cstheme="minorHAnsi"/>
          <w:lang w:val="de-DE"/>
        </w:rPr>
        <w:t>0800 789 321</w:t>
      </w:r>
    </w:p>
    <w:p w14:paraId="035A0E21" w14:textId="77777777" w:rsidR="00AE7761" w:rsidRDefault="00AE7761" w:rsidP="000A39CF">
      <w:pPr>
        <w:pStyle w:val="NoSpacing"/>
        <w:rPr>
          <w:rFonts w:ascii="Arial" w:hAnsi="Arial" w:cs="Arial"/>
        </w:rPr>
      </w:pPr>
    </w:p>
    <w:p w14:paraId="30DCBB2A" w14:textId="77777777" w:rsidR="00AE7761" w:rsidRPr="00AE7761" w:rsidRDefault="00AE7761" w:rsidP="00AE7761">
      <w:pPr>
        <w:pStyle w:val="NoSpacing"/>
        <w:rPr>
          <w:rFonts w:ascii="Arial" w:hAnsi="Arial" w:cs="Arial"/>
        </w:rPr>
      </w:pPr>
      <w:r w:rsidRPr="00AE7761">
        <w:rPr>
          <w:rFonts w:ascii="Arial" w:hAnsi="Arial" w:cs="Arial"/>
          <w:b/>
          <w:bCs/>
        </w:rPr>
        <w:t>Due Diligence and Counter Extremism Group</w:t>
      </w:r>
      <w:r w:rsidRPr="00AE7761">
        <w:rPr>
          <w:rFonts w:ascii="Arial" w:hAnsi="Arial" w:cs="Arial"/>
        </w:rPr>
        <w:t xml:space="preserve"> (DDCEG) Helpline - (020 7340 7264) For education staff and governors to raise concerns relating to extremism directly and in confidence</w:t>
      </w:r>
    </w:p>
    <w:p w14:paraId="1F05166C" w14:textId="77777777" w:rsidR="00AE7761" w:rsidRDefault="00115869" w:rsidP="00AE7761">
      <w:pPr>
        <w:pStyle w:val="NoSpacing"/>
        <w:rPr>
          <w:rFonts w:ascii="Arial" w:hAnsi="Arial" w:cs="Arial"/>
        </w:rPr>
      </w:pPr>
      <w:hyperlink r:id="rId32" w:history="1">
        <w:r w:rsidR="00AE7761" w:rsidRPr="005C1342">
          <w:rPr>
            <w:rStyle w:val="Hyperlink"/>
            <w:rFonts w:ascii="Arial" w:hAnsi="Arial" w:cs="Arial"/>
          </w:rPr>
          <w:t>http://educateagainsthate.com/</w:t>
        </w:r>
      </w:hyperlink>
    </w:p>
    <w:p w14:paraId="2139F0BF" w14:textId="77777777" w:rsidR="000A39CF" w:rsidRPr="009C69F0" w:rsidRDefault="000A39CF" w:rsidP="000A39CF">
      <w:pPr>
        <w:pStyle w:val="NoSpacing"/>
        <w:rPr>
          <w:rFonts w:ascii="Arial" w:hAnsi="Arial" w:cs="Arial"/>
        </w:rPr>
      </w:pPr>
    </w:p>
    <w:p w14:paraId="46D59C1D" w14:textId="77777777" w:rsidR="003B1A5F" w:rsidRDefault="00AE7761" w:rsidP="00AE7761">
      <w:pPr>
        <w:pStyle w:val="ListParagraph"/>
        <w:ind w:left="0"/>
        <w:jc w:val="both"/>
        <w:rPr>
          <w:rStyle w:val="Hyperlink"/>
          <w:rFonts w:ascii="Arial" w:eastAsiaTheme="majorEastAsia" w:hAnsi="Arial" w:cs="Arial"/>
          <w:sz w:val="22"/>
          <w:szCs w:val="22"/>
        </w:rPr>
      </w:pPr>
      <w:r w:rsidRPr="00AE7761">
        <w:rPr>
          <w:rStyle w:val="Hyperlink"/>
          <w:rFonts w:eastAsiaTheme="majorEastAsia"/>
          <w:noProof/>
          <w:color w:val="auto"/>
          <w:u w:val="none"/>
        </w:rPr>
        <w:drawing>
          <wp:inline distT="0" distB="0" distL="0" distR="0" wp14:anchorId="1603457F" wp14:editId="168DE471">
            <wp:extent cx="527494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4945" cy="817245"/>
                    </a:xfrm>
                    <a:prstGeom prst="rect">
                      <a:avLst/>
                    </a:prstGeom>
                    <a:noFill/>
                    <a:ln>
                      <a:noFill/>
                    </a:ln>
                  </pic:spPr>
                </pic:pic>
              </a:graphicData>
            </a:graphic>
          </wp:inline>
        </w:drawing>
      </w:r>
    </w:p>
    <w:p w14:paraId="58AB3B8C" w14:textId="77777777" w:rsidR="00E15705" w:rsidRDefault="00E15705" w:rsidP="00AE7761">
      <w:pPr>
        <w:pStyle w:val="ListParagraph"/>
        <w:ind w:left="0"/>
        <w:jc w:val="both"/>
      </w:pPr>
    </w:p>
    <w:p w14:paraId="41A0613C" w14:textId="550AC5E7" w:rsidR="0050197C" w:rsidRDefault="00115869" w:rsidP="00AE7761">
      <w:pPr>
        <w:pStyle w:val="ListParagraph"/>
        <w:ind w:left="0"/>
        <w:jc w:val="both"/>
        <w:rPr>
          <w:rFonts w:ascii="Arial" w:eastAsiaTheme="majorEastAsia" w:hAnsi="Arial" w:cs="Arial"/>
          <w:sz w:val="22"/>
          <w:szCs w:val="22"/>
        </w:rPr>
      </w:pPr>
      <w:hyperlink r:id="rId34" w:history="1">
        <w:r w:rsidR="0050197C" w:rsidRPr="006B52E1">
          <w:rPr>
            <w:rStyle w:val="Hyperlink"/>
            <w:rFonts w:ascii="Arial" w:eastAsiaTheme="majorEastAsia" w:hAnsi="Arial" w:cs="Arial"/>
            <w:sz w:val="22"/>
            <w:szCs w:val="22"/>
          </w:rPr>
          <w:t>https://actearly.uk/</w:t>
        </w:r>
      </w:hyperlink>
    </w:p>
    <w:p w14:paraId="195707C9" w14:textId="3AD26DD5" w:rsidR="00BC6284" w:rsidRDefault="00BC6284" w:rsidP="00AE7761">
      <w:pPr>
        <w:pStyle w:val="ListParagraph"/>
        <w:ind w:left="0"/>
        <w:jc w:val="both"/>
        <w:rPr>
          <w:rFonts w:ascii="Arial" w:eastAsiaTheme="majorEastAsia" w:hAnsi="Arial" w:cs="Arial"/>
          <w:sz w:val="22"/>
          <w:szCs w:val="22"/>
        </w:rPr>
      </w:pPr>
    </w:p>
    <w:p w14:paraId="35CC469E" w14:textId="6655EC87" w:rsidR="00BC6284" w:rsidRDefault="00115869" w:rsidP="00AE7761">
      <w:pPr>
        <w:pStyle w:val="ListParagraph"/>
        <w:ind w:left="0"/>
        <w:jc w:val="both"/>
        <w:rPr>
          <w:rFonts w:ascii="Arial" w:eastAsiaTheme="majorEastAsia" w:hAnsi="Arial" w:cs="Arial"/>
          <w:sz w:val="22"/>
          <w:szCs w:val="22"/>
        </w:rPr>
      </w:pPr>
      <w:hyperlink r:id="rId35" w:history="1">
        <w:r w:rsidR="00BC6284" w:rsidRPr="006B52E1">
          <w:rPr>
            <w:rStyle w:val="Hyperlink"/>
            <w:rFonts w:ascii="Arial" w:eastAsiaTheme="majorEastAsia" w:hAnsi="Arial" w:cs="Arial"/>
            <w:sz w:val="22"/>
            <w:szCs w:val="22"/>
          </w:rPr>
          <w:t>https://assets.publishing.service.gov.uk/government/uploads/system/uploads/attachment_data</w:t>
        </w:r>
      </w:hyperlink>
    </w:p>
    <w:p w14:paraId="32DE4AE6" w14:textId="77777777" w:rsidR="0050197C" w:rsidRDefault="0050197C" w:rsidP="00AE7761">
      <w:pPr>
        <w:pStyle w:val="ListParagraph"/>
        <w:ind w:left="0"/>
        <w:jc w:val="both"/>
        <w:rPr>
          <w:rFonts w:ascii="Arial" w:eastAsiaTheme="majorEastAsia" w:hAnsi="Arial" w:cs="Arial"/>
          <w:sz w:val="22"/>
          <w:szCs w:val="22"/>
        </w:rPr>
      </w:pPr>
    </w:p>
    <w:p w14:paraId="0BD2DE61" w14:textId="445C7C06" w:rsidR="00AE7761" w:rsidRDefault="00115869" w:rsidP="00AE7761">
      <w:pPr>
        <w:pStyle w:val="ListParagraph"/>
        <w:ind w:left="0"/>
        <w:jc w:val="both"/>
        <w:rPr>
          <w:rFonts w:ascii="Arial" w:eastAsiaTheme="majorEastAsia" w:hAnsi="Arial" w:cs="Arial"/>
          <w:sz w:val="22"/>
          <w:szCs w:val="22"/>
        </w:rPr>
      </w:pPr>
      <w:hyperlink r:id="rId36" w:history="1">
        <w:r w:rsidR="0050197C" w:rsidRPr="006B52E1">
          <w:rPr>
            <w:rStyle w:val="Hyperlink"/>
            <w:rFonts w:ascii="Arial" w:eastAsiaTheme="majorEastAsia" w:hAnsi="Arial" w:cs="Arial"/>
            <w:sz w:val="22"/>
            <w:szCs w:val="22"/>
          </w:rPr>
          <w:t>https://www.cpni.gov.uk/</w:t>
        </w:r>
      </w:hyperlink>
    </w:p>
    <w:p w14:paraId="0338B505" w14:textId="0B736E25" w:rsidR="00A84F6A" w:rsidRDefault="00A84F6A" w:rsidP="00AE7761">
      <w:pPr>
        <w:pStyle w:val="ListParagraph"/>
        <w:ind w:left="0"/>
        <w:jc w:val="both"/>
        <w:rPr>
          <w:rFonts w:ascii="Arial" w:eastAsiaTheme="majorEastAsia" w:hAnsi="Arial" w:cs="Arial"/>
          <w:sz w:val="22"/>
          <w:szCs w:val="22"/>
        </w:rPr>
      </w:pPr>
    </w:p>
    <w:p w14:paraId="665536CA" w14:textId="21F26609" w:rsidR="00A84F6A" w:rsidRDefault="00A84F6A" w:rsidP="00AE7761">
      <w:pPr>
        <w:pStyle w:val="ListParagraph"/>
        <w:ind w:left="0"/>
        <w:jc w:val="both"/>
        <w:rPr>
          <w:rStyle w:val="Hyperlink"/>
          <w:rFonts w:ascii="Arial" w:eastAsiaTheme="majorEastAsia" w:hAnsi="Arial" w:cs="Arial"/>
          <w:sz w:val="22"/>
          <w:szCs w:val="22"/>
        </w:rPr>
      </w:pPr>
      <w:r w:rsidRPr="00A84F6A">
        <w:rPr>
          <w:rStyle w:val="Hyperlink"/>
          <w:rFonts w:ascii="Arial" w:eastAsiaTheme="majorEastAsia" w:hAnsi="Arial" w:cs="Arial"/>
          <w:sz w:val="22"/>
          <w:szCs w:val="22"/>
        </w:rPr>
        <w:t>https://www.durham.police.uk/Information-and-advice/counter-terrorism/Pages/default.aspx</w:t>
      </w:r>
    </w:p>
    <w:p w14:paraId="302253E2" w14:textId="77777777" w:rsidR="007D5A2D" w:rsidRDefault="007D5A2D" w:rsidP="000A39CF">
      <w:pPr>
        <w:pStyle w:val="NoSpacing"/>
        <w:rPr>
          <w:rFonts w:ascii="Arial" w:eastAsiaTheme="majorEastAsia" w:hAnsi="Arial" w:cs="Arial"/>
        </w:rPr>
      </w:pPr>
    </w:p>
    <w:p w14:paraId="2FF8BF9F" w14:textId="75E50664" w:rsidR="007D5A2D" w:rsidRDefault="00115869" w:rsidP="000A39CF">
      <w:pPr>
        <w:pStyle w:val="NoSpacing"/>
        <w:rPr>
          <w:rStyle w:val="Hyperlink"/>
          <w:rFonts w:ascii="Arial" w:eastAsiaTheme="majorEastAsia" w:hAnsi="Arial" w:cs="Arial"/>
        </w:rPr>
      </w:pPr>
      <w:hyperlink r:id="rId37" w:history="1">
        <w:r w:rsidR="00B921C0" w:rsidRPr="006B52E1">
          <w:rPr>
            <w:rStyle w:val="Hyperlink"/>
            <w:rFonts w:ascii="Arial" w:eastAsiaTheme="majorEastAsia" w:hAnsi="Arial" w:cs="Arial"/>
          </w:rPr>
          <w:t>https://www.et-foundation.co.uk/supporting/professional-development/inclusion/prevent//</w:t>
        </w:r>
      </w:hyperlink>
    </w:p>
    <w:p w14:paraId="7A96811D" w14:textId="77777777" w:rsidR="003B1A5F" w:rsidRDefault="003B1A5F" w:rsidP="000A39CF">
      <w:pPr>
        <w:pStyle w:val="NoSpacing"/>
        <w:rPr>
          <w:rFonts w:ascii="Arial" w:hAnsi="Arial" w:cs="Arial"/>
          <w:color w:val="0000FF"/>
          <w:u w:val="single"/>
          <w:lang w:eastAsia="en-GB"/>
        </w:rPr>
      </w:pPr>
    </w:p>
    <w:p w14:paraId="7AE42D6B" w14:textId="77777777" w:rsidR="003B1A5F" w:rsidRDefault="00115869" w:rsidP="000A39CF">
      <w:pPr>
        <w:pStyle w:val="NoSpacing"/>
        <w:rPr>
          <w:rFonts w:ascii="Arial" w:hAnsi="Arial" w:cs="Arial"/>
          <w:color w:val="0000FF"/>
          <w:u w:val="single"/>
          <w:lang w:eastAsia="en-GB"/>
        </w:rPr>
      </w:pPr>
      <w:hyperlink r:id="rId38" w:history="1">
        <w:r w:rsidR="003B1A5F" w:rsidRPr="005858C7">
          <w:rPr>
            <w:rStyle w:val="Hyperlink"/>
            <w:rFonts w:ascii="Arial" w:eastAsiaTheme="majorEastAsia" w:hAnsi="Arial" w:cs="Arial"/>
          </w:rPr>
          <w:t>https://www.gov.uk/government/publications/channel-guidance</w:t>
        </w:r>
      </w:hyperlink>
    </w:p>
    <w:p w14:paraId="1EAF53B1" w14:textId="77777777" w:rsidR="004964F7" w:rsidRDefault="004964F7" w:rsidP="000A39CF">
      <w:pPr>
        <w:pStyle w:val="NoSpacing"/>
        <w:rPr>
          <w:rFonts w:ascii="Arial" w:hAnsi="Arial" w:cs="Arial"/>
          <w:lang w:eastAsia="en-GB"/>
        </w:rPr>
      </w:pPr>
    </w:p>
    <w:p w14:paraId="472A5D7B" w14:textId="77777777" w:rsidR="004964F7" w:rsidRDefault="00115869" w:rsidP="00352DCB">
      <w:pPr>
        <w:pStyle w:val="NoSpacing"/>
        <w:rPr>
          <w:rStyle w:val="Hyperlink"/>
          <w:rFonts w:ascii="Arial" w:hAnsi="Arial" w:cs="Arial"/>
        </w:rPr>
      </w:pPr>
      <w:hyperlink r:id="rId39" w:history="1">
        <w:r w:rsidR="00DD63C5" w:rsidRPr="005858C7">
          <w:rPr>
            <w:rStyle w:val="Hyperlink"/>
            <w:rFonts w:ascii="Arial" w:hAnsi="Arial" w:cs="Arial"/>
          </w:rPr>
          <w:t>http://www.gov.uk/government/publications/prevent-duty-guidance</w:t>
        </w:r>
      </w:hyperlink>
    </w:p>
    <w:p w14:paraId="3F5109A8" w14:textId="77777777" w:rsidR="003B1A5F" w:rsidRDefault="003B1A5F" w:rsidP="00352DCB">
      <w:pPr>
        <w:pStyle w:val="NoSpacing"/>
        <w:rPr>
          <w:rStyle w:val="Hyperlink"/>
          <w:rFonts w:ascii="Arial" w:hAnsi="Arial" w:cs="Arial"/>
        </w:rPr>
      </w:pPr>
    </w:p>
    <w:p w14:paraId="22EC40EF" w14:textId="77777777" w:rsidR="003B1A5F" w:rsidRDefault="00115869" w:rsidP="003B1A5F">
      <w:pPr>
        <w:pStyle w:val="ListParagraph"/>
        <w:ind w:left="0"/>
        <w:jc w:val="both"/>
        <w:rPr>
          <w:rStyle w:val="Hyperlink"/>
          <w:rFonts w:ascii="Arial" w:eastAsiaTheme="majorEastAsia" w:hAnsi="Arial" w:cs="Arial"/>
          <w:sz w:val="22"/>
          <w:szCs w:val="22"/>
        </w:rPr>
      </w:pPr>
      <w:hyperlink r:id="rId40" w:history="1">
        <w:r w:rsidR="003B1A5F" w:rsidRPr="005858C7">
          <w:rPr>
            <w:rStyle w:val="Hyperlink"/>
            <w:rFonts w:ascii="Arial" w:eastAsiaTheme="majorEastAsia" w:hAnsi="Arial" w:cs="Arial"/>
            <w:sz w:val="22"/>
            <w:szCs w:val="22"/>
          </w:rPr>
          <w:t>https://www.gov.uk/government/publications/prevent-duty-guidance</w:t>
        </w:r>
      </w:hyperlink>
    </w:p>
    <w:p w14:paraId="5C83CE90" w14:textId="77777777" w:rsidR="004964F7" w:rsidRPr="000A39CF" w:rsidRDefault="004964F7" w:rsidP="00C42895">
      <w:pPr>
        <w:pStyle w:val="NoSpacing"/>
        <w:rPr>
          <w:rFonts w:asciiTheme="minorHAnsi" w:hAnsiTheme="minorHAnsi" w:cstheme="minorHAnsi"/>
        </w:rPr>
      </w:pPr>
    </w:p>
    <w:p w14:paraId="47985DED" w14:textId="77777777" w:rsidR="009B26E4" w:rsidRDefault="00115869" w:rsidP="009B26E4">
      <w:pPr>
        <w:pStyle w:val="ListParagraph"/>
        <w:ind w:left="0"/>
        <w:jc w:val="both"/>
        <w:rPr>
          <w:rStyle w:val="Hyperlink"/>
          <w:rFonts w:ascii="Arial" w:eastAsiaTheme="majorEastAsia" w:hAnsi="Arial" w:cs="Arial"/>
          <w:sz w:val="22"/>
          <w:szCs w:val="22"/>
        </w:rPr>
      </w:pPr>
      <w:hyperlink r:id="rId41" w:history="1">
        <w:r w:rsidR="009B26E4" w:rsidRPr="005858C7">
          <w:rPr>
            <w:rStyle w:val="Hyperlink"/>
            <w:rFonts w:ascii="Arial" w:eastAsiaTheme="majorEastAsia" w:hAnsi="Arial" w:cs="Arial"/>
            <w:sz w:val="22"/>
            <w:szCs w:val="22"/>
          </w:rPr>
          <w:t>https://www.gov.uk/government/publications/protecting-children-from-radicalisation-the-prevent-duty</w:t>
        </w:r>
      </w:hyperlink>
    </w:p>
    <w:p w14:paraId="3B58315A" w14:textId="4CA5E8FC" w:rsidR="00AE7761" w:rsidRDefault="00AE7761" w:rsidP="009B26E4">
      <w:pPr>
        <w:pStyle w:val="ListParagraph"/>
        <w:ind w:left="0"/>
        <w:jc w:val="both"/>
        <w:rPr>
          <w:rStyle w:val="Hyperlink"/>
          <w:rFonts w:ascii="Arial" w:eastAsiaTheme="majorEastAsia" w:hAnsi="Arial" w:cs="Arial"/>
          <w:sz w:val="22"/>
          <w:szCs w:val="22"/>
        </w:rPr>
      </w:pPr>
    </w:p>
    <w:p w14:paraId="13E7FAD2" w14:textId="35BB6EFD" w:rsidR="0044239C" w:rsidRDefault="0044239C" w:rsidP="009B26E4">
      <w:pPr>
        <w:pStyle w:val="ListParagraph"/>
        <w:ind w:left="0"/>
        <w:jc w:val="both"/>
        <w:rPr>
          <w:rStyle w:val="Hyperlink"/>
          <w:rFonts w:ascii="Arial" w:eastAsiaTheme="majorEastAsia" w:hAnsi="Arial" w:cs="Arial"/>
          <w:sz w:val="22"/>
          <w:szCs w:val="22"/>
        </w:rPr>
      </w:pPr>
      <w:r w:rsidRPr="0044239C">
        <w:rPr>
          <w:rStyle w:val="Hyperlink"/>
          <w:rFonts w:ascii="Arial" w:eastAsiaTheme="majorEastAsia" w:hAnsi="Arial" w:cs="Arial"/>
          <w:sz w:val="22"/>
          <w:szCs w:val="22"/>
        </w:rPr>
        <w:t>https://www.ltai.info/what-is-prevent/</w:t>
      </w:r>
    </w:p>
    <w:p w14:paraId="416A24E2" w14:textId="77777777" w:rsidR="004964F7" w:rsidRPr="005858C7" w:rsidRDefault="004964F7" w:rsidP="009B26E4">
      <w:pPr>
        <w:pStyle w:val="ListParagraph"/>
        <w:ind w:left="0"/>
        <w:jc w:val="both"/>
        <w:rPr>
          <w:rStyle w:val="Hyperlink"/>
          <w:rFonts w:ascii="Arial" w:eastAsiaTheme="majorEastAsia" w:hAnsi="Arial" w:cs="Arial"/>
          <w:sz w:val="22"/>
          <w:szCs w:val="22"/>
        </w:rPr>
      </w:pPr>
    </w:p>
    <w:p w14:paraId="2015CE1E" w14:textId="77777777" w:rsidR="004964F7" w:rsidRPr="005858C7" w:rsidRDefault="004964F7" w:rsidP="009B26E4">
      <w:pPr>
        <w:pStyle w:val="ListParagraph"/>
        <w:ind w:left="0"/>
        <w:jc w:val="both"/>
        <w:rPr>
          <w:rFonts w:ascii="Arial" w:hAnsi="Arial" w:cs="Arial"/>
          <w:sz w:val="22"/>
          <w:szCs w:val="22"/>
        </w:rPr>
      </w:pPr>
    </w:p>
    <w:p w14:paraId="7F910A78" w14:textId="77777777" w:rsidR="009B26E4" w:rsidRPr="005858C7" w:rsidRDefault="009B26E4" w:rsidP="009B26E4">
      <w:pPr>
        <w:pStyle w:val="NormalWeb"/>
        <w:spacing w:before="0" w:beforeAutospacing="0" w:after="0" w:afterAutospacing="0"/>
        <w:ind w:left="426" w:hanging="426"/>
        <w:jc w:val="both"/>
        <w:rPr>
          <w:rFonts w:ascii="Arial" w:hAnsi="Arial" w:cs="Arial"/>
          <w:sz w:val="22"/>
          <w:szCs w:val="22"/>
        </w:rPr>
      </w:pPr>
    </w:p>
    <w:p w14:paraId="7A4B98EC" w14:textId="77777777" w:rsidR="009B26E4" w:rsidRPr="00DB512E" w:rsidRDefault="009B26E4" w:rsidP="009B26E4">
      <w:pPr>
        <w:rPr>
          <w:rFonts w:ascii="Arial" w:hAnsi="Arial" w:cs="Arial"/>
          <w:sz w:val="22"/>
          <w:szCs w:val="22"/>
        </w:rPr>
      </w:pPr>
    </w:p>
    <w:p w14:paraId="41369556" w14:textId="77777777" w:rsidR="009B26E4" w:rsidRDefault="009B26E4" w:rsidP="00A1410F">
      <w:pPr>
        <w:pStyle w:val="NoSpacing"/>
        <w:jc w:val="center"/>
        <w:rPr>
          <w:rFonts w:ascii="Arial" w:hAnsi="Arial" w:cs="Arial"/>
          <w:bCs/>
        </w:rPr>
      </w:pPr>
    </w:p>
    <w:p w14:paraId="660BEAF8" w14:textId="77777777" w:rsidR="009B26E4" w:rsidRPr="00DB512E" w:rsidRDefault="009B26E4" w:rsidP="00A1410F">
      <w:pPr>
        <w:pStyle w:val="NoSpacing"/>
        <w:jc w:val="center"/>
        <w:rPr>
          <w:rFonts w:ascii="Arial" w:hAnsi="Arial" w:cs="Arial"/>
          <w:bCs/>
        </w:rPr>
      </w:pPr>
    </w:p>
    <w:p w14:paraId="7242070E" w14:textId="77777777" w:rsidR="00A1410F" w:rsidRDefault="00A1410F" w:rsidP="00A1410F">
      <w:pPr>
        <w:pStyle w:val="NoSpacing"/>
        <w:jc w:val="center"/>
        <w:rPr>
          <w:rFonts w:ascii="Arial" w:hAnsi="Arial" w:cs="Arial"/>
        </w:rPr>
      </w:pPr>
    </w:p>
    <w:p w14:paraId="6A15918E" w14:textId="77777777" w:rsidR="00A1410F" w:rsidRDefault="00A1410F" w:rsidP="00A1410F">
      <w:pPr>
        <w:pStyle w:val="NoSpacing"/>
        <w:jc w:val="center"/>
        <w:rPr>
          <w:rFonts w:ascii="Arial" w:hAnsi="Arial" w:cs="Arial"/>
        </w:rPr>
      </w:pPr>
    </w:p>
    <w:p w14:paraId="587DDCF6" w14:textId="77777777" w:rsidR="00760B49" w:rsidRPr="00A1410F" w:rsidRDefault="00760B49" w:rsidP="00A1410F">
      <w:pPr>
        <w:rPr>
          <w:rFonts w:asciiTheme="minorHAnsi" w:hAnsiTheme="minorHAnsi" w:cstheme="minorHAnsi"/>
          <w:sz w:val="22"/>
          <w:szCs w:val="22"/>
          <w:lang w:val="en-US" w:eastAsia="ja-JP"/>
        </w:rPr>
        <w:sectPr w:rsidR="00760B49" w:rsidRPr="00A1410F" w:rsidSect="005006AE">
          <w:headerReference w:type="default" r:id="rId42"/>
          <w:type w:val="continuous"/>
          <w:pgSz w:w="11906" w:h="16838" w:code="9"/>
          <w:pgMar w:top="1296" w:right="1296" w:bottom="1296" w:left="1440" w:header="706" w:footer="432" w:gutter="0"/>
          <w:cols w:space="708"/>
          <w:titlePg/>
          <w:docGrid w:linePitch="360"/>
        </w:sectPr>
      </w:pPr>
    </w:p>
    <w:p w14:paraId="6F92A42D" w14:textId="77777777" w:rsidR="00125EA3" w:rsidRDefault="00287FCF" w:rsidP="00287FCF">
      <w:pPr>
        <w:jc w:val="center"/>
        <w:rPr>
          <w:rFonts w:asciiTheme="minorHAnsi" w:hAnsiTheme="minorHAnsi" w:cstheme="minorHAnsi"/>
          <w:sz w:val="22"/>
          <w:szCs w:val="22"/>
        </w:rPr>
      </w:pPr>
      <w:r w:rsidRPr="00125EA3">
        <w:rPr>
          <w:rFonts w:asciiTheme="minorHAnsi" w:hAnsiTheme="minorHAnsi" w:cstheme="minorHAnsi"/>
          <w:b/>
          <w:sz w:val="32"/>
          <w:szCs w:val="32"/>
        </w:rPr>
        <w:lastRenderedPageBreak/>
        <w:t xml:space="preserve">Prevent Duty Risk </w:t>
      </w:r>
    </w:p>
    <w:p w14:paraId="67B1583E" w14:textId="77777777" w:rsidR="00D50BDA" w:rsidRDefault="00D50BDA" w:rsidP="00125EA3">
      <w:pPr>
        <w:pStyle w:val="Default"/>
        <w:tabs>
          <w:tab w:val="left" w:pos="720"/>
        </w:tabs>
        <w:ind w:left="720" w:hanging="540"/>
        <w:jc w:val="center"/>
        <w:rPr>
          <w:rFonts w:asciiTheme="minorHAnsi" w:hAnsiTheme="minorHAnsi" w:cstheme="minorHAnsi"/>
          <w:sz w:val="22"/>
          <w:szCs w:val="22"/>
        </w:rPr>
      </w:pPr>
    </w:p>
    <w:p w14:paraId="19933325" w14:textId="77777777" w:rsidR="00D50BDA" w:rsidRDefault="00D50BDA" w:rsidP="00125EA3">
      <w:pPr>
        <w:pStyle w:val="Default"/>
        <w:tabs>
          <w:tab w:val="left" w:pos="720"/>
        </w:tabs>
        <w:ind w:left="720" w:hanging="540"/>
        <w:jc w:val="center"/>
        <w:rPr>
          <w:rFonts w:asciiTheme="minorHAnsi" w:hAnsiTheme="minorHAnsi" w:cstheme="minorHAnsi"/>
          <w:sz w:val="22"/>
          <w:szCs w:val="22"/>
        </w:rPr>
      </w:pPr>
    </w:p>
    <w:tbl>
      <w:tblPr>
        <w:tblStyle w:val="TableGrid"/>
        <w:tblW w:w="0" w:type="auto"/>
        <w:tblInd w:w="-431" w:type="dxa"/>
        <w:tblLook w:val="04A0" w:firstRow="1" w:lastRow="0" w:firstColumn="1" w:lastColumn="0" w:noHBand="0" w:noVBand="1"/>
      </w:tblPr>
      <w:tblGrid>
        <w:gridCol w:w="566"/>
        <w:gridCol w:w="5552"/>
        <w:gridCol w:w="5225"/>
        <w:gridCol w:w="1263"/>
        <w:gridCol w:w="1451"/>
        <w:gridCol w:w="1042"/>
      </w:tblGrid>
      <w:tr w:rsidR="00287FCF" w14:paraId="7D260DA0" w14:textId="77777777" w:rsidTr="00952BC1">
        <w:tc>
          <w:tcPr>
            <w:tcW w:w="568" w:type="dxa"/>
            <w:shd w:val="clear" w:color="auto" w:fill="B8CCE4" w:themeFill="accent1" w:themeFillTint="66"/>
          </w:tcPr>
          <w:p w14:paraId="3F1DC624" w14:textId="77777777" w:rsidR="00287FCF" w:rsidRPr="00125EA3" w:rsidRDefault="00287FCF" w:rsidP="00952BC1">
            <w:pPr>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No</w:t>
            </w:r>
          </w:p>
        </w:tc>
        <w:tc>
          <w:tcPr>
            <w:tcW w:w="5670" w:type="dxa"/>
            <w:shd w:val="clear" w:color="auto" w:fill="B8CCE4" w:themeFill="accent1" w:themeFillTint="66"/>
          </w:tcPr>
          <w:p w14:paraId="744739A7" w14:textId="77777777" w:rsidR="00287FCF" w:rsidRPr="00125EA3" w:rsidRDefault="00287FCF" w:rsidP="00952BC1">
            <w:pPr>
              <w:ind w:left="176"/>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Prevent Vulnerability/Risk Area</w:t>
            </w:r>
          </w:p>
        </w:tc>
        <w:tc>
          <w:tcPr>
            <w:tcW w:w="5245" w:type="dxa"/>
            <w:shd w:val="clear" w:color="auto" w:fill="B8CCE4" w:themeFill="accent1" w:themeFillTint="66"/>
          </w:tcPr>
          <w:p w14:paraId="6B7BAF0E" w14:textId="77777777" w:rsidR="00287FCF" w:rsidRPr="00125EA3" w:rsidRDefault="00287FCF" w:rsidP="00952BC1">
            <w:pPr>
              <w:ind w:left="34" w:hanging="34"/>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Action taken/already in place to mitigate/address risk</w:t>
            </w:r>
          </w:p>
        </w:tc>
        <w:tc>
          <w:tcPr>
            <w:tcW w:w="1276" w:type="dxa"/>
            <w:shd w:val="clear" w:color="auto" w:fill="B8CCE4" w:themeFill="accent1" w:themeFillTint="66"/>
          </w:tcPr>
          <w:p w14:paraId="02F7A1CD" w14:textId="77777777" w:rsidR="00287FCF" w:rsidRPr="00125EA3" w:rsidRDefault="00287FCF" w:rsidP="00952BC1">
            <w:pPr>
              <w:ind w:left="-108"/>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Owner</w:t>
            </w:r>
          </w:p>
        </w:tc>
        <w:tc>
          <w:tcPr>
            <w:tcW w:w="1275" w:type="dxa"/>
            <w:shd w:val="clear" w:color="auto" w:fill="B8CCE4" w:themeFill="accent1" w:themeFillTint="66"/>
          </w:tcPr>
          <w:p w14:paraId="7106F6BC" w14:textId="77777777" w:rsidR="00287FCF" w:rsidRPr="00125EA3" w:rsidRDefault="00287FCF" w:rsidP="00952BC1">
            <w:pPr>
              <w:ind w:left="34"/>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When</w:t>
            </w:r>
          </w:p>
        </w:tc>
        <w:tc>
          <w:tcPr>
            <w:tcW w:w="1065" w:type="dxa"/>
            <w:shd w:val="clear" w:color="auto" w:fill="B8CCE4" w:themeFill="accent1" w:themeFillTint="66"/>
          </w:tcPr>
          <w:p w14:paraId="33346C28" w14:textId="77777777" w:rsidR="00287FCF" w:rsidRPr="00125EA3" w:rsidRDefault="00287FCF" w:rsidP="00952BC1">
            <w:pPr>
              <w:ind w:left="-107"/>
              <w:jc w:val="center"/>
              <w:rPr>
                <w:rFonts w:asciiTheme="minorHAnsi" w:hAnsiTheme="minorHAnsi" w:cstheme="minorHAnsi"/>
                <w:b/>
                <w:color w:val="002060"/>
                <w:sz w:val="22"/>
                <w:szCs w:val="22"/>
              </w:rPr>
            </w:pPr>
            <w:r w:rsidRPr="00125EA3">
              <w:rPr>
                <w:rFonts w:asciiTheme="minorHAnsi" w:hAnsiTheme="minorHAnsi" w:cstheme="minorHAnsi"/>
                <w:b/>
                <w:color w:val="002060"/>
                <w:sz w:val="22"/>
                <w:szCs w:val="22"/>
              </w:rPr>
              <w:t>RAG</w:t>
            </w:r>
          </w:p>
        </w:tc>
      </w:tr>
      <w:tr w:rsidR="00287FCF" w14:paraId="36FE03DE" w14:textId="77777777" w:rsidTr="00952BC1">
        <w:tc>
          <w:tcPr>
            <w:tcW w:w="568" w:type="dxa"/>
          </w:tcPr>
          <w:p w14:paraId="37E59DD3"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w:t>
            </w:r>
          </w:p>
        </w:tc>
        <w:tc>
          <w:tcPr>
            <w:tcW w:w="5670" w:type="dxa"/>
          </w:tcPr>
          <w:p w14:paraId="7EE4744D" w14:textId="77777777" w:rsidR="00287FCF" w:rsidRPr="00473EDE"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Leadership</w:t>
            </w:r>
            <w:r>
              <w:rPr>
                <w:rFonts w:asciiTheme="minorHAnsi" w:hAnsiTheme="minorHAnsi" w:cstheme="minorHAnsi"/>
                <w:b/>
                <w:sz w:val="22"/>
                <w:szCs w:val="22"/>
              </w:rPr>
              <w:t xml:space="preserve">: </w:t>
            </w:r>
          </w:p>
          <w:p w14:paraId="1D4EA736" w14:textId="77777777" w:rsidR="00287FCF" w:rsidRDefault="00287FCF" w:rsidP="00952BC1">
            <w:pPr>
              <w:pStyle w:val="Default"/>
              <w:numPr>
                <w:ilvl w:val="0"/>
                <w:numId w:val="26"/>
              </w:numPr>
              <w:tabs>
                <w:tab w:val="left" w:pos="720"/>
              </w:tabs>
              <w:rPr>
                <w:rFonts w:asciiTheme="minorHAnsi" w:hAnsiTheme="minorHAnsi" w:cstheme="minorHAnsi"/>
                <w:sz w:val="22"/>
                <w:szCs w:val="22"/>
              </w:rPr>
            </w:pPr>
            <w:r>
              <w:rPr>
                <w:rFonts w:asciiTheme="minorHAnsi" w:hAnsiTheme="minorHAnsi" w:cstheme="minorHAnsi"/>
                <w:sz w:val="22"/>
                <w:szCs w:val="22"/>
              </w:rPr>
              <w:t xml:space="preserve">Local Authority Management  </w:t>
            </w:r>
          </w:p>
          <w:p w14:paraId="6D717232" w14:textId="77777777" w:rsidR="00287FCF" w:rsidRDefault="00287FCF" w:rsidP="00952BC1">
            <w:pPr>
              <w:pStyle w:val="Default"/>
              <w:tabs>
                <w:tab w:val="left" w:pos="720"/>
              </w:tabs>
              <w:rPr>
                <w:rFonts w:asciiTheme="minorHAnsi" w:hAnsiTheme="minorHAnsi" w:cstheme="minorHAnsi"/>
                <w:sz w:val="22"/>
                <w:szCs w:val="22"/>
              </w:rPr>
            </w:pPr>
          </w:p>
          <w:p w14:paraId="35B47B8E" w14:textId="77777777" w:rsidR="00757835" w:rsidRDefault="00757835" w:rsidP="00952BC1">
            <w:pPr>
              <w:pStyle w:val="Default"/>
              <w:tabs>
                <w:tab w:val="left" w:pos="720"/>
              </w:tabs>
              <w:rPr>
                <w:rFonts w:asciiTheme="minorHAnsi" w:hAnsiTheme="minorHAnsi" w:cstheme="minorHAnsi"/>
                <w:sz w:val="22"/>
                <w:szCs w:val="22"/>
              </w:rPr>
            </w:pPr>
          </w:p>
          <w:p w14:paraId="67F4BF44" w14:textId="77777777" w:rsidR="00287FCF" w:rsidRPr="004A1B90" w:rsidRDefault="00287FCF" w:rsidP="00952BC1">
            <w:pPr>
              <w:pStyle w:val="Default"/>
              <w:tabs>
                <w:tab w:val="left" w:pos="720"/>
              </w:tabs>
              <w:rPr>
                <w:rFonts w:asciiTheme="minorHAnsi" w:hAnsiTheme="minorHAnsi" w:cstheme="minorHAnsi"/>
                <w:sz w:val="22"/>
                <w:szCs w:val="22"/>
              </w:rPr>
            </w:pPr>
          </w:p>
          <w:p w14:paraId="335A74E3" w14:textId="77777777" w:rsidR="00287FCF" w:rsidRDefault="00287FCF" w:rsidP="00952BC1">
            <w:pPr>
              <w:pStyle w:val="Default"/>
              <w:numPr>
                <w:ilvl w:val="0"/>
                <w:numId w:val="2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SLT</w:t>
            </w:r>
          </w:p>
          <w:p w14:paraId="3042F27F" w14:textId="77777777" w:rsidR="00287FCF" w:rsidRDefault="00287FCF" w:rsidP="00952BC1">
            <w:pPr>
              <w:pStyle w:val="Default"/>
              <w:tabs>
                <w:tab w:val="left" w:pos="720"/>
              </w:tabs>
              <w:rPr>
                <w:rFonts w:asciiTheme="minorHAnsi" w:hAnsiTheme="minorHAnsi" w:cstheme="minorHAnsi"/>
                <w:sz w:val="22"/>
                <w:szCs w:val="22"/>
              </w:rPr>
            </w:pPr>
          </w:p>
          <w:p w14:paraId="135DB74C" w14:textId="77777777" w:rsidR="00287FCF" w:rsidRPr="004A1B90" w:rsidRDefault="00287FCF" w:rsidP="00952BC1">
            <w:pPr>
              <w:pStyle w:val="Default"/>
              <w:tabs>
                <w:tab w:val="left" w:pos="720"/>
              </w:tabs>
              <w:rPr>
                <w:rFonts w:asciiTheme="minorHAnsi" w:hAnsiTheme="minorHAnsi" w:cstheme="minorHAnsi"/>
                <w:sz w:val="22"/>
                <w:szCs w:val="22"/>
              </w:rPr>
            </w:pPr>
          </w:p>
          <w:p w14:paraId="0D4DAB31" w14:textId="77777777" w:rsidR="00287FCF" w:rsidRDefault="00287FCF" w:rsidP="00952BC1">
            <w:pPr>
              <w:pStyle w:val="Default"/>
              <w:numPr>
                <w:ilvl w:val="0"/>
                <w:numId w:val="2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Staff</w:t>
            </w:r>
          </w:p>
          <w:p w14:paraId="77AD1C56" w14:textId="77777777" w:rsidR="00287FCF" w:rsidRDefault="00287FCF" w:rsidP="00952BC1">
            <w:pPr>
              <w:pStyle w:val="Default"/>
              <w:tabs>
                <w:tab w:val="left" w:pos="720"/>
              </w:tabs>
              <w:ind w:left="720"/>
              <w:rPr>
                <w:rFonts w:asciiTheme="minorHAnsi" w:hAnsiTheme="minorHAnsi" w:cstheme="minorHAnsi"/>
                <w:sz w:val="22"/>
                <w:szCs w:val="22"/>
              </w:rPr>
            </w:pPr>
          </w:p>
          <w:p w14:paraId="47250F85" w14:textId="77777777" w:rsidR="00287FCF" w:rsidRDefault="00287FCF" w:rsidP="00757835">
            <w:pPr>
              <w:pStyle w:val="Default"/>
              <w:tabs>
                <w:tab w:val="left" w:pos="720"/>
              </w:tabs>
              <w:rPr>
                <w:rFonts w:asciiTheme="minorHAnsi" w:hAnsiTheme="minorHAnsi" w:cstheme="minorHAnsi"/>
                <w:sz w:val="22"/>
                <w:szCs w:val="22"/>
              </w:rPr>
            </w:pPr>
          </w:p>
          <w:p w14:paraId="73D139F4" w14:textId="77777777" w:rsidR="00287FCF" w:rsidRPr="004A1B90" w:rsidRDefault="00287FCF" w:rsidP="00952BC1">
            <w:pPr>
              <w:pStyle w:val="Default"/>
              <w:tabs>
                <w:tab w:val="left" w:pos="720"/>
              </w:tabs>
              <w:ind w:left="720"/>
              <w:rPr>
                <w:rFonts w:asciiTheme="minorHAnsi" w:hAnsiTheme="minorHAnsi" w:cstheme="minorHAnsi"/>
                <w:sz w:val="22"/>
                <w:szCs w:val="22"/>
              </w:rPr>
            </w:pPr>
          </w:p>
          <w:p w14:paraId="3CA94146" w14:textId="77777777" w:rsidR="00287FCF" w:rsidRPr="004A1B90" w:rsidRDefault="00287FCF" w:rsidP="00952BC1">
            <w:pPr>
              <w:pStyle w:val="Default"/>
              <w:numPr>
                <w:ilvl w:val="0"/>
                <w:numId w:val="2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Safeguarding team</w:t>
            </w:r>
          </w:p>
        </w:tc>
        <w:tc>
          <w:tcPr>
            <w:tcW w:w="5245" w:type="dxa"/>
          </w:tcPr>
          <w:p w14:paraId="4439E92E" w14:textId="77777777" w:rsidR="00287FCF" w:rsidRDefault="00287FCF" w:rsidP="00952BC1">
            <w:pPr>
              <w:pStyle w:val="Default"/>
              <w:tabs>
                <w:tab w:val="left" w:pos="720"/>
              </w:tabs>
              <w:rPr>
                <w:rFonts w:asciiTheme="minorHAnsi" w:hAnsiTheme="minorHAnsi" w:cstheme="minorHAnsi"/>
                <w:sz w:val="22"/>
                <w:szCs w:val="22"/>
              </w:rPr>
            </w:pPr>
          </w:p>
          <w:p w14:paraId="7CB35FE0" w14:textId="2B1EFE97" w:rsidR="00287FCF" w:rsidRPr="006F7C52"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 xml:space="preserve">a) All staff including Leaders complete Prevent via </w:t>
            </w:r>
            <w:r w:rsidRPr="006F7C52">
              <w:rPr>
                <w:rFonts w:asciiTheme="minorHAnsi" w:hAnsiTheme="minorHAnsi" w:cstheme="minorHAnsi"/>
                <w:color w:val="auto"/>
                <w:sz w:val="22"/>
                <w:szCs w:val="22"/>
              </w:rPr>
              <w:t xml:space="preserve">Academy 10 and Prevent Duty is discussed by Council. Directors annual report in July. </w:t>
            </w:r>
          </w:p>
          <w:p w14:paraId="0872103C" w14:textId="169C8DEF" w:rsidR="00287FCF" w:rsidRDefault="00F950FC" w:rsidP="00952BC1">
            <w:pPr>
              <w:pStyle w:val="Default"/>
              <w:tabs>
                <w:tab w:val="left" w:pos="720"/>
              </w:tabs>
              <w:rPr>
                <w:rFonts w:asciiTheme="minorHAnsi" w:hAnsiTheme="minorHAnsi" w:cstheme="minorHAnsi"/>
                <w:sz w:val="22"/>
                <w:szCs w:val="22"/>
              </w:rPr>
            </w:pPr>
            <w:r w:rsidRPr="006F7C52">
              <w:rPr>
                <w:rFonts w:asciiTheme="minorHAnsi" w:hAnsiTheme="minorHAnsi" w:cstheme="minorHAnsi"/>
                <w:color w:val="auto"/>
                <w:sz w:val="22"/>
                <w:szCs w:val="22"/>
              </w:rPr>
              <w:t>Assistant Director</w:t>
            </w:r>
            <w:r w:rsidR="00287FCF" w:rsidRPr="006F7C52">
              <w:rPr>
                <w:rFonts w:asciiTheme="minorHAnsi" w:hAnsiTheme="minorHAnsi" w:cstheme="minorHAnsi"/>
                <w:color w:val="auto"/>
                <w:sz w:val="22"/>
                <w:szCs w:val="22"/>
              </w:rPr>
              <w:t xml:space="preserve"> </w:t>
            </w:r>
            <w:r w:rsidR="00287FCF">
              <w:rPr>
                <w:rFonts w:asciiTheme="minorHAnsi" w:hAnsiTheme="minorHAnsi" w:cstheme="minorHAnsi"/>
                <w:sz w:val="22"/>
                <w:szCs w:val="22"/>
              </w:rPr>
              <w:t xml:space="preserve">briefed </w:t>
            </w:r>
            <w:r w:rsidR="002D2CEA">
              <w:rPr>
                <w:rFonts w:asciiTheme="minorHAnsi" w:hAnsiTheme="minorHAnsi" w:cstheme="minorHAnsi"/>
                <w:sz w:val="22"/>
                <w:szCs w:val="22"/>
              </w:rPr>
              <w:t xml:space="preserve">on </w:t>
            </w:r>
            <w:r w:rsidR="00287FCF">
              <w:rPr>
                <w:rFonts w:asciiTheme="minorHAnsi" w:hAnsiTheme="minorHAnsi" w:cstheme="minorHAnsi"/>
                <w:sz w:val="22"/>
                <w:szCs w:val="22"/>
              </w:rPr>
              <w:t>Prevent threat/risk.</w:t>
            </w:r>
          </w:p>
          <w:p w14:paraId="1AE58B04"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b) SLT members are WRAP trained, contribute to developing the Prevent Strategy and receive monthly updates. </w:t>
            </w:r>
          </w:p>
          <w:p w14:paraId="7312DB49"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c) All staff including volunteers have completed Prevent online – DSCB &amp; Home Office.</w:t>
            </w:r>
          </w:p>
          <w:p w14:paraId="3573809F" w14:textId="77777777" w:rsidR="00287FCF" w:rsidRPr="006F7C52"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 xml:space="preserve">All </w:t>
            </w:r>
            <w:r w:rsidRPr="006F7C52">
              <w:rPr>
                <w:rFonts w:asciiTheme="minorHAnsi" w:hAnsiTheme="minorHAnsi" w:cstheme="minorHAnsi"/>
                <w:color w:val="auto"/>
                <w:sz w:val="22"/>
                <w:szCs w:val="22"/>
              </w:rPr>
              <w:t>Prevent training recorded on the Single Central Record and refresher every 3 years.</w:t>
            </w:r>
          </w:p>
          <w:p w14:paraId="2B1A2C67" w14:textId="6DCA5353" w:rsidR="00287FCF" w:rsidRDefault="00287FCF" w:rsidP="00952BC1">
            <w:pPr>
              <w:pStyle w:val="Default"/>
              <w:tabs>
                <w:tab w:val="left" w:pos="720"/>
              </w:tabs>
              <w:rPr>
                <w:rFonts w:asciiTheme="minorHAnsi" w:hAnsiTheme="minorHAnsi" w:cstheme="minorHAnsi"/>
                <w:sz w:val="22"/>
                <w:szCs w:val="22"/>
              </w:rPr>
            </w:pPr>
            <w:r w:rsidRPr="006F7C52">
              <w:rPr>
                <w:rFonts w:asciiTheme="minorHAnsi" w:hAnsiTheme="minorHAnsi" w:cstheme="minorHAnsi"/>
                <w:color w:val="auto"/>
                <w:sz w:val="22"/>
                <w:szCs w:val="22"/>
              </w:rPr>
              <w:t>d) DSL &amp; DS</w:t>
            </w:r>
            <w:r w:rsidR="00B05BF3" w:rsidRPr="006F7C52">
              <w:rPr>
                <w:rFonts w:asciiTheme="minorHAnsi" w:hAnsiTheme="minorHAnsi" w:cstheme="minorHAnsi"/>
                <w:color w:val="auto"/>
                <w:sz w:val="22"/>
                <w:szCs w:val="22"/>
              </w:rPr>
              <w:t>P</w:t>
            </w:r>
            <w:r w:rsidRPr="006F7C52">
              <w:rPr>
                <w:rFonts w:asciiTheme="minorHAnsi" w:hAnsiTheme="minorHAnsi" w:cstheme="minorHAnsi"/>
                <w:color w:val="auto"/>
                <w:sz w:val="22"/>
                <w:szCs w:val="22"/>
              </w:rPr>
              <w:t>s have completed Prevent &amp; Channel online. WRAP</w:t>
            </w:r>
            <w:r w:rsidR="00757835">
              <w:rPr>
                <w:rFonts w:asciiTheme="minorHAnsi" w:hAnsiTheme="minorHAnsi" w:cstheme="minorHAnsi"/>
                <w:sz w:val="22"/>
                <w:szCs w:val="22"/>
              </w:rPr>
              <w:t>,</w:t>
            </w:r>
            <w:r>
              <w:rPr>
                <w:rFonts w:asciiTheme="minorHAnsi" w:hAnsiTheme="minorHAnsi" w:cstheme="minorHAnsi"/>
                <w:sz w:val="22"/>
                <w:szCs w:val="22"/>
              </w:rPr>
              <w:t xml:space="preserve"> Train the Trainer and L3 Safeguarding.</w:t>
            </w:r>
          </w:p>
          <w:p w14:paraId="262640B0"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Safeguarding</w:t>
            </w:r>
            <w:r w:rsidR="00A97347">
              <w:rPr>
                <w:rFonts w:asciiTheme="minorHAnsi" w:hAnsiTheme="minorHAnsi" w:cstheme="minorHAnsi"/>
                <w:sz w:val="22"/>
                <w:szCs w:val="22"/>
              </w:rPr>
              <w:t xml:space="preserve"> </w:t>
            </w:r>
            <w:r>
              <w:rPr>
                <w:rFonts w:asciiTheme="minorHAnsi" w:hAnsiTheme="minorHAnsi" w:cstheme="minorHAnsi"/>
                <w:sz w:val="22"/>
                <w:szCs w:val="22"/>
              </w:rPr>
              <w:t>/</w:t>
            </w:r>
            <w:r w:rsidR="00A97347">
              <w:rPr>
                <w:rFonts w:asciiTheme="minorHAnsi" w:hAnsiTheme="minorHAnsi" w:cstheme="minorHAnsi"/>
                <w:sz w:val="22"/>
                <w:szCs w:val="22"/>
              </w:rPr>
              <w:t xml:space="preserve"> </w:t>
            </w:r>
            <w:r>
              <w:rPr>
                <w:rFonts w:asciiTheme="minorHAnsi" w:hAnsiTheme="minorHAnsi" w:cstheme="minorHAnsi"/>
                <w:sz w:val="22"/>
                <w:szCs w:val="22"/>
              </w:rPr>
              <w:t xml:space="preserve">Prevent Working Group bi-monthly. </w:t>
            </w:r>
          </w:p>
          <w:p w14:paraId="248C6E8A" w14:textId="77777777"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Action Plan reviewed every month.  </w:t>
            </w:r>
          </w:p>
        </w:tc>
        <w:tc>
          <w:tcPr>
            <w:tcW w:w="1276" w:type="dxa"/>
          </w:tcPr>
          <w:p w14:paraId="3A796C5D" w14:textId="77777777" w:rsidR="00287FCF" w:rsidRDefault="00287FCF" w:rsidP="00952BC1">
            <w:pPr>
              <w:pStyle w:val="Default"/>
              <w:tabs>
                <w:tab w:val="left" w:pos="720"/>
              </w:tabs>
              <w:jc w:val="center"/>
              <w:rPr>
                <w:rFonts w:asciiTheme="minorHAnsi" w:hAnsiTheme="minorHAnsi" w:cstheme="minorHAnsi"/>
                <w:sz w:val="22"/>
                <w:szCs w:val="22"/>
              </w:rPr>
            </w:pPr>
          </w:p>
          <w:p w14:paraId="5F3F0985"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Paul</w:t>
            </w:r>
          </w:p>
          <w:p w14:paraId="105D1613"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3D2DA245" w14:textId="77777777" w:rsidR="00FA18C8" w:rsidRPr="00AA3950" w:rsidRDefault="00FA18C8" w:rsidP="000249C9">
            <w:pPr>
              <w:pStyle w:val="Default"/>
              <w:tabs>
                <w:tab w:val="left" w:pos="720"/>
              </w:tabs>
              <w:rPr>
                <w:rFonts w:asciiTheme="minorHAnsi" w:hAnsiTheme="minorHAnsi" w:cstheme="minorHAnsi"/>
                <w:sz w:val="22"/>
                <w:szCs w:val="22"/>
                <w:lang w:val="fr-FR"/>
              </w:rPr>
            </w:pPr>
          </w:p>
          <w:p w14:paraId="1AB70583"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7A5B4143"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19E39CE8"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4C07239B"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48EDDB68"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68070669"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708DDDFB" w14:textId="77777777" w:rsidR="00287FCF" w:rsidRPr="00AA3950" w:rsidRDefault="00287FCF" w:rsidP="00757835">
            <w:pPr>
              <w:pStyle w:val="Default"/>
              <w:tabs>
                <w:tab w:val="left" w:pos="720"/>
              </w:tabs>
              <w:rPr>
                <w:rFonts w:asciiTheme="minorHAnsi" w:hAnsiTheme="minorHAnsi" w:cstheme="minorHAnsi"/>
                <w:sz w:val="22"/>
                <w:szCs w:val="22"/>
                <w:lang w:val="fr-FR"/>
              </w:rPr>
            </w:pPr>
          </w:p>
          <w:p w14:paraId="0D89DF59"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7D4A01DD" w14:textId="5010457C" w:rsidR="00287FCF" w:rsidRPr="006F7C52" w:rsidRDefault="00287FCF" w:rsidP="00952BC1">
            <w:pPr>
              <w:pStyle w:val="Default"/>
              <w:tabs>
                <w:tab w:val="left" w:pos="720"/>
              </w:tabs>
              <w:jc w:val="center"/>
              <w:rPr>
                <w:rFonts w:asciiTheme="minorHAnsi" w:hAnsiTheme="minorHAnsi" w:cstheme="minorHAnsi"/>
                <w:color w:val="auto"/>
                <w:sz w:val="22"/>
                <w:szCs w:val="22"/>
                <w:lang w:val="fr-FR"/>
              </w:rPr>
            </w:pPr>
            <w:r w:rsidRPr="006F7C52">
              <w:rPr>
                <w:rFonts w:asciiTheme="minorHAnsi" w:hAnsiTheme="minorHAnsi" w:cstheme="minorHAnsi"/>
                <w:color w:val="auto"/>
                <w:sz w:val="22"/>
                <w:szCs w:val="22"/>
                <w:lang w:val="fr-FR"/>
              </w:rPr>
              <w:t xml:space="preserve">Alaine, </w:t>
            </w:r>
            <w:r w:rsidR="00DA1AF2" w:rsidRPr="006F7C52">
              <w:rPr>
                <w:rFonts w:asciiTheme="minorHAnsi" w:hAnsiTheme="minorHAnsi" w:cstheme="minorHAnsi"/>
                <w:color w:val="auto"/>
                <w:sz w:val="22"/>
                <w:szCs w:val="22"/>
                <w:lang w:val="fr-FR"/>
              </w:rPr>
              <w:t>Graham</w:t>
            </w:r>
            <w:r w:rsidRPr="006F7C52">
              <w:rPr>
                <w:rFonts w:asciiTheme="minorHAnsi" w:hAnsiTheme="minorHAnsi" w:cstheme="minorHAnsi"/>
                <w:color w:val="auto"/>
                <w:sz w:val="22"/>
                <w:szCs w:val="22"/>
                <w:lang w:val="fr-FR"/>
              </w:rPr>
              <w:t xml:space="preserve"> &amp; Mally</w:t>
            </w:r>
          </w:p>
          <w:p w14:paraId="1B3685C1"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15B60A5E"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tc>
        <w:tc>
          <w:tcPr>
            <w:tcW w:w="1275" w:type="dxa"/>
          </w:tcPr>
          <w:p w14:paraId="03B8760B"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569538D2" w14:textId="4DCB642D" w:rsidR="00287FCF" w:rsidRDefault="00FA18C8"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w:t>
            </w:r>
            <w:r w:rsidR="00287FCF">
              <w:rPr>
                <w:rFonts w:asciiTheme="minorHAnsi" w:hAnsiTheme="minorHAnsi" w:cstheme="minorHAnsi"/>
                <w:sz w:val="22"/>
                <w:szCs w:val="22"/>
              </w:rPr>
              <w:t>/07/</w:t>
            </w:r>
            <w:r>
              <w:rPr>
                <w:rFonts w:asciiTheme="minorHAnsi" w:hAnsiTheme="minorHAnsi" w:cstheme="minorHAnsi"/>
                <w:sz w:val="22"/>
                <w:szCs w:val="22"/>
              </w:rPr>
              <w:t>202</w:t>
            </w:r>
            <w:r w:rsidR="00303B2B">
              <w:rPr>
                <w:rFonts w:asciiTheme="minorHAnsi" w:hAnsiTheme="minorHAnsi" w:cstheme="minorHAnsi"/>
                <w:sz w:val="22"/>
                <w:szCs w:val="22"/>
              </w:rPr>
              <w:t>2</w:t>
            </w:r>
          </w:p>
          <w:p w14:paraId="35B1AC4D" w14:textId="77777777" w:rsidR="00FA18C8" w:rsidRDefault="00FA18C8"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Termly</w:t>
            </w:r>
          </w:p>
          <w:p w14:paraId="3A867C9D" w14:textId="77777777" w:rsidR="00FA18C8" w:rsidRDefault="00FA18C8" w:rsidP="00FA18C8">
            <w:pPr>
              <w:pStyle w:val="Default"/>
              <w:tabs>
                <w:tab w:val="left" w:pos="720"/>
              </w:tabs>
              <w:rPr>
                <w:rFonts w:asciiTheme="minorHAnsi" w:hAnsiTheme="minorHAnsi" w:cstheme="minorHAnsi"/>
                <w:sz w:val="22"/>
                <w:szCs w:val="22"/>
              </w:rPr>
            </w:pPr>
          </w:p>
          <w:p w14:paraId="54676C46" w14:textId="77777777" w:rsidR="00287FCF" w:rsidRDefault="00287FCF" w:rsidP="00952BC1">
            <w:pPr>
              <w:pStyle w:val="Default"/>
              <w:tabs>
                <w:tab w:val="left" w:pos="720"/>
              </w:tabs>
              <w:jc w:val="center"/>
              <w:rPr>
                <w:rFonts w:asciiTheme="minorHAnsi" w:hAnsiTheme="minorHAnsi" w:cstheme="minorHAnsi"/>
                <w:sz w:val="22"/>
                <w:szCs w:val="22"/>
              </w:rPr>
            </w:pPr>
          </w:p>
          <w:p w14:paraId="1EB1A015" w14:textId="4CA41E31" w:rsidR="00FA18C8" w:rsidRDefault="000249C9"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w:t>
            </w:r>
            <w:r w:rsidR="00757835">
              <w:rPr>
                <w:rFonts w:asciiTheme="minorHAnsi" w:hAnsiTheme="minorHAnsi" w:cstheme="minorHAnsi"/>
                <w:sz w:val="22"/>
                <w:szCs w:val="22"/>
              </w:rPr>
              <w:t>/0</w:t>
            </w:r>
            <w:r>
              <w:rPr>
                <w:rFonts w:asciiTheme="minorHAnsi" w:hAnsiTheme="minorHAnsi" w:cstheme="minorHAnsi"/>
                <w:sz w:val="22"/>
                <w:szCs w:val="22"/>
              </w:rPr>
              <w:t>7</w:t>
            </w:r>
            <w:r w:rsidR="00757835">
              <w:rPr>
                <w:rFonts w:asciiTheme="minorHAnsi" w:hAnsiTheme="minorHAnsi" w:cstheme="minorHAnsi"/>
                <w:sz w:val="22"/>
                <w:szCs w:val="22"/>
              </w:rPr>
              <w:t>/202</w:t>
            </w:r>
            <w:r>
              <w:rPr>
                <w:rFonts w:asciiTheme="minorHAnsi" w:hAnsiTheme="minorHAnsi" w:cstheme="minorHAnsi"/>
                <w:sz w:val="22"/>
                <w:szCs w:val="22"/>
              </w:rPr>
              <w:t>2</w:t>
            </w:r>
          </w:p>
          <w:p w14:paraId="1F5719A0" w14:textId="77777777" w:rsidR="00287FCF" w:rsidRDefault="00FA18C8"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Monthly</w:t>
            </w:r>
          </w:p>
          <w:p w14:paraId="6B7EDA5A" w14:textId="77777777" w:rsidR="00287FCF" w:rsidRDefault="00287FCF" w:rsidP="00952BC1">
            <w:pPr>
              <w:pStyle w:val="Default"/>
              <w:tabs>
                <w:tab w:val="left" w:pos="720"/>
              </w:tabs>
              <w:jc w:val="center"/>
              <w:rPr>
                <w:rFonts w:asciiTheme="minorHAnsi" w:hAnsiTheme="minorHAnsi" w:cstheme="minorHAnsi"/>
                <w:sz w:val="22"/>
                <w:szCs w:val="22"/>
              </w:rPr>
            </w:pPr>
          </w:p>
          <w:p w14:paraId="20AB9C83" w14:textId="77777777" w:rsidR="003449A0" w:rsidRDefault="003449A0" w:rsidP="003449A0">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21E2935" w14:textId="77777777" w:rsidR="00FA18C8" w:rsidRDefault="00FA18C8"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Monthly</w:t>
            </w:r>
          </w:p>
          <w:p w14:paraId="2A1F88D5" w14:textId="77777777" w:rsidR="00287FCF" w:rsidRDefault="00287FCF" w:rsidP="00952BC1">
            <w:pPr>
              <w:pStyle w:val="Default"/>
              <w:tabs>
                <w:tab w:val="left" w:pos="720"/>
              </w:tabs>
              <w:jc w:val="center"/>
              <w:rPr>
                <w:rFonts w:asciiTheme="minorHAnsi" w:hAnsiTheme="minorHAnsi" w:cstheme="minorHAnsi"/>
                <w:sz w:val="22"/>
                <w:szCs w:val="22"/>
              </w:rPr>
            </w:pPr>
          </w:p>
          <w:p w14:paraId="16D11E29" w14:textId="77777777" w:rsidR="00287FCF" w:rsidRDefault="00287FCF" w:rsidP="00FA18C8">
            <w:pPr>
              <w:pStyle w:val="Default"/>
              <w:tabs>
                <w:tab w:val="left" w:pos="720"/>
              </w:tabs>
              <w:rPr>
                <w:rFonts w:asciiTheme="minorHAnsi" w:hAnsiTheme="minorHAnsi" w:cstheme="minorHAnsi"/>
                <w:sz w:val="22"/>
                <w:szCs w:val="22"/>
              </w:rPr>
            </w:pPr>
          </w:p>
          <w:p w14:paraId="6F7EC902" w14:textId="549D4A79" w:rsidR="00FA18C8" w:rsidRDefault="009F0BBD"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10</w:t>
            </w:r>
            <w:r w:rsidR="00FA18C8">
              <w:rPr>
                <w:rFonts w:asciiTheme="minorHAnsi" w:hAnsiTheme="minorHAnsi" w:cstheme="minorHAnsi"/>
                <w:sz w:val="22"/>
                <w:szCs w:val="22"/>
              </w:rPr>
              <w:t>/</w:t>
            </w:r>
            <w:r>
              <w:rPr>
                <w:rFonts w:asciiTheme="minorHAnsi" w:hAnsiTheme="minorHAnsi" w:cstheme="minorHAnsi"/>
                <w:sz w:val="22"/>
                <w:szCs w:val="22"/>
              </w:rPr>
              <w:t>12</w:t>
            </w:r>
            <w:r w:rsidR="00FA18C8">
              <w:rPr>
                <w:rFonts w:asciiTheme="minorHAnsi" w:hAnsiTheme="minorHAnsi" w:cstheme="minorHAnsi"/>
                <w:sz w:val="22"/>
                <w:szCs w:val="22"/>
              </w:rPr>
              <w:t>/202</w:t>
            </w:r>
            <w:r>
              <w:rPr>
                <w:rFonts w:asciiTheme="minorHAnsi" w:hAnsiTheme="minorHAnsi" w:cstheme="minorHAnsi"/>
                <w:sz w:val="22"/>
                <w:szCs w:val="22"/>
              </w:rPr>
              <w:t>1</w:t>
            </w:r>
          </w:p>
          <w:p w14:paraId="6DF241D1" w14:textId="77777777" w:rsidR="00FA18C8" w:rsidRDefault="00FA18C8"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Bi-monthly</w:t>
            </w:r>
          </w:p>
          <w:p w14:paraId="01D3E4F1" w14:textId="77777777" w:rsidR="00287FCF" w:rsidRPr="00125EA3" w:rsidRDefault="00287FCF" w:rsidP="00FA18C8">
            <w:pPr>
              <w:pStyle w:val="Default"/>
              <w:tabs>
                <w:tab w:val="left" w:pos="720"/>
              </w:tabs>
              <w:jc w:val="center"/>
              <w:rPr>
                <w:rFonts w:asciiTheme="minorHAnsi" w:hAnsiTheme="minorHAnsi" w:cstheme="minorHAnsi"/>
                <w:sz w:val="22"/>
                <w:szCs w:val="22"/>
              </w:rPr>
            </w:pPr>
          </w:p>
        </w:tc>
        <w:tc>
          <w:tcPr>
            <w:tcW w:w="1065" w:type="dxa"/>
          </w:tcPr>
          <w:p w14:paraId="3902A853" w14:textId="77777777" w:rsidR="00287FCF" w:rsidRPr="00D62065" w:rsidRDefault="00287FCF" w:rsidP="00952BC1">
            <w:pPr>
              <w:pStyle w:val="Default"/>
              <w:tabs>
                <w:tab w:val="left" w:pos="720"/>
              </w:tabs>
              <w:jc w:val="center"/>
              <w:rPr>
                <w:rFonts w:asciiTheme="minorHAnsi" w:hAnsiTheme="minorHAnsi" w:cstheme="minorHAnsi"/>
                <w:b/>
                <w:color w:val="FFC000"/>
                <w:sz w:val="4"/>
                <w:szCs w:val="4"/>
              </w:rPr>
            </w:pPr>
          </w:p>
          <w:p w14:paraId="36004987" w14:textId="77777777" w:rsidR="00287FCF" w:rsidRPr="00D62065" w:rsidRDefault="00287FCF" w:rsidP="00952BC1">
            <w:pPr>
              <w:pStyle w:val="Default"/>
              <w:tabs>
                <w:tab w:val="left" w:pos="720"/>
              </w:tabs>
              <w:jc w:val="center"/>
              <w:rPr>
                <w:rFonts w:asciiTheme="minorHAnsi" w:hAnsiTheme="minorHAnsi" w:cstheme="minorHAnsi"/>
                <w:b/>
                <w:color w:val="FFC000"/>
                <w:sz w:val="4"/>
                <w:szCs w:val="4"/>
              </w:rPr>
            </w:pPr>
          </w:p>
          <w:p w14:paraId="44119490" w14:textId="77777777" w:rsidR="00287FCF" w:rsidRPr="00D62065" w:rsidRDefault="00287FCF" w:rsidP="00952BC1">
            <w:pPr>
              <w:pStyle w:val="Default"/>
              <w:tabs>
                <w:tab w:val="left" w:pos="720"/>
              </w:tabs>
              <w:jc w:val="center"/>
              <w:rPr>
                <w:rFonts w:asciiTheme="minorHAnsi" w:hAnsiTheme="minorHAnsi" w:cstheme="minorHAnsi"/>
                <w:b/>
                <w:color w:val="FFC000"/>
                <w:sz w:val="4"/>
                <w:szCs w:val="4"/>
              </w:rPr>
            </w:pPr>
          </w:p>
          <w:p w14:paraId="717D2DF4" w14:textId="77777777" w:rsidR="00287FCF" w:rsidRPr="00D62065" w:rsidRDefault="00287FCF" w:rsidP="00952BC1">
            <w:pPr>
              <w:pStyle w:val="Default"/>
              <w:tabs>
                <w:tab w:val="left" w:pos="720"/>
              </w:tabs>
              <w:jc w:val="center"/>
              <w:rPr>
                <w:rFonts w:asciiTheme="minorHAnsi" w:hAnsiTheme="minorHAnsi" w:cstheme="minorHAnsi"/>
                <w:b/>
                <w:color w:val="FFC000"/>
                <w:sz w:val="4"/>
                <w:szCs w:val="4"/>
              </w:rPr>
            </w:pPr>
          </w:p>
          <w:p w14:paraId="6A58DB14" w14:textId="77777777" w:rsidR="00287FCF" w:rsidRPr="00D62065" w:rsidRDefault="00287FCF" w:rsidP="00952BC1">
            <w:pPr>
              <w:pStyle w:val="Default"/>
              <w:tabs>
                <w:tab w:val="left" w:pos="720"/>
              </w:tabs>
              <w:jc w:val="center"/>
              <w:rPr>
                <w:rFonts w:asciiTheme="minorHAnsi" w:hAnsiTheme="minorHAnsi" w:cstheme="minorHAnsi"/>
                <w:b/>
                <w:color w:val="FFC000"/>
                <w:sz w:val="4"/>
                <w:szCs w:val="4"/>
              </w:rPr>
            </w:pPr>
          </w:p>
          <w:p w14:paraId="6DD98EC4"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E46E2BF" w14:textId="77777777" w:rsidR="00287FCF" w:rsidRPr="00D62065" w:rsidRDefault="00287FCF" w:rsidP="00952BC1">
            <w:pPr>
              <w:pStyle w:val="Default"/>
              <w:tabs>
                <w:tab w:val="left" w:pos="720"/>
              </w:tabs>
              <w:rPr>
                <w:rFonts w:asciiTheme="minorHAnsi" w:hAnsiTheme="minorHAnsi" w:cstheme="minorHAnsi"/>
                <w:b/>
                <w:color w:val="00B050"/>
              </w:rPr>
            </w:pPr>
          </w:p>
          <w:p w14:paraId="1075A8CF"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0CD9C480"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4B15DC4C" w14:textId="0253E7EB" w:rsidR="003449A0" w:rsidRDefault="003449A0" w:rsidP="00952BC1">
            <w:pPr>
              <w:pStyle w:val="Default"/>
              <w:tabs>
                <w:tab w:val="left" w:pos="720"/>
              </w:tabs>
              <w:rPr>
                <w:rFonts w:asciiTheme="minorHAnsi" w:hAnsiTheme="minorHAnsi" w:cstheme="minorHAnsi"/>
                <w:b/>
                <w:color w:val="00B050"/>
                <w:sz w:val="4"/>
                <w:szCs w:val="4"/>
              </w:rPr>
            </w:pPr>
          </w:p>
          <w:p w14:paraId="67F4D29F" w14:textId="77777777" w:rsidR="003449A0" w:rsidRDefault="003449A0" w:rsidP="00952BC1">
            <w:pPr>
              <w:pStyle w:val="Default"/>
              <w:tabs>
                <w:tab w:val="left" w:pos="720"/>
              </w:tabs>
              <w:rPr>
                <w:rFonts w:asciiTheme="minorHAnsi" w:hAnsiTheme="minorHAnsi" w:cstheme="minorHAnsi"/>
                <w:b/>
                <w:color w:val="00B050"/>
                <w:sz w:val="4"/>
                <w:szCs w:val="4"/>
              </w:rPr>
            </w:pPr>
          </w:p>
          <w:p w14:paraId="19E1D1AE" w14:textId="77777777" w:rsidR="00FA18C8" w:rsidRDefault="00FA18C8" w:rsidP="00952BC1">
            <w:pPr>
              <w:pStyle w:val="Default"/>
              <w:tabs>
                <w:tab w:val="left" w:pos="720"/>
              </w:tabs>
              <w:rPr>
                <w:rFonts w:asciiTheme="minorHAnsi" w:hAnsiTheme="minorHAnsi" w:cstheme="minorHAnsi"/>
                <w:b/>
                <w:color w:val="00B050"/>
                <w:sz w:val="4"/>
                <w:szCs w:val="4"/>
              </w:rPr>
            </w:pPr>
          </w:p>
          <w:p w14:paraId="0735B0EB" w14:textId="77777777" w:rsidR="00FA18C8" w:rsidRPr="00D62065" w:rsidRDefault="00FA18C8" w:rsidP="00952BC1">
            <w:pPr>
              <w:pStyle w:val="Default"/>
              <w:tabs>
                <w:tab w:val="left" w:pos="720"/>
              </w:tabs>
              <w:rPr>
                <w:rFonts w:asciiTheme="minorHAnsi" w:hAnsiTheme="minorHAnsi" w:cstheme="minorHAnsi"/>
                <w:b/>
                <w:color w:val="00B050"/>
                <w:sz w:val="4"/>
                <w:szCs w:val="4"/>
              </w:rPr>
            </w:pPr>
          </w:p>
          <w:p w14:paraId="31D0DD65"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34CA441C"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4EA3A689"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7738B0BB"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54E0E367"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5280CECB"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328A1C8F"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7776797B"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171F543B"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27EF0851"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181EDDB3"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732BE06F"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754DFC4E"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4BD53173"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4CD6DF05"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6A369F47" w14:textId="77777777" w:rsidR="00287FCF" w:rsidRPr="00D62065" w:rsidRDefault="00287FCF" w:rsidP="00952BC1">
            <w:pPr>
              <w:pStyle w:val="Default"/>
              <w:tabs>
                <w:tab w:val="left" w:pos="720"/>
              </w:tabs>
              <w:rPr>
                <w:rFonts w:asciiTheme="minorHAnsi" w:hAnsiTheme="minorHAnsi" w:cstheme="minorHAnsi"/>
                <w:b/>
                <w:color w:val="FFC000"/>
                <w:sz w:val="4"/>
                <w:szCs w:val="4"/>
              </w:rPr>
            </w:pPr>
          </w:p>
          <w:p w14:paraId="4C89462D"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9560EF4"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71AC7501" w14:textId="6B53D263" w:rsidR="00287FCF" w:rsidRDefault="00287FCF" w:rsidP="00A43458">
            <w:pPr>
              <w:pStyle w:val="Default"/>
              <w:tabs>
                <w:tab w:val="left" w:pos="720"/>
              </w:tabs>
              <w:rPr>
                <w:rFonts w:asciiTheme="minorHAnsi" w:hAnsiTheme="minorHAnsi" w:cstheme="minorHAnsi"/>
                <w:b/>
                <w:color w:val="00B050"/>
              </w:rPr>
            </w:pPr>
          </w:p>
          <w:p w14:paraId="09BB0AAB" w14:textId="6794E868" w:rsidR="00A43458" w:rsidRDefault="00A43458" w:rsidP="00A43458">
            <w:pPr>
              <w:pStyle w:val="Default"/>
              <w:tabs>
                <w:tab w:val="left" w:pos="720"/>
              </w:tabs>
              <w:rPr>
                <w:rFonts w:asciiTheme="minorHAnsi" w:hAnsiTheme="minorHAnsi" w:cstheme="minorHAnsi"/>
                <w:b/>
                <w:color w:val="00B050"/>
                <w:sz w:val="4"/>
                <w:szCs w:val="4"/>
              </w:rPr>
            </w:pPr>
          </w:p>
          <w:p w14:paraId="56A4D704" w14:textId="0CD98A40" w:rsidR="00A43458" w:rsidRDefault="00A43458" w:rsidP="00A43458">
            <w:pPr>
              <w:pStyle w:val="Default"/>
              <w:tabs>
                <w:tab w:val="left" w:pos="720"/>
              </w:tabs>
              <w:rPr>
                <w:rFonts w:asciiTheme="minorHAnsi" w:hAnsiTheme="minorHAnsi" w:cstheme="minorHAnsi"/>
                <w:b/>
                <w:color w:val="00B050"/>
                <w:sz w:val="4"/>
                <w:szCs w:val="4"/>
              </w:rPr>
            </w:pPr>
          </w:p>
          <w:p w14:paraId="10996BE8" w14:textId="68CD4EAA" w:rsidR="00A43458" w:rsidRDefault="00A43458" w:rsidP="00A43458">
            <w:pPr>
              <w:pStyle w:val="Default"/>
              <w:tabs>
                <w:tab w:val="left" w:pos="720"/>
              </w:tabs>
              <w:rPr>
                <w:rFonts w:asciiTheme="minorHAnsi" w:hAnsiTheme="minorHAnsi" w:cstheme="minorHAnsi"/>
                <w:b/>
                <w:color w:val="00B050"/>
                <w:sz w:val="4"/>
                <w:szCs w:val="4"/>
              </w:rPr>
            </w:pPr>
          </w:p>
          <w:p w14:paraId="274FB01E" w14:textId="77777777" w:rsidR="00A43458" w:rsidRPr="00A43458" w:rsidRDefault="00A43458" w:rsidP="00A43458">
            <w:pPr>
              <w:pStyle w:val="Default"/>
              <w:tabs>
                <w:tab w:val="left" w:pos="720"/>
              </w:tabs>
              <w:rPr>
                <w:rFonts w:asciiTheme="minorHAnsi" w:hAnsiTheme="minorHAnsi" w:cstheme="minorHAnsi"/>
                <w:b/>
                <w:color w:val="00B050"/>
                <w:sz w:val="4"/>
                <w:szCs w:val="4"/>
              </w:rPr>
            </w:pPr>
          </w:p>
          <w:p w14:paraId="5DE384B6" w14:textId="77777777" w:rsidR="00A43458" w:rsidRPr="00D62065" w:rsidRDefault="00A43458" w:rsidP="00A43458">
            <w:pPr>
              <w:pStyle w:val="Default"/>
              <w:tabs>
                <w:tab w:val="left" w:pos="720"/>
              </w:tabs>
              <w:jc w:val="center"/>
              <w:rPr>
                <w:rFonts w:asciiTheme="minorHAnsi" w:hAnsiTheme="minorHAnsi" w:cstheme="minorHAnsi"/>
                <w:b/>
                <w:color w:val="FFC000"/>
              </w:rPr>
            </w:pPr>
            <w:r w:rsidRPr="00D62065">
              <w:rPr>
                <w:rFonts w:asciiTheme="minorHAnsi" w:hAnsiTheme="minorHAnsi" w:cstheme="minorHAnsi"/>
                <w:b/>
                <w:color w:val="FFC000"/>
              </w:rPr>
              <w:t>A</w:t>
            </w:r>
          </w:p>
          <w:p w14:paraId="3D39FB52"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746B56BF"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54EBE2AF"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786432CE" w14:textId="77777777" w:rsidR="00287FCF" w:rsidRPr="00D62065" w:rsidRDefault="00287FCF" w:rsidP="00952BC1">
            <w:pPr>
              <w:pStyle w:val="Default"/>
              <w:tabs>
                <w:tab w:val="left" w:pos="720"/>
              </w:tabs>
              <w:rPr>
                <w:rFonts w:asciiTheme="minorHAnsi" w:hAnsiTheme="minorHAnsi" w:cstheme="minorHAnsi"/>
                <w:b/>
                <w:color w:val="FF0000"/>
              </w:rPr>
            </w:pPr>
          </w:p>
        </w:tc>
      </w:tr>
      <w:tr w:rsidR="00287FCF" w14:paraId="0A3F3375" w14:textId="77777777" w:rsidTr="00952BC1">
        <w:tc>
          <w:tcPr>
            <w:tcW w:w="568" w:type="dxa"/>
          </w:tcPr>
          <w:p w14:paraId="49E73F61"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w:t>
            </w:r>
          </w:p>
        </w:tc>
        <w:tc>
          <w:tcPr>
            <w:tcW w:w="5670" w:type="dxa"/>
          </w:tcPr>
          <w:p w14:paraId="47773D03"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Partnership</w:t>
            </w:r>
            <w:r>
              <w:rPr>
                <w:rFonts w:asciiTheme="minorHAnsi" w:hAnsiTheme="minorHAnsi" w:cstheme="minorHAnsi"/>
                <w:b/>
                <w:sz w:val="22"/>
                <w:szCs w:val="22"/>
              </w:rPr>
              <w:t>:</w:t>
            </w:r>
          </w:p>
          <w:p w14:paraId="446C6E96" w14:textId="77777777" w:rsidR="00287FCF" w:rsidRDefault="00287FCF" w:rsidP="00952BC1">
            <w:pPr>
              <w:pStyle w:val="Default"/>
              <w:numPr>
                <w:ilvl w:val="0"/>
                <w:numId w:val="2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there active engagement from</w:t>
            </w:r>
            <w:r>
              <w:rPr>
                <w:rFonts w:asciiTheme="minorHAnsi" w:hAnsiTheme="minorHAnsi" w:cstheme="minorHAnsi"/>
                <w:sz w:val="22"/>
                <w:szCs w:val="22"/>
              </w:rPr>
              <w:t xml:space="preserve"> the institution's SL</w:t>
            </w:r>
            <w:r w:rsidRPr="004A1B90">
              <w:rPr>
                <w:rFonts w:asciiTheme="minorHAnsi" w:hAnsiTheme="minorHAnsi" w:cstheme="minorHAnsi"/>
                <w:sz w:val="22"/>
                <w:szCs w:val="22"/>
              </w:rPr>
              <w:t>T, managers and leaders?</w:t>
            </w:r>
          </w:p>
          <w:p w14:paraId="0EDB49CF" w14:textId="77777777" w:rsidR="00287FCF" w:rsidRDefault="00287FCF" w:rsidP="00952BC1">
            <w:pPr>
              <w:pStyle w:val="Default"/>
              <w:tabs>
                <w:tab w:val="left" w:pos="720"/>
              </w:tabs>
              <w:ind w:left="720"/>
              <w:rPr>
                <w:rFonts w:asciiTheme="minorHAnsi" w:hAnsiTheme="minorHAnsi" w:cstheme="minorHAnsi"/>
                <w:sz w:val="22"/>
                <w:szCs w:val="22"/>
              </w:rPr>
            </w:pPr>
          </w:p>
          <w:p w14:paraId="0060C562" w14:textId="22A626C0" w:rsidR="00287FCF" w:rsidRDefault="00287FCF" w:rsidP="003D0D4C">
            <w:pPr>
              <w:pStyle w:val="Default"/>
              <w:tabs>
                <w:tab w:val="left" w:pos="720"/>
              </w:tabs>
              <w:rPr>
                <w:rFonts w:asciiTheme="minorHAnsi" w:hAnsiTheme="minorHAnsi" w:cstheme="minorHAnsi"/>
                <w:sz w:val="22"/>
                <w:szCs w:val="22"/>
              </w:rPr>
            </w:pPr>
          </w:p>
          <w:p w14:paraId="5B295B61" w14:textId="77777777" w:rsidR="0041475B" w:rsidRPr="004A1B90" w:rsidRDefault="0041475B" w:rsidP="003D0D4C">
            <w:pPr>
              <w:pStyle w:val="Default"/>
              <w:tabs>
                <w:tab w:val="left" w:pos="720"/>
              </w:tabs>
              <w:rPr>
                <w:rFonts w:asciiTheme="minorHAnsi" w:hAnsiTheme="minorHAnsi" w:cstheme="minorHAnsi"/>
                <w:sz w:val="22"/>
                <w:szCs w:val="22"/>
              </w:rPr>
            </w:pPr>
          </w:p>
          <w:p w14:paraId="1B80E5D8" w14:textId="77777777" w:rsidR="00287FCF" w:rsidRDefault="00287FCF" w:rsidP="00952BC1">
            <w:pPr>
              <w:pStyle w:val="Default"/>
              <w:numPr>
                <w:ilvl w:val="0"/>
                <w:numId w:val="2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have an identified single point of contact (SPOC) in relation to Prevent?</w:t>
            </w:r>
          </w:p>
          <w:p w14:paraId="3AFE4D83" w14:textId="77777777" w:rsidR="00287FCF" w:rsidRPr="004A1B90" w:rsidRDefault="00287FCF" w:rsidP="00952BC1">
            <w:pPr>
              <w:pStyle w:val="Default"/>
              <w:tabs>
                <w:tab w:val="left" w:pos="720"/>
              </w:tabs>
              <w:rPr>
                <w:rFonts w:asciiTheme="minorHAnsi" w:hAnsiTheme="minorHAnsi" w:cstheme="minorHAnsi"/>
                <w:sz w:val="22"/>
                <w:szCs w:val="22"/>
              </w:rPr>
            </w:pPr>
          </w:p>
          <w:p w14:paraId="48F06BBD" w14:textId="77777777" w:rsidR="00287FCF" w:rsidRPr="004A1B90" w:rsidRDefault="00287FCF" w:rsidP="00952BC1">
            <w:pPr>
              <w:pStyle w:val="Default"/>
              <w:numPr>
                <w:ilvl w:val="0"/>
                <w:numId w:val="2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w:t>
            </w:r>
            <w:r>
              <w:rPr>
                <w:rFonts w:asciiTheme="minorHAnsi" w:hAnsiTheme="minorHAnsi" w:cstheme="minorHAnsi"/>
                <w:sz w:val="22"/>
                <w:szCs w:val="22"/>
              </w:rPr>
              <w:t xml:space="preserve"> the institution engage with</w:t>
            </w:r>
            <w:r w:rsidRPr="004A1B90">
              <w:rPr>
                <w:rFonts w:asciiTheme="minorHAnsi" w:hAnsiTheme="minorHAnsi" w:cstheme="minorHAnsi"/>
                <w:sz w:val="22"/>
                <w:szCs w:val="22"/>
              </w:rPr>
              <w:t xml:space="preserve"> Local Authority Police Prevent Leads and engage with local Prevent Boards/Steering Groups at Strategic and Operational level?</w:t>
            </w:r>
          </w:p>
        </w:tc>
        <w:tc>
          <w:tcPr>
            <w:tcW w:w="5245" w:type="dxa"/>
          </w:tcPr>
          <w:p w14:paraId="4A6200A2" w14:textId="77777777" w:rsidR="00287FCF" w:rsidRDefault="00287FCF" w:rsidP="00952BC1">
            <w:pPr>
              <w:pStyle w:val="Default"/>
              <w:tabs>
                <w:tab w:val="left" w:pos="720"/>
              </w:tabs>
              <w:rPr>
                <w:rFonts w:asciiTheme="minorHAnsi" w:hAnsiTheme="minorHAnsi" w:cstheme="minorHAnsi"/>
                <w:sz w:val="22"/>
                <w:szCs w:val="22"/>
              </w:rPr>
            </w:pPr>
          </w:p>
          <w:p w14:paraId="2CBF31ED" w14:textId="26FB802D"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a) DBC internal communications and podcast from Managing Director. Information sharing from the Education DSL &amp; Community Resilience.          Education Quarterly Report includes information of any Prevent activity or threat/risk to L&amp;S /DBC</w:t>
            </w:r>
            <w:r w:rsidR="00302690">
              <w:rPr>
                <w:rFonts w:asciiTheme="minorHAnsi" w:hAnsiTheme="minorHAnsi" w:cstheme="minorHAnsi"/>
                <w:sz w:val="22"/>
                <w:szCs w:val="22"/>
              </w:rPr>
              <w:t>.</w:t>
            </w:r>
          </w:p>
          <w:p w14:paraId="3DEB1A3A" w14:textId="40F256E3"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lastRenderedPageBreak/>
              <w:t>b) DSL is the Service SPOC, during absence D</w:t>
            </w:r>
            <w:r w:rsidRPr="006F7C52">
              <w:rPr>
                <w:rFonts w:asciiTheme="minorHAnsi" w:hAnsiTheme="minorHAnsi" w:cstheme="minorHAnsi"/>
                <w:color w:val="auto"/>
                <w:sz w:val="22"/>
                <w:szCs w:val="22"/>
              </w:rPr>
              <w:t>S</w:t>
            </w:r>
            <w:r w:rsidR="008C3AA3" w:rsidRPr="006F7C52">
              <w:rPr>
                <w:rFonts w:asciiTheme="minorHAnsi" w:hAnsiTheme="minorHAnsi" w:cstheme="minorHAnsi"/>
                <w:color w:val="auto"/>
                <w:sz w:val="22"/>
                <w:szCs w:val="22"/>
              </w:rPr>
              <w:t>D</w:t>
            </w:r>
            <w:r>
              <w:rPr>
                <w:rFonts w:asciiTheme="minorHAnsi" w:hAnsiTheme="minorHAnsi" w:cstheme="minorHAnsi"/>
                <w:sz w:val="22"/>
                <w:szCs w:val="22"/>
              </w:rPr>
              <w:t xml:space="preserve"> in attendance at all times. Induction PowerPoint, Learner Handbook, </w:t>
            </w:r>
            <w:r w:rsidR="008C3AA3">
              <w:rPr>
                <w:rFonts w:asciiTheme="minorHAnsi" w:hAnsiTheme="minorHAnsi" w:cstheme="minorHAnsi"/>
                <w:sz w:val="22"/>
                <w:szCs w:val="22"/>
              </w:rPr>
              <w:t xml:space="preserve">Safeguarding </w:t>
            </w:r>
            <w:r>
              <w:rPr>
                <w:rFonts w:asciiTheme="minorHAnsi" w:hAnsiTheme="minorHAnsi" w:cstheme="minorHAnsi"/>
                <w:sz w:val="22"/>
                <w:szCs w:val="22"/>
              </w:rPr>
              <w:t>poster.</w:t>
            </w:r>
          </w:p>
          <w:p w14:paraId="7F5A07B2" w14:textId="77777777" w:rsidR="00287FCF" w:rsidRPr="003B6D03" w:rsidRDefault="00287FCF" w:rsidP="00952BC1">
            <w:pPr>
              <w:pStyle w:val="Default"/>
              <w:tabs>
                <w:tab w:val="left" w:pos="720"/>
              </w:tabs>
              <w:rPr>
                <w:rFonts w:asciiTheme="minorHAnsi" w:hAnsiTheme="minorHAnsi" w:cstheme="minorHAnsi"/>
                <w:iCs/>
                <w:sz w:val="22"/>
                <w:szCs w:val="22"/>
              </w:rPr>
            </w:pPr>
            <w:r>
              <w:rPr>
                <w:rFonts w:asciiTheme="minorHAnsi" w:hAnsiTheme="minorHAnsi" w:cstheme="minorHAnsi"/>
                <w:sz w:val="22"/>
                <w:szCs w:val="22"/>
              </w:rPr>
              <w:t>c) Chris Sybenga</w:t>
            </w:r>
            <w:r w:rsidRPr="00525B93">
              <w:rPr>
                <w:rFonts w:eastAsiaTheme="minorHAnsi"/>
                <w:i/>
                <w:iCs/>
                <w:color w:val="4472C4"/>
                <w:lang w:eastAsia="en-GB"/>
              </w:rPr>
              <w:t xml:space="preserve"> </w:t>
            </w:r>
            <w:r w:rsidRPr="00525B93">
              <w:rPr>
                <w:rFonts w:asciiTheme="minorHAnsi" w:hAnsiTheme="minorHAnsi" w:cstheme="minorHAnsi"/>
                <w:iCs/>
                <w:sz w:val="22"/>
                <w:szCs w:val="22"/>
              </w:rPr>
              <w:t>G7-Prevent Regional HE/FE Co-ordinator DfE</w:t>
            </w:r>
            <w:r>
              <w:rPr>
                <w:rFonts w:asciiTheme="minorHAnsi" w:hAnsiTheme="minorHAnsi" w:cstheme="minorHAnsi"/>
                <w:iCs/>
                <w:sz w:val="22"/>
                <w:szCs w:val="22"/>
              </w:rPr>
              <w:t xml:space="preserve"> / Andrew Allinson, Community Resilience / Joanna</w:t>
            </w:r>
            <w:r>
              <w:rPr>
                <w:rFonts w:asciiTheme="minorHAnsi" w:hAnsiTheme="minorHAnsi" w:cstheme="minorHAnsi"/>
                <w:sz w:val="22"/>
                <w:szCs w:val="22"/>
              </w:rPr>
              <w:t xml:space="preserve"> Conway DSL Education /  </w:t>
            </w:r>
          </w:p>
          <w:p w14:paraId="1DC416DD" w14:textId="77777777" w:rsidR="00772FE8"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Silver Group / Professional Exchange North East.</w:t>
            </w:r>
          </w:p>
          <w:p w14:paraId="3BE635B2" w14:textId="3EC4C4F1" w:rsidR="00772FE8" w:rsidRPr="00125EA3" w:rsidRDefault="00772FE8" w:rsidP="00952BC1">
            <w:pPr>
              <w:pStyle w:val="Default"/>
              <w:tabs>
                <w:tab w:val="left" w:pos="720"/>
              </w:tabs>
              <w:rPr>
                <w:rFonts w:asciiTheme="minorHAnsi" w:hAnsiTheme="minorHAnsi" w:cstheme="minorHAnsi"/>
                <w:sz w:val="22"/>
                <w:szCs w:val="22"/>
              </w:rPr>
            </w:pPr>
          </w:p>
        </w:tc>
        <w:tc>
          <w:tcPr>
            <w:tcW w:w="1276" w:type="dxa"/>
          </w:tcPr>
          <w:p w14:paraId="09A6B539" w14:textId="77777777" w:rsidR="00287FCF" w:rsidRDefault="00287FCF" w:rsidP="00FA18C8">
            <w:pPr>
              <w:pStyle w:val="Default"/>
              <w:tabs>
                <w:tab w:val="left" w:pos="720"/>
              </w:tabs>
              <w:jc w:val="center"/>
              <w:rPr>
                <w:rFonts w:asciiTheme="minorHAnsi" w:hAnsiTheme="minorHAnsi" w:cstheme="minorHAnsi"/>
                <w:sz w:val="22"/>
                <w:szCs w:val="22"/>
              </w:rPr>
            </w:pPr>
          </w:p>
          <w:p w14:paraId="5B831117" w14:textId="77777777" w:rsidR="00287FCF" w:rsidRDefault="00287FCF"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Paul</w:t>
            </w:r>
          </w:p>
          <w:p w14:paraId="4E3380D6" w14:textId="77777777" w:rsidR="00287FCF" w:rsidRDefault="00287FCF" w:rsidP="00FA18C8">
            <w:pPr>
              <w:pStyle w:val="Default"/>
              <w:tabs>
                <w:tab w:val="left" w:pos="720"/>
              </w:tabs>
              <w:jc w:val="center"/>
              <w:rPr>
                <w:rFonts w:asciiTheme="minorHAnsi" w:hAnsiTheme="minorHAnsi" w:cstheme="minorHAnsi"/>
                <w:sz w:val="22"/>
                <w:szCs w:val="22"/>
              </w:rPr>
            </w:pPr>
          </w:p>
          <w:p w14:paraId="28E277A5" w14:textId="77777777" w:rsidR="00287FCF" w:rsidRDefault="00287FCF" w:rsidP="00FA18C8">
            <w:pPr>
              <w:pStyle w:val="Default"/>
              <w:tabs>
                <w:tab w:val="left" w:pos="720"/>
              </w:tabs>
              <w:jc w:val="center"/>
              <w:rPr>
                <w:rFonts w:asciiTheme="minorHAnsi" w:hAnsiTheme="minorHAnsi" w:cstheme="minorHAnsi"/>
                <w:sz w:val="22"/>
                <w:szCs w:val="22"/>
              </w:rPr>
            </w:pPr>
          </w:p>
          <w:p w14:paraId="1314CFFB" w14:textId="70154C7B" w:rsidR="00287FCF" w:rsidRDefault="00287FCF" w:rsidP="00FA18C8">
            <w:pPr>
              <w:pStyle w:val="Default"/>
              <w:tabs>
                <w:tab w:val="left" w:pos="720"/>
              </w:tabs>
              <w:jc w:val="center"/>
              <w:rPr>
                <w:rFonts w:asciiTheme="minorHAnsi" w:hAnsiTheme="minorHAnsi" w:cstheme="minorHAnsi"/>
                <w:sz w:val="22"/>
                <w:szCs w:val="22"/>
              </w:rPr>
            </w:pPr>
          </w:p>
          <w:p w14:paraId="7C23F9A6" w14:textId="77777777" w:rsidR="0041475B" w:rsidRDefault="0041475B" w:rsidP="00FA18C8">
            <w:pPr>
              <w:pStyle w:val="Default"/>
              <w:tabs>
                <w:tab w:val="left" w:pos="720"/>
              </w:tabs>
              <w:jc w:val="center"/>
              <w:rPr>
                <w:rFonts w:asciiTheme="minorHAnsi" w:hAnsiTheme="minorHAnsi" w:cstheme="minorHAnsi"/>
                <w:sz w:val="22"/>
                <w:szCs w:val="22"/>
              </w:rPr>
            </w:pPr>
          </w:p>
          <w:p w14:paraId="207B9E43" w14:textId="77777777" w:rsidR="00287FCF" w:rsidRDefault="00287FCF" w:rsidP="00FA18C8">
            <w:pPr>
              <w:pStyle w:val="Default"/>
              <w:tabs>
                <w:tab w:val="left" w:pos="720"/>
              </w:tabs>
              <w:jc w:val="center"/>
              <w:rPr>
                <w:rFonts w:asciiTheme="minorHAnsi" w:hAnsiTheme="minorHAnsi" w:cstheme="minorHAnsi"/>
                <w:sz w:val="22"/>
                <w:szCs w:val="22"/>
              </w:rPr>
            </w:pPr>
          </w:p>
          <w:p w14:paraId="41732E28" w14:textId="77777777" w:rsidR="00287FCF" w:rsidRDefault="00287FCF"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7ABE88BF" w14:textId="77777777" w:rsidR="00287FCF" w:rsidRDefault="00287FCF" w:rsidP="00FA18C8">
            <w:pPr>
              <w:pStyle w:val="Default"/>
              <w:tabs>
                <w:tab w:val="left" w:pos="720"/>
              </w:tabs>
              <w:jc w:val="center"/>
              <w:rPr>
                <w:rFonts w:asciiTheme="minorHAnsi" w:hAnsiTheme="minorHAnsi" w:cstheme="minorHAnsi"/>
                <w:sz w:val="22"/>
                <w:szCs w:val="22"/>
              </w:rPr>
            </w:pPr>
          </w:p>
          <w:p w14:paraId="7A910DE1" w14:textId="77777777" w:rsidR="00287FCF" w:rsidRDefault="00287FCF" w:rsidP="00FA18C8">
            <w:pPr>
              <w:pStyle w:val="Default"/>
              <w:tabs>
                <w:tab w:val="left" w:pos="720"/>
              </w:tabs>
              <w:jc w:val="center"/>
              <w:rPr>
                <w:rFonts w:asciiTheme="minorHAnsi" w:hAnsiTheme="minorHAnsi" w:cstheme="minorHAnsi"/>
                <w:sz w:val="22"/>
                <w:szCs w:val="22"/>
              </w:rPr>
            </w:pPr>
          </w:p>
          <w:p w14:paraId="29CE72BE" w14:textId="77777777" w:rsidR="00287FCF" w:rsidRPr="00125EA3" w:rsidRDefault="00287FCF"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tc>
        <w:tc>
          <w:tcPr>
            <w:tcW w:w="1275" w:type="dxa"/>
          </w:tcPr>
          <w:p w14:paraId="70149C31" w14:textId="77777777" w:rsidR="00287FCF" w:rsidRDefault="00287FCF" w:rsidP="00FA18C8">
            <w:pPr>
              <w:pStyle w:val="Default"/>
              <w:tabs>
                <w:tab w:val="left" w:pos="720"/>
              </w:tabs>
              <w:jc w:val="center"/>
              <w:rPr>
                <w:rFonts w:asciiTheme="minorHAnsi" w:hAnsiTheme="minorHAnsi" w:cstheme="minorHAnsi"/>
                <w:sz w:val="22"/>
                <w:szCs w:val="22"/>
              </w:rPr>
            </w:pPr>
          </w:p>
          <w:p w14:paraId="61B8F457" w14:textId="3802A0D2" w:rsidR="00FA18C8" w:rsidRDefault="00FA18C8"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w:t>
            </w:r>
            <w:r w:rsidR="003D0D4C">
              <w:rPr>
                <w:rFonts w:asciiTheme="minorHAnsi" w:hAnsiTheme="minorHAnsi" w:cstheme="minorHAnsi"/>
                <w:sz w:val="22"/>
                <w:szCs w:val="22"/>
              </w:rPr>
              <w:t>2</w:t>
            </w:r>
          </w:p>
          <w:p w14:paraId="0F82A738" w14:textId="77777777" w:rsidR="00287FCF" w:rsidRDefault="00287FCF" w:rsidP="00FA18C8">
            <w:pPr>
              <w:pStyle w:val="Default"/>
              <w:tabs>
                <w:tab w:val="left" w:pos="720"/>
              </w:tabs>
              <w:jc w:val="center"/>
              <w:rPr>
                <w:rFonts w:asciiTheme="minorHAnsi" w:hAnsiTheme="minorHAnsi" w:cstheme="minorHAnsi"/>
                <w:sz w:val="22"/>
                <w:szCs w:val="22"/>
              </w:rPr>
            </w:pPr>
          </w:p>
          <w:p w14:paraId="2255BB41" w14:textId="0B2D55F6" w:rsidR="00287FCF" w:rsidRDefault="00287FCF" w:rsidP="00FA18C8">
            <w:pPr>
              <w:pStyle w:val="Default"/>
              <w:tabs>
                <w:tab w:val="left" w:pos="720"/>
              </w:tabs>
              <w:jc w:val="center"/>
              <w:rPr>
                <w:rFonts w:asciiTheme="minorHAnsi" w:hAnsiTheme="minorHAnsi" w:cstheme="minorHAnsi"/>
                <w:sz w:val="22"/>
                <w:szCs w:val="22"/>
              </w:rPr>
            </w:pPr>
          </w:p>
          <w:p w14:paraId="65476D32" w14:textId="77777777" w:rsidR="0041475B" w:rsidRDefault="0041475B" w:rsidP="00FA18C8">
            <w:pPr>
              <w:pStyle w:val="Default"/>
              <w:tabs>
                <w:tab w:val="left" w:pos="720"/>
              </w:tabs>
              <w:jc w:val="center"/>
              <w:rPr>
                <w:rFonts w:asciiTheme="minorHAnsi" w:hAnsiTheme="minorHAnsi" w:cstheme="minorHAnsi"/>
                <w:sz w:val="22"/>
                <w:szCs w:val="22"/>
              </w:rPr>
            </w:pPr>
          </w:p>
          <w:p w14:paraId="4DFD7106" w14:textId="77777777" w:rsidR="00287FCF" w:rsidRDefault="00287FCF" w:rsidP="00FA18C8">
            <w:pPr>
              <w:pStyle w:val="Default"/>
              <w:tabs>
                <w:tab w:val="left" w:pos="720"/>
              </w:tabs>
              <w:jc w:val="center"/>
              <w:rPr>
                <w:rFonts w:asciiTheme="minorHAnsi" w:hAnsiTheme="minorHAnsi" w:cstheme="minorHAnsi"/>
                <w:sz w:val="22"/>
                <w:szCs w:val="22"/>
              </w:rPr>
            </w:pPr>
          </w:p>
          <w:p w14:paraId="0EE5C6CE" w14:textId="77777777" w:rsidR="00287FCF" w:rsidRDefault="00287FCF" w:rsidP="00FA18C8">
            <w:pPr>
              <w:pStyle w:val="Default"/>
              <w:tabs>
                <w:tab w:val="left" w:pos="720"/>
              </w:tabs>
              <w:jc w:val="center"/>
              <w:rPr>
                <w:rFonts w:asciiTheme="minorHAnsi" w:hAnsiTheme="minorHAnsi" w:cstheme="minorHAnsi"/>
                <w:sz w:val="22"/>
                <w:szCs w:val="22"/>
              </w:rPr>
            </w:pPr>
          </w:p>
          <w:p w14:paraId="5E5C4B35" w14:textId="77777777" w:rsidR="00E626F4" w:rsidRDefault="00E626F4" w:rsidP="00E626F4">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7F85E1DF" w14:textId="77777777" w:rsidR="00287FCF" w:rsidRDefault="00287FCF" w:rsidP="00FA18C8">
            <w:pPr>
              <w:pStyle w:val="Default"/>
              <w:tabs>
                <w:tab w:val="left" w:pos="720"/>
              </w:tabs>
              <w:jc w:val="center"/>
              <w:rPr>
                <w:rFonts w:asciiTheme="minorHAnsi" w:hAnsiTheme="minorHAnsi" w:cstheme="minorHAnsi"/>
                <w:sz w:val="22"/>
                <w:szCs w:val="22"/>
              </w:rPr>
            </w:pPr>
          </w:p>
          <w:p w14:paraId="4E3723DE" w14:textId="77777777" w:rsidR="00287FCF" w:rsidRDefault="00287FCF" w:rsidP="00FA18C8">
            <w:pPr>
              <w:pStyle w:val="Default"/>
              <w:tabs>
                <w:tab w:val="left" w:pos="720"/>
              </w:tabs>
              <w:jc w:val="center"/>
              <w:rPr>
                <w:rFonts w:asciiTheme="minorHAnsi" w:hAnsiTheme="minorHAnsi" w:cstheme="minorHAnsi"/>
                <w:sz w:val="22"/>
                <w:szCs w:val="22"/>
              </w:rPr>
            </w:pPr>
          </w:p>
          <w:p w14:paraId="3467DF3B" w14:textId="6B2F5DEF" w:rsidR="00757835" w:rsidRDefault="00757835" w:rsidP="0075783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w:t>
            </w:r>
            <w:r w:rsidR="00546211">
              <w:rPr>
                <w:rFonts w:asciiTheme="minorHAnsi" w:hAnsiTheme="minorHAnsi" w:cstheme="minorHAnsi"/>
                <w:sz w:val="22"/>
                <w:szCs w:val="22"/>
              </w:rPr>
              <w:t>9</w:t>
            </w:r>
            <w:r>
              <w:rPr>
                <w:rFonts w:asciiTheme="minorHAnsi" w:hAnsiTheme="minorHAnsi" w:cstheme="minorHAnsi"/>
                <w:sz w:val="22"/>
                <w:szCs w:val="22"/>
              </w:rPr>
              <w:t>/202</w:t>
            </w:r>
            <w:r w:rsidR="00546211">
              <w:rPr>
                <w:rFonts w:asciiTheme="minorHAnsi" w:hAnsiTheme="minorHAnsi" w:cstheme="minorHAnsi"/>
                <w:sz w:val="22"/>
                <w:szCs w:val="22"/>
              </w:rPr>
              <w:t>2</w:t>
            </w:r>
          </w:p>
          <w:p w14:paraId="0FEB9D46" w14:textId="77777777" w:rsidR="00287FCF" w:rsidRPr="00125EA3" w:rsidRDefault="00287FCF" w:rsidP="00FA18C8">
            <w:pPr>
              <w:pStyle w:val="Default"/>
              <w:tabs>
                <w:tab w:val="left" w:pos="720"/>
              </w:tabs>
              <w:jc w:val="center"/>
              <w:rPr>
                <w:rFonts w:asciiTheme="minorHAnsi" w:hAnsiTheme="minorHAnsi" w:cstheme="minorHAnsi"/>
                <w:sz w:val="22"/>
                <w:szCs w:val="22"/>
              </w:rPr>
            </w:pPr>
          </w:p>
        </w:tc>
        <w:tc>
          <w:tcPr>
            <w:tcW w:w="1065" w:type="dxa"/>
          </w:tcPr>
          <w:p w14:paraId="5CFD3ACE" w14:textId="77777777" w:rsidR="00287FCF" w:rsidRPr="00D62065" w:rsidRDefault="00287FCF" w:rsidP="00FA18C8">
            <w:pPr>
              <w:pStyle w:val="Default"/>
              <w:tabs>
                <w:tab w:val="left" w:pos="720"/>
              </w:tabs>
              <w:jc w:val="center"/>
              <w:rPr>
                <w:rFonts w:asciiTheme="minorHAnsi" w:hAnsiTheme="minorHAnsi" w:cstheme="minorHAnsi"/>
                <w:b/>
              </w:rPr>
            </w:pPr>
          </w:p>
          <w:p w14:paraId="79C5C966" w14:textId="77777777" w:rsidR="00287FCF" w:rsidRDefault="00287FCF" w:rsidP="00FA18C8">
            <w:pPr>
              <w:pStyle w:val="Default"/>
              <w:tabs>
                <w:tab w:val="left" w:pos="720"/>
              </w:tabs>
              <w:jc w:val="center"/>
              <w:rPr>
                <w:rFonts w:asciiTheme="minorHAnsi" w:hAnsiTheme="minorHAnsi" w:cstheme="minorHAnsi"/>
                <w:b/>
                <w:color w:val="00B050"/>
              </w:rPr>
            </w:pPr>
            <w:r>
              <w:rPr>
                <w:rFonts w:asciiTheme="minorHAnsi" w:hAnsiTheme="minorHAnsi" w:cstheme="minorHAnsi"/>
                <w:b/>
                <w:color w:val="00B050"/>
              </w:rPr>
              <w:t>G</w:t>
            </w:r>
          </w:p>
          <w:p w14:paraId="33CC42B8" w14:textId="77777777" w:rsidR="00287FCF" w:rsidRPr="00D62065" w:rsidRDefault="00287FCF" w:rsidP="00FA18C8">
            <w:pPr>
              <w:pStyle w:val="Default"/>
              <w:tabs>
                <w:tab w:val="left" w:pos="720"/>
              </w:tabs>
              <w:jc w:val="center"/>
              <w:rPr>
                <w:rFonts w:asciiTheme="minorHAnsi" w:hAnsiTheme="minorHAnsi" w:cstheme="minorHAnsi"/>
                <w:b/>
              </w:rPr>
            </w:pPr>
          </w:p>
          <w:p w14:paraId="3E285FA4" w14:textId="0035052A" w:rsidR="00287FCF" w:rsidRDefault="00287FCF" w:rsidP="00FA18C8">
            <w:pPr>
              <w:pStyle w:val="Default"/>
              <w:tabs>
                <w:tab w:val="left" w:pos="720"/>
              </w:tabs>
              <w:jc w:val="center"/>
              <w:rPr>
                <w:rFonts w:asciiTheme="minorHAnsi" w:hAnsiTheme="minorHAnsi" w:cstheme="minorHAnsi"/>
                <w:b/>
              </w:rPr>
            </w:pPr>
          </w:p>
          <w:p w14:paraId="0D13C240" w14:textId="4A0FC840" w:rsidR="0041475B" w:rsidRDefault="0041475B" w:rsidP="00FA18C8">
            <w:pPr>
              <w:pStyle w:val="Default"/>
              <w:tabs>
                <w:tab w:val="left" w:pos="720"/>
              </w:tabs>
              <w:jc w:val="center"/>
              <w:rPr>
                <w:rFonts w:asciiTheme="minorHAnsi" w:hAnsiTheme="minorHAnsi" w:cstheme="minorHAnsi"/>
                <w:b/>
              </w:rPr>
            </w:pPr>
          </w:p>
          <w:p w14:paraId="6430C3A7" w14:textId="3DCEBA94" w:rsidR="0041475B" w:rsidRDefault="0041475B" w:rsidP="0041475B">
            <w:pPr>
              <w:pStyle w:val="Default"/>
              <w:tabs>
                <w:tab w:val="left" w:pos="720"/>
              </w:tabs>
              <w:rPr>
                <w:rFonts w:asciiTheme="minorHAnsi" w:hAnsiTheme="minorHAnsi" w:cstheme="minorHAnsi"/>
                <w:b/>
              </w:rPr>
            </w:pPr>
          </w:p>
          <w:p w14:paraId="69F33973" w14:textId="77777777" w:rsidR="0041475B" w:rsidRPr="00D62065" w:rsidRDefault="0041475B" w:rsidP="0041475B">
            <w:pPr>
              <w:pStyle w:val="Default"/>
              <w:tabs>
                <w:tab w:val="left" w:pos="720"/>
              </w:tabs>
              <w:rPr>
                <w:rFonts w:asciiTheme="minorHAnsi" w:hAnsiTheme="minorHAnsi" w:cstheme="minorHAnsi"/>
                <w:b/>
              </w:rPr>
            </w:pPr>
          </w:p>
          <w:p w14:paraId="01127D8F" w14:textId="77777777" w:rsidR="00287FCF" w:rsidRPr="00D62065" w:rsidRDefault="00287FCF" w:rsidP="00FA18C8">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lastRenderedPageBreak/>
              <w:t>G</w:t>
            </w:r>
          </w:p>
          <w:p w14:paraId="3D6781F5" w14:textId="77777777" w:rsidR="00287FCF" w:rsidRPr="00D62065" w:rsidRDefault="00287FCF" w:rsidP="00FA18C8">
            <w:pPr>
              <w:pStyle w:val="Default"/>
              <w:tabs>
                <w:tab w:val="left" w:pos="720"/>
              </w:tabs>
              <w:jc w:val="center"/>
              <w:rPr>
                <w:rFonts w:asciiTheme="minorHAnsi" w:hAnsiTheme="minorHAnsi" w:cstheme="minorHAnsi"/>
                <w:b/>
                <w:color w:val="00B050"/>
              </w:rPr>
            </w:pPr>
          </w:p>
          <w:p w14:paraId="38910347" w14:textId="13337910" w:rsidR="00287FCF" w:rsidRDefault="00287FCF" w:rsidP="00E626F4">
            <w:pPr>
              <w:pStyle w:val="Default"/>
              <w:tabs>
                <w:tab w:val="left" w:pos="720"/>
              </w:tabs>
              <w:rPr>
                <w:rFonts w:asciiTheme="minorHAnsi" w:hAnsiTheme="minorHAnsi" w:cstheme="minorHAnsi"/>
                <w:b/>
                <w:color w:val="00B050"/>
                <w:sz w:val="4"/>
                <w:szCs w:val="4"/>
              </w:rPr>
            </w:pPr>
          </w:p>
          <w:p w14:paraId="38B80932" w14:textId="77777777" w:rsidR="00546211" w:rsidRPr="00D62065" w:rsidRDefault="00546211" w:rsidP="00E626F4">
            <w:pPr>
              <w:pStyle w:val="Default"/>
              <w:tabs>
                <w:tab w:val="left" w:pos="720"/>
              </w:tabs>
              <w:rPr>
                <w:rFonts w:asciiTheme="minorHAnsi" w:hAnsiTheme="minorHAnsi" w:cstheme="minorHAnsi"/>
                <w:b/>
                <w:color w:val="00B050"/>
                <w:sz w:val="4"/>
                <w:szCs w:val="4"/>
              </w:rPr>
            </w:pPr>
          </w:p>
          <w:p w14:paraId="2E377D08" w14:textId="77777777" w:rsidR="00287FCF" w:rsidRPr="00D62065" w:rsidRDefault="00287FCF" w:rsidP="00FA18C8">
            <w:pPr>
              <w:pStyle w:val="Default"/>
              <w:tabs>
                <w:tab w:val="left" w:pos="720"/>
              </w:tabs>
              <w:jc w:val="center"/>
              <w:rPr>
                <w:rFonts w:asciiTheme="minorHAnsi" w:hAnsiTheme="minorHAnsi" w:cstheme="minorHAnsi"/>
                <w:b/>
                <w:color w:val="00B050"/>
                <w:sz w:val="4"/>
                <w:szCs w:val="4"/>
              </w:rPr>
            </w:pPr>
          </w:p>
          <w:p w14:paraId="21C46543" w14:textId="77777777" w:rsidR="00287FCF" w:rsidRPr="00D62065" w:rsidRDefault="00287FCF" w:rsidP="00FA18C8">
            <w:pPr>
              <w:pStyle w:val="Default"/>
              <w:tabs>
                <w:tab w:val="left" w:pos="720"/>
              </w:tabs>
              <w:jc w:val="center"/>
              <w:rPr>
                <w:rFonts w:asciiTheme="minorHAnsi" w:hAnsiTheme="minorHAnsi" w:cstheme="minorHAnsi"/>
                <w:b/>
                <w:color w:val="00B050"/>
                <w:sz w:val="4"/>
                <w:szCs w:val="4"/>
              </w:rPr>
            </w:pPr>
          </w:p>
          <w:p w14:paraId="066D8E84" w14:textId="77777777" w:rsidR="00287FCF" w:rsidRPr="00D62065" w:rsidRDefault="00287FCF" w:rsidP="00FA18C8">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340102E5" w14:textId="77777777" w:rsidR="00287FCF" w:rsidRPr="00D62065" w:rsidRDefault="00287FCF" w:rsidP="00FA18C8">
            <w:pPr>
              <w:pStyle w:val="Default"/>
              <w:tabs>
                <w:tab w:val="left" w:pos="720"/>
              </w:tabs>
              <w:jc w:val="center"/>
              <w:rPr>
                <w:rFonts w:asciiTheme="minorHAnsi" w:hAnsiTheme="minorHAnsi" w:cstheme="minorHAnsi"/>
                <w:b/>
                <w:color w:val="00B050"/>
              </w:rPr>
            </w:pPr>
          </w:p>
          <w:p w14:paraId="25D8D3B9" w14:textId="77777777" w:rsidR="00287FCF" w:rsidRPr="00D62065" w:rsidRDefault="00287FCF" w:rsidP="00FA18C8">
            <w:pPr>
              <w:pStyle w:val="Default"/>
              <w:tabs>
                <w:tab w:val="left" w:pos="720"/>
              </w:tabs>
              <w:jc w:val="center"/>
              <w:rPr>
                <w:rFonts w:asciiTheme="minorHAnsi" w:hAnsiTheme="minorHAnsi" w:cstheme="minorHAnsi"/>
                <w:b/>
              </w:rPr>
            </w:pPr>
          </w:p>
        </w:tc>
      </w:tr>
      <w:tr w:rsidR="00287FCF" w14:paraId="77F1514B" w14:textId="77777777" w:rsidTr="00952BC1">
        <w:tc>
          <w:tcPr>
            <w:tcW w:w="568" w:type="dxa"/>
          </w:tcPr>
          <w:p w14:paraId="35A5BB6A"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3</w:t>
            </w:r>
          </w:p>
        </w:tc>
        <w:tc>
          <w:tcPr>
            <w:tcW w:w="5670" w:type="dxa"/>
          </w:tcPr>
          <w:p w14:paraId="321395EB" w14:textId="77777777" w:rsidR="00287FCF" w:rsidRPr="00473EDE"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Staff Training</w:t>
            </w:r>
            <w:r>
              <w:rPr>
                <w:rFonts w:asciiTheme="minorHAnsi" w:hAnsiTheme="minorHAnsi" w:cstheme="minorHAnsi"/>
                <w:b/>
                <w:sz w:val="22"/>
                <w:szCs w:val="22"/>
              </w:rPr>
              <w:t xml:space="preserve">: </w:t>
            </w:r>
          </w:p>
          <w:p w14:paraId="346B2BFE" w14:textId="0459E271" w:rsidR="00287FCF" w:rsidRPr="004A1B90" w:rsidRDefault="00D634BE" w:rsidP="00952BC1">
            <w:pPr>
              <w:pStyle w:val="Default"/>
              <w:numPr>
                <w:ilvl w:val="0"/>
                <w:numId w:val="28"/>
              </w:numPr>
              <w:tabs>
                <w:tab w:val="left" w:pos="720"/>
              </w:tabs>
              <w:rPr>
                <w:rFonts w:asciiTheme="minorHAnsi" w:hAnsiTheme="minorHAnsi" w:cstheme="minorHAnsi"/>
                <w:sz w:val="22"/>
                <w:szCs w:val="22"/>
              </w:rPr>
            </w:pPr>
            <w:r>
              <w:rPr>
                <w:rFonts w:asciiTheme="minorHAnsi" w:hAnsiTheme="minorHAnsi" w:cstheme="minorHAnsi"/>
                <w:sz w:val="22"/>
                <w:szCs w:val="22"/>
              </w:rPr>
              <w:t>E</w:t>
            </w:r>
            <w:r w:rsidR="00287FCF" w:rsidRPr="004A1B90">
              <w:rPr>
                <w:rFonts w:asciiTheme="minorHAnsi" w:hAnsiTheme="minorHAnsi" w:cstheme="minorHAnsi"/>
                <w:sz w:val="22"/>
                <w:szCs w:val="22"/>
              </w:rPr>
              <w:t>xemplify British Values in their management, teaching and through general behaviours in the institution</w:t>
            </w:r>
            <w:r w:rsidR="00287FCF">
              <w:rPr>
                <w:rFonts w:asciiTheme="minorHAnsi" w:hAnsiTheme="minorHAnsi" w:cstheme="minorHAnsi"/>
                <w:sz w:val="22"/>
                <w:szCs w:val="22"/>
              </w:rPr>
              <w:t>?</w:t>
            </w:r>
          </w:p>
          <w:p w14:paraId="0E837E07" w14:textId="3FD3336A" w:rsidR="00287FCF" w:rsidRPr="004A1B90" w:rsidRDefault="00D634BE" w:rsidP="00952BC1">
            <w:pPr>
              <w:pStyle w:val="Default"/>
              <w:numPr>
                <w:ilvl w:val="0"/>
                <w:numId w:val="28"/>
              </w:numPr>
              <w:tabs>
                <w:tab w:val="left" w:pos="720"/>
              </w:tabs>
              <w:rPr>
                <w:rFonts w:asciiTheme="minorHAnsi" w:hAnsiTheme="minorHAnsi" w:cstheme="minorHAnsi"/>
                <w:sz w:val="22"/>
                <w:szCs w:val="22"/>
              </w:rPr>
            </w:pPr>
            <w:r>
              <w:rPr>
                <w:rFonts w:asciiTheme="minorHAnsi" w:hAnsiTheme="minorHAnsi" w:cstheme="minorHAnsi"/>
                <w:sz w:val="22"/>
                <w:szCs w:val="22"/>
              </w:rPr>
              <w:t>U</w:t>
            </w:r>
            <w:r w:rsidR="00287FCF" w:rsidRPr="004A1B90">
              <w:rPr>
                <w:rFonts w:asciiTheme="minorHAnsi" w:hAnsiTheme="minorHAnsi" w:cstheme="minorHAnsi"/>
                <w:sz w:val="22"/>
                <w:szCs w:val="22"/>
              </w:rPr>
              <w:t>nderstand the factors that make people vulnerable to being drawn into terrorism and to challenge extremist ideas which are used by terrorist groups and can purport to legitimise terrorism</w:t>
            </w:r>
            <w:r w:rsidR="00287FCF">
              <w:rPr>
                <w:rFonts w:asciiTheme="minorHAnsi" w:hAnsiTheme="minorHAnsi" w:cstheme="minorHAnsi"/>
                <w:sz w:val="22"/>
                <w:szCs w:val="22"/>
              </w:rPr>
              <w:t>?</w:t>
            </w:r>
          </w:p>
          <w:p w14:paraId="65868258" w14:textId="11B1028B" w:rsidR="00287FCF" w:rsidRDefault="0087101A" w:rsidP="00952BC1">
            <w:pPr>
              <w:pStyle w:val="Default"/>
              <w:numPr>
                <w:ilvl w:val="0"/>
                <w:numId w:val="28"/>
              </w:numPr>
              <w:tabs>
                <w:tab w:val="left" w:pos="720"/>
              </w:tabs>
              <w:rPr>
                <w:rFonts w:asciiTheme="minorHAnsi" w:hAnsiTheme="minorHAnsi" w:cstheme="minorHAnsi"/>
                <w:sz w:val="22"/>
                <w:szCs w:val="22"/>
              </w:rPr>
            </w:pPr>
            <w:r>
              <w:rPr>
                <w:rFonts w:asciiTheme="minorHAnsi" w:hAnsiTheme="minorHAnsi" w:cstheme="minorHAnsi"/>
                <w:sz w:val="22"/>
                <w:szCs w:val="22"/>
              </w:rPr>
              <w:t>H</w:t>
            </w:r>
            <w:r w:rsidR="00287FCF" w:rsidRPr="004A1B90">
              <w:rPr>
                <w:rFonts w:asciiTheme="minorHAnsi" w:hAnsiTheme="minorHAnsi" w:cstheme="minorHAnsi"/>
                <w:sz w:val="22"/>
                <w:szCs w:val="22"/>
              </w:rPr>
              <w:t>ave sufficient training to be able to recognise this vulnerability and be aware of what action to take in response</w:t>
            </w:r>
            <w:r w:rsidR="00287FCF">
              <w:rPr>
                <w:rFonts w:asciiTheme="minorHAnsi" w:hAnsiTheme="minorHAnsi" w:cstheme="minorHAnsi"/>
                <w:sz w:val="22"/>
                <w:szCs w:val="22"/>
              </w:rPr>
              <w:t>?</w:t>
            </w:r>
          </w:p>
          <w:p w14:paraId="744365D3" w14:textId="77777777" w:rsidR="00287FCF" w:rsidRDefault="00287FCF" w:rsidP="00952BC1">
            <w:pPr>
              <w:pStyle w:val="Default"/>
              <w:tabs>
                <w:tab w:val="left" w:pos="720"/>
              </w:tabs>
              <w:rPr>
                <w:rFonts w:asciiTheme="minorHAnsi" w:hAnsiTheme="minorHAnsi" w:cstheme="minorHAnsi"/>
                <w:sz w:val="22"/>
                <w:szCs w:val="22"/>
              </w:rPr>
            </w:pPr>
          </w:p>
          <w:p w14:paraId="58A63328" w14:textId="77777777" w:rsidR="00287FCF" w:rsidRPr="004A1B90" w:rsidRDefault="00287FCF" w:rsidP="00952BC1">
            <w:pPr>
              <w:pStyle w:val="Default"/>
              <w:tabs>
                <w:tab w:val="left" w:pos="720"/>
              </w:tabs>
              <w:rPr>
                <w:rFonts w:asciiTheme="minorHAnsi" w:hAnsiTheme="minorHAnsi" w:cstheme="minorHAnsi"/>
                <w:sz w:val="22"/>
                <w:szCs w:val="22"/>
              </w:rPr>
            </w:pPr>
          </w:p>
          <w:p w14:paraId="7B0567C2" w14:textId="77777777" w:rsidR="00287FCF" w:rsidRPr="004A1B90" w:rsidRDefault="00287FCF" w:rsidP="00952BC1">
            <w:pPr>
              <w:pStyle w:val="Default"/>
              <w:numPr>
                <w:ilvl w:val="0"/>
                <w:numId w:val="2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Have front line staff got the tools and knowledge to impart knowledge of Prevent in a contextualised way?</w:t>
            </w:r>
          </w:p>
        </w:tc>
        <w:tc>
          <w:tcPr>
            <w:tcW w:w="5245" w:type="dxa"/>
          </w:tcPr>
          <w:p w14:paraId="196A82B4" w14:textId="77777777" w:rsidR="00287FCF" w:rsidRDefault="00287FCF" w:rsidP="00952BC1">
            <w:pPr>
              <w:pStyle w:val="Default"/>
              <w:tabs>
                <w:tab w:val="left" w:pos="720"/>
              </w:tabs>
              <w:rPr>
                <w:rFonts w:asciiTheme="minorHAnsi" w:hAnsiTheme="minorHAnsi" w:cstheme="minorHAnsi"/>
                <w:sz w:val="22"/>
                <w:szCs w:val="22"/>
              </w:rPr>
            </w:pPr>
          </w:p>
          <w:p w14:paraId="2624E55F" w14:textId="1970FEA4"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 Corporate induction, Walkthrough themes, circulated good practice, OLTA, </w:t>
            </w:r>
            <w:r w:rsidR="00C65F6D">
              <w:rPr>
                <w:rFonts w:asciiTheme="minorHAnsi" w:hAnsiTheme="minorHAnsi" w:cstheme="minorHAnsi"/>
                <w:sz w:val="22"/>
                <w:szCs w:val="22"/>
              </w:rPr>
              <w:t>Padlet,</w:t>
            </w:r>
            <w:r>
              <w:rPr>
                <w:rFonts w:asciiTheme="minorHAnsi" w:hAnsiTheme="minorHAnsi" w:cstheme="minorHAnsi"/>
                <w:sz w:val="22"/>
                <w:szCs w:val="22"/>
              </w:rPr>
              <w:t xml:space="preserve"> Best Practice Toolkit</w:t>
            </w:r>
            <w:r w:rsidR="00302690">
              <w:rPr>
                <w:rFonts w:asciiTheme="minorHAnsi" w:hAnsiTheme="minorHAnsi" w:cstheme="minorHAnsi"/>
                <w:sz w:val="22"/>
                <w:szCs w:val="22"/>
              </w:rPr>
              <w:t>.</w:t>
            </w:r>
          </w:p>
          <w:p w14:paraId="708026E7" w14:textId="77777777" w:rsidR="00287FCF" w:rsidRPr="007538AD"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 xml:space="preserve">b) All </w:t>
            </w:r>
            <w:r w:rsidRPr="007538AD">
              <w:rPr>
                <w:rFonts w:asciiTheme="minorHAnsi" w:hAnsiTheme="minorHAnsi" w:cstheme="minorHAnsi"/>
                <w:color w:val="auto"/>
                <w:sz w:val="22"/>
                <w:szCs w:val="22"/>
              </w:rPr>
              <w:t>staff encouraged to attend Staff Briefings with a focus on BV and Prevent Duty.</w:t>
            </w:r>
          </w:p>
          <w:p w14:paraId="7F61715D" w14:textId="15C4DEC8" w:rsidR="00287FCF" w:rsidRPr="007538AD" w:rsidRDefault="00707752"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Bi-w</w:t>
            </w:r>
            <w:r w:rsidR="00287FCF" w:rsidRPr="007538AD">
              <w:rPr>
                <w:rFonts w:asciiTheme="minorHAnsi" w:hAnsiTheme="minorHAnsi" w:cstheme="minorHAnsi"/>
                <w:color w:val="auto"/>
                <w:sz w:val="22"/>
                <w:szCs w:val="22"/>
              </w:rPr>
              <w:t>eekly quiz with detailed answers</w:t>
            </w:r>
            <w:r w:rsidRPr="007538AD">
              <w:rPr>
                <w:rFonts w:asciiTheme="minorHAnsi" w:hAnsiTheme="minorHAnsi" w:cstheme="minorHAnsi"/>
                <w:color w:val="auto"/>
                <w:sz w:val="22"/>
                <w:szCs w:val="22"/>
              </w:rPr>
              <w:t xml:space="preserve"> </w:t>
            </w:r>
            <w:r w:rsidR="006C6C5D" w:rsidRPr="007538AD">
              <w:rPr>
                <w:rFonts w:asciiTheme="minorHAnsi" w:hAnsiTheme="minorHAnsi" w:cstheme="minorHAnsi"/>
                <w:color w:val="auto"/>
                <w:sz w:val="22"/>
                <w:szCs w:val="22"/>
              </w:rPr>
              <w:t>produced by teaching staff</w:t>
            </w:r>
          </w:p>
          <w:p w14:paraId="338A2882" w14:textId="67FF8852" w:rsidR="00287FCF" w:rsidRDefault="00287FCF" w:rsidP="00952BC1">
            <w:pPr>
              <w:pStyle w:val="Default"/>
              <w:tabs>
                <w:tab w:val="left" w:pos="720"/>
              </w:tabs>
              <w:rPr>
                <w:rFonts w:asciiTheme="minorHAnsi" w:hAnsiTheme="minorHAnsi" w:cstheme="minorHAnsi"/>
                <w:sz w:val="22"/>
                <w:szCs w:val="22"/>
              </w:rPr>
            </w:pPr>
            <w:r w:rsidRPr="007538AD">
              <w:rPr>
                <w:rFonts w:asciiTheme="minorHAnsi" w:hAnsiTheme="minorHAnsi" w:cstheme="minorHAnsi"/>
                <w:color w:val="auto"/>
                <w:sz w:val="22"/>
                <w:szCs w:val="22"/>
              </w:rPr>
              <w:t xml:space="preserve">Monthly </w:t>
            </w:r>
            <w:r w:rsidR="00AF13E9" w:rsidRPr="007538AD">
              <w:rPr>
                <w:rFonts w:asciiTheme="minorHAnsi" w:hAnsiTheme="minorHAnsi" w:cstheme="minorHAnsi"/>
                <w:color w:val="auto"/>
                <w:sz w:val="22"/>
                <w:szCs w:val="22"/>
              </w:rPr>
              <w:t>NE Newsletter</w:t>
            </w:r>
            <w:r w:rsidRPr="007538AD">
              <w:rPr>
                <w:rFonts w:asciiTheme="minorHAnsi" w:hAnsiTheme="minorHAnsi" w:cstheme="minorHAnsi"/>
                <w:color w:val="auto"/>
                <w:sz w:val="22"/>
                <w:szCs w:val="22"/>
              </w:rPr>
              <w:t xml:space="preserve"> </w:t>
            </w:r>
            <w:r>
              <w:rPr>
                <w:rFonts w:asciiTheme="minorHAnsi" w:hAnsiTheme="minorHAnsi" w:cstheme="minorHAnsi"/>
                <w:sz w:val="22"/>
                <w:szCs w:val="22"/>
              </w:rPr>
              <w:t>from the DfE.</w:t>
            </w:r>
          </w:p>
          <w:p w14:paraId="5640C829"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c) Annual Prevent health check for all staff to identify training need. 100% of staff and volunteers have completed Prevent online – DSCB &amp; Home Office. 100% of staff and volunteers have completed WRAP training.</w:t>
            </w:r>
          </w:p>
          <w:p w14:paraId="0E4BAAEF"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d) Identify and stop unauthorised visitors training.</w:t>
            </w:r>
          </w:p>
          <w:p w14:paraId="07E944BB" w14:textId="77777777"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Visitor Information Card. </w:t>
            </w:r>
          </w:p>
        </w:tc>
        <w:tc>
          <w:tcPr>
            <w:tcW w:w="1276" w:type="dxa"/>
          </w:tcPr>
          <w:p w14:paraId="1AFE6C5D"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2D8FE8A1" w14:textId="77777777" w:rsidR="00287FCF" w:rsidRPr="007538AD" w:rsidRDefault="00287FCF" w:rsidP="00952BC1">
            <w:pPr>
              <w:pStyle w:val="Default"/>
              <w:tabs>
                <w:tab w:val="left" w:pos="720"/>
              </w:tabs>
              <w:jc w:val="center"/>
              <w:rPr>
                <w:rFonts w:asciiTheme="minorHAnsi" w:hAnsiTheme="minorHAnsi" w:cstheme="minorHAnsi"/>
                <w:color w:val="auto"/>
                <w:sz w:val="22"/>
                <w:szCs w:val="22"/>
                <w:lang w:val="fr-FR"/>
              </w:rPr>
            </w:pPr>
            <w:r w:rsidRPr="00AA3950">
              <w:rPr>
                <w:rFonts w:asciiTheme="minorHAnsi" w:hAnsiTheme="minorHAnsi" w:cstheme="minorHAnsi"/>
                <w:sz w:val="22"/>
                <w:szCs w:val="22"/>
                <w:lang w:val="fr-FR"/>
              </w:rPr>
              <w:t>SLT</w:t>
            </w:r>
          </w:p>
          <w:p w14:paraId="04DC2EDA" w14:textId="77777777" w:rsidR="00287FCF" w:rsidRPr="007538AD" w:rsidRDefault="00287FCF" w:rsidP="00952BC1">
            <w:pPr>
              <w:pStyle w:val="Default"/>
              <w:tabs>
                <w:tab w:val="left" w:pos="720"/>
              </w:tabs>
              <w:jc w:val="center"/>
              <w:rPr>
                <w:rFonts w:asciiTheme="minorHAnsi" w:hAnsiTheme="minorHAnsi" w:cstheme="minorHAnsi"/>
                <w:color w:val="auto"/>
                <w:sz w:val="22"/>
                <w:szCs w:val="22"/>
                <w:lang w:val="fr-FR"/>
              </w:rPr>
            </w:pPr>
          </w:p>
          <w:p w14:paraId="0DFE03D1" w14:textId="77777777" w:rsidR="00287FCF" w:rsidRPr="007538AD" w:rsidRDefault="00287FCF" w:rsidP="00952BC1">
            <w:pPr>
              <w:pStyle w:val="Default"/>
              <w:tabs>
                <w:tab w:val="left" w:pos="720"/>
              </w:tabs>
              <w:jc w:val="center"/>
              <w:rPr>
                <w:rFonts w:asciiTheme="minorHAnsi" w:hAnsiTheme="minorHAnsi" w:cstheme="minorHAnsi"/>
                <w:color w:val="auto"/>
                <w:sz w:val="22"/>
                <w:szCs w:val="22"/>
                <w:lang w:val="fr-FR"/>
              </w:rPr>
            </w:pPr>
          </w:p>
          <w:p w14:paraId="64E51941" w14:textId="716D2520" w:rsidR="00287FCF" w:rsidRPr="007538AD" w:rsidRDefault="00925E29" w:rsidP="00952BC1">
            <w:pPr>
              <w:pStyle w:val="Default"/>
              <w:tabs>
                <w:tab w:val="left" w:pos="720"/>
              </w:tabs>
              <w:jc w:val="center"/>
              <w:rPr>
                <w:rFonts w:asciiTheme="minorHAnsi" w:hAnsiTheme="minorHAnsi" w:cstheme="minorHAnsi"/>
                <w:color w:val="auto"/>
                <w:sz w:val="22"/>
                <w:szCs w:val="22"/>
                <w:lang w:val="fr-FR"/>
              </w:rPr>
            </w:pPr>
            <w:r w:rsidRPr="007538AD">
              <w:rPr>
                <w:rFonts w:asciiTheme="minorHAnsi" w:hAnsiTheme="minorHAnsi" w:cstheme="minorHAnsi"/>
                <w:color w:val="auto"/>
                <w:sz w:val="22"/>
                <w:szCs w:val="22"/>
                <w:lang w:val="fr-FR"/>
              </w:rPr>
              <w:t>All S</w:t>
            </w:r>
            <w:r w:rsidR="006C6C5D" w:rsidRPr="007538AD">
              <w:rPr>
                <w:rFonts w:asciiTheme="minorHAnsi" w:hAnsiTheme="minorHAnsi" w:cstheme="minorHAnsi"/>
                <w:color w:val="auto"/>
                <w:sz w:val="22"/>
                <w:szCs w:val="22"/>
                <w:lang w:val="fr-FR"/>
              </w:rPr>
              <w:t>taff</w:t>
            </w:r>
          </w:p>
          <w:p w14:paraId="4406B286"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4FFB8556" w14:textId="459B8FE3" w:rsidR="00287FCF" w:rsidRDefault="00287FCF" w:rsidP="00FA18C8">
            <w:pPr>
              <w:pStyle w:val="Default"/>
              <w:tabs>
                <w:tab w:val="left" w:pos="720"/>
              </w:tabs>
              <w:rPr>
                <w:rFonts w:asciiTheme="minorHAnsi" w:hAnsiTheme="minorHAnsi" w:cstheme="minorHAnsi"/>
                <w:sz w:val="22"/>
                <w:szCs w:val="22"/>
                <w:lang w:val="fr-FR"/>
              </w:rPr>
            </w:pPr>
          </w:p>
          <w:p w14:paraId="7BEBC5FD" w14:textId="77777777" w:rsidR="00B20D66" w:rsidRPr="00AA3950" w:rsidRDefault="00B20D66" w:rsidP="00FA18C8">
            <w:pPr>
              <w:pStyle w:val="Default"/>
              <w:tabs>
                <w:tab w:val="left" w:pos="720"/>
              </w:tabs>
              <w:rPr>
                <w:rFonts w:asciiTheme="minorHAnsi" w:hAnsiTheme="minorHAnsi" w:cstheme="minorHAnsi"/>
                <w:sz w:val="22"/>
                <w:szCs w:val="22"/>
                <w:lang w:val="fr-FR"/>
              </w:rPr>
            </w:pPr>
          </w:p>
          <w:p w14:paraId="7F371918"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7FCA9A49"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1A8DEA5E"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5164D7C3"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24B635D9"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7D3C8FC8"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1764F693"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tc>
        <w:tc>
          <w:tcPr>
            <w:tcW w:w="1275" w:type="dxa"/>
          </w:tcPr>
          <w:p w14:paraId="17543641"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0DEB57AD" w14:textId="3ECA753C" w:rsidR="00287FCF" w:rsidRDefault="004B756C" w:rsidP="00952BC1">
            <w:pPr>
              <w:pStyle w:val="Default"/>
              <w:tabs>
                <w:tab w:val="left" w:pos="720"/>
              </w:tabs>
              <w:jc w:val="center"/>
              <w:rPr>
                <w:rFonts w:asciiTheme="minorHAnsi" w:hAnsiTheme="minorHAnsi" w:cstheme="minorHAnsi"/>
                <w:sz w:val="22"/>
                <w:szCs w:val="22"/>
              </w:rPr>
            </w:pPr>
            <w:r w:rsidRPr="004B756C">
              <w:rPr>
                <w:rFonts w:asciiTheme="minorHAnsi" w:hAnsiTheme="minorHAnsi" w:cstheme="minorHAnsi"/>
                <w:sz w:val="22"/>
                <w:szCs w:val="22"/>
              </w:rPr>
              <w:t>29/07/2022</w:t>
            </w:r>
          </w:p>
          <w:p w14:paraId="188F4F7B" w14:textId="05BD4075" w:rsidR="00287FCF" w:rsidRDefault="00287FCF" w:rsidP="00952BC1">
            <w:pPr>
              <w:pStyle w:val="Default"/>
              <w:tabs>
                <w:tab w:val="left" w:pos="720"/>
              </w:tabs>
              <w:jc w:val="center"/>
              <w:rPr>
                <w:rFonts w:asciiTheme="minorHAnsi" w:hAnsiTheme="minorHAnsi" w:cstheme="minorHAnsi"/>
                <w:sz w:val="22"/>
                <w:szCs w:val="22"/>
              </w:rPr>
            </w:pPr>
          </w:p>
          <w:p w14:paraId="485E6C18" w14:textId="77777777" w:rsidR="006C6C5D" w:rsidRDefault="006C6C5D" w:rsidP="00952BC1">
            <w:pPr>
              <w:pStyle w:val="Default"/>
              <w:tabs>
                <w:tab w:val="left" w:pos="720"/>
              </w:tabs>
              <w:jc w:val="center"/>
              <w:rPr>
                <w:rFonts w:asciiTheme="minorHAnsi" w:hAnsiTheme="minorHAnsi" w:cstheme="minorHAnsi"/>
                <w:sz w:val="22"/>
                <w:szCs w:val="22"/>
              </w:rPr>
            </w:pPr>
          </w:p>
          <w:p w14:paraId="0C308CB7" w14:textId="77777777" w:rsidR="00AF13E9" w:rsidRDefault="00AF13E9" w:rsidP="00AF13E9">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F00ACA2" w14:textId="77777777" w:rsidR="00FA18C8" w:rsidRDefault="00FA18C8" w:rsidP="00FA18C8">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Week/Month</w:t>
            </w:r>
          </w:p>
          <w:p w14:paraId="77EB82C3" w14:textId="77777777" w:rsidR="00287FCF" w:rsidRDefault="00287FCF" w:rsidP="00952BC1">
            <w:pPr>
              <w:pStyle w:val="Default"/>
              <w:tabs>
                <w:tab w:val="left" w:pos="720"/>
              </w:tabs>
              <w:jc w:val="center"/>
              <w:rPr>
                <w:rFonts w:asciiTheme="minorHAnsi" w:hAnsiTheme="minorHAnsi" w:cstheme="minorHAnsi"/>
                <w:sz w:val="22"/>
                <w:szCs w:val="22"/>
              </w:rPr>
            </w:pPr>
          </w:p>
          <w:p w14:paraId="210470B9" w14:textId="77777777" w:rsidR="00287FCF" w:rsidRDefault="00287FCF" w:rsidP="00FA18C8">
            <w:pPr>
              <w:pStyle w:val="Default"/>
              <w:tabs>
                <w:tab w:val="left" w:pos="720"/>
              </w:tabs>
              <w:rPr>
                <w:rFonts w:asciiTheme="minorHAnsi" w:hAnsiTheme="minorHAnsi" w:cstheme="minorHAnsi"/>
                <w:sz w:val="22"/>
                <w:szCs w:val="22"/>
              </w:rPr>
            </w:pPr>
          </w:p>
          <w:p w14:paraId="426522AD" w14:textId="77777777" w:rsidR="00287FCF" w:rsidRDefault="00287FCF" w:rsidP="00952BC1">
            <w:pPr>
              <w:pStyle w:val="Default"/>
              <w:tabs>
                <w:tab w:val="left" w:pos="720"/>
              </w:tabs>
              <w:jc w:val="center"/>
              <w:rPr>
                <w:rFonts w:asciiTheme="minorHAnsi" w:hAnsiTheme="minorHAnsi" w:cstheme="minorHAnsi"/>
                <w:sz w:val="22"/>
                <w:szCs w:val="22"/>
              </w:rPr>
            </w:pPr>
          </w:p>
          <w:p w14:paraId="3CF02CE7" w14:textId="1B186EB1" w:rsidR="00287FCF" w:rsidRDefault="00B20D66"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22</w:t>
            </w:r>
            <w:r w:rsidR="00952BC1">
              <w:rPr>
                <w:rFonts w:asciiTheme="minorHAnsi" w:hAnsiTheme="minorHAnsi" w:cstheme="minorHAnsi"/>
                <w:sz w:val="22"/>
                <w:szCs w:val="22"/>
              </w:rPr>
              <w:t>/</w:t>
            </w:r>
            <w:r>
              <w:rPr>
                <w:rFonts w:asciiTheme="minorHAnsi" w:hAnsiTheme="minorHAnsi" w:cstheme="minorHAnsi"/>
                <w:sz w:val="22"/>
                <w:szCs w:val="22"/>
              </w:rPr>
              <w:t>11</w:t>
            </w:r>
            <w:r w:rsidR="00287FCF">
              <w:rPr>
                <w:rFonts w:asciiTheme="minorHAnsi" w:hAnsiTheme="minorHAnsi" w:cstheme="minorHAnsi"/>
                <w:sz w:val="22"/>
                <w:szCs w:val="22"/>
              </w:rPr>
              <w:t>/</w:t>
            </w:r>
            <w:r w:rsidR="002859D8">
              <w:rPr>
                <w:rFonts w:asciiTheme="minorHAnsi" w:hAnsiTheme="minorHAnsi" w:cstheme="minorHAnsi"/>
                <w:sz w:val="22"/>
                <w:szCs w:val="22"/>
              </w:rPr>
              <w:t>20</w:t>
            </w:r>
            <w:r w:rsidR="00757835">
              <w:rPr>
                <w:rFonts w:asciiTheme="minorHAnsi" w:hAnsiTheme="minorHAnsi" w:cstheme="minorHAnsi"/>
                <w:sz w:val="22"/>
                <w:szCs w:val="22"/>
              </w:rPr>
              <w:t>2</w:t>
            </w:r>
            <w:r>
              <w:rPr>
                <w:rFonts w:asciiTheme="minorHAnsi" w:hAnsiTheme="minorHAnsi" w:cstheme="minorHAnsi"/>
                <w:sz w:val="22"/>
                <w:szCs w:val="22"/>
              </w:rPr>
              <w:t>2</w:t>
            </w:r>
          </w:p>
          <w:p w14:paraId="64F75C87" w14:textId="77777777" w:rsidR="00287FCF" w:rsidRDefault="00287FCF" w:rsidP="00952BC1">
            <w:pPr>
              <w:pStyle w:val="Default"/>
              <w:tabs>
                <w:tab w:val="left" w:pos="720"/>
              </w:tabs>
              <w:jc w:val="center"/>
              <w:rPr>
                <w:rFonts w:asciiTheme="minorHAnsi" w:hAnsiTheme="minorHAnsi" w:cstheme="minorHAnsi"/>
                <w:sz w:val="22"/>
                <w:szCs w:val="22"/>
              </w:rPr>
            </w:pPr>
          </w:p>
          <w:p w14:paraId="00A5933E" w14:textId="77777777" w:rsidR="00287FCF" w:rsidRDefault="00287FCF" w:rsidP="00952BC1">
            <w:pPr>
              <w:pStyle w:val="Default"/>
              <w:tabs>
                <w:tab w:val="left" w:pos="720"/>
              </w:tabs>
              <w:jc w:val="center"/>
              <w:rPr>
                <w:rFonts w:asciiTheme="minorHAnsi" w:hAnsiTheme="minorHAnsi" w:cstheme="minorHAnsi"/>
                <w:sz w:val="22"/>
                <w:szCs w:val="22"/>
              </w:rPr>
            </w:pPr>
          </w:p>
          <w:p w14:paraId="6B0E7016" w14:textId="77777777" w:rsidR="00287FCF" w:rsidRDefault="00287FCF" w:rsidP="00952BC1">
            <w:pPr>
              <w:pStyle w:val="Default"/>
              <w:tabs>
                <w:tab w:val="left" w:pos="720"/>
              </w:tabs>
              <w:rPr>
                <w:rFonts w:asciiTheme="minorHAnsi" w:hAnsiTheme="minorHAnsi" w:cstheme="minorHAnsi"/>
                <w:sz w:val="22"/>
                <w:szCs w:val="22"/>
              </w:rPr>
            </w:pPr>
          </w:p>
          <w:p w14:paraId="23EEEF89" w14:textId="77777777" w:rsidR="00287FCF" w:rsidRDefault="00287FCF" w:rsidP="00952BC1">
            <w:pPr>
              <w:pStyle w:val="Default"/>
              <w:tabs>
                <w:tab w:val="left" w:pos="720"/>
              </w:tabs>
              <w:jc w:val="center"/>
              <w:rPr>
                <w:rFonts w:asciiTheme="minorHAnsi" w:hAnsiTheme="minorHAnsi" w:cstheme="minorHAnsi"/>
                <w:sz w:val="22"/>
                <w:szCs w:val="22"/>
              </w:rPr>
            </w:pPr>
          </w:p>
          <w:p w14:paraId="07567082" w14:textId="77777777" w:rsidR="000D3A9A" w:rsidRDefault="000D3A9A" w:rsidP="000D3A9A">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55363EB1" w14:textId="77777777" w:rsidR="00287FCF" w:rsidRDefault="00287FCF" w:rsidP="00952BC1">
            <w:pPr>
              <w:pStyle w:val="Default"/>
              <w:tabs>
                <w:tab w:val="left" w:pos="720"/>
              </w:tabs>
              <w:jc w:val="center"/>
              <w:rPr>
                <w:rFonts w:asciiTheme="minorHAnsi" w:hAnsiTheme="minorHAnsi" w:cstheme="minorHAnsi"/>
                <w:sz w:val="22"/>
                <w:szCs w:val="22"/>
              </w:rPr>
            </w:pPr>
          </w:p>
          <w:p w14:paraId="1D0FF979" w14:textId="77777777" w:rsidR="00287FCF" w:rsidRPr="00125EA3" w:rsidRDefault="00287FCF" w:rsidP="00952BC1">
            <w:pPr>
              <w:pStyle w:val="Default"/>
              <w:tabs>
                <w:tab w:val="left" w:pos="720"/>
              </w:tabs>
              <w:jc w:val="center"/>
              <w:rPr>
                <w:rFonts w:asciiTheme="minorHAnsi" w:hAnsiTheme="minorHAnsi" w:cstheme="minorHAnsi"/>
                <w:sz w:val="22"/>
                <w:szCs w:val="22"/>
              </w:rPr>
            </w:pPr>
          </w:p>
        </w:tc>
        <w:tc>
          <w:tcPr>
            <w:tcW w:w="1065" w:type="dxa"/>
          </w:tcPr>
          <w:p w14:paraId="08E2636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00B8AEE"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5DDAE9F"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480BB7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9A3A1EF"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15883D65"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26A81100" w14:textId="77777777" w:rsidR="00287FCF" w:rsidRPr="00D62065" w:rsidRDefault="00287FCF" w:rsidP="00952BC1">
            <w:pPr>
              <w:pStyle w:val="Default"/>
              <w:tabs>
                <w:tab w:val="left" w:pos="720"/>
              </w:tabs>
              <w:rPr>
                <w:rFonts w:asciiTheme="minorHAnsi" w:hAnsiTheme="minorHAnsi" w:cstheme="minorHAnsi"/>
                <w:b/>
                <w:sz w:val="4"/>
                <w:szCs w:val="4"/>
              </w:rPr>
            </w:pPr>
          </w:p>
          <w:p w14:paraId="18A10784"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4AA169C"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C325FB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38E27C5"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F98B74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52784C8" w14:textId="32EE765D" w:rsidR="00287FCF" w:rsidRDefault="00287FCF" w:rsidP="001E147F">
            <w:pPr>
              <w:pStyle w:val="Default"/>
              <w:tabs>
                <w:tab w:val="left" w:pos="720"/>
              </w:tabs>
              <w:rPr>
                <w:rFonts w:asciiTheme="minorHAnsi" w:hAnsiTheme="minorHAnsi" w:cstheme="minorHAnsi"/>
                <w:b/>
                <w:sz w:val="4"/>
                <w:szCs w:val="4"/>
              </w:rPr>
            </w:pPr>
          </w:p>
          <w:p w14:paraId="013F99FE" w14:textId="77777777" w:rsidR="001E147F" w:rsidRPr="00D62065" w:rsidRDefault="001E147F" w:rsidP="001E147F">
            <w:pPr>
              <w:pStyle w:val="Default"/>
              <w:tabs>
                <w:tab w:val="left" w:pos="720"/>
              </w:tabs>
              <w:rPr>
                <w:rFonts w:asciiTheme="minorHAnsi" w:hAnsiTheme="minorHAnsi" w:cstheme="minorHAnsi"/>
                <w:b/>
                <w:sz w:val="4"/>
                <w:szCs w:val="4"/>
              </w:rPr>
            </w:pPr>
          </w:p>
          <w:p w14:paraId="781DACDE"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57DB40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270B2FB"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188F2EBD"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800BD2F"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F669A9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E44E5D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431A320"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F4BC396"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89B3DD7"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6A02DC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A083E59"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94CB220"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E5A4EA4"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987BB5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72A3F8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AD34ED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7848E8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35CDDFC"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CBCD9A7"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3F68B9F" w14:textId="77777777" w:rsidR="00287FCF" w:rsidRPr="00D62065" w:rsidRDefault="00287FCF" w:rsidP="00952BC1">
            <w:pPr>
              <w:pStyle w:val="Default"/>
              <w:tabs>
                <w:tab w:val="left" w:pos="720"/>
              </w:tabs>
              <w:rPr>
                <w:rFonts w:asciiTheme="minorHAnsi" w:hAnsiTheme="minorHAnsi" w:cstheme="minorHAnsi"/>
                <w:b/>
                <w:sz w:val="4"/>
                <w:szCs w:val="4"/>
              </w:rPr>
            </w:pPr>
          </w:p>
          <w:p w14:paraId="6457363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0C6D11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64F35C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7CF849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D8B83B9" w14:textId="77777777" w:rsidR="000D3A9A" w:rsidRPr="00D62065" w:rsidRDefault="000D3A9A" w:rsidP="000D3A9A">
            <w:pPr>
              <w:pStyle w:val="Default"/>
              <w:tabs>
                <w:tab w:val="left" w:pos="720"/>
              </w:tabs>
              <w:jc w:val="center"/>
              <w:rPr>
                <w:rFonts w:asciiTheme="minorHAnsi" w:hAnsiTheme="minorHAnsi" w:cstheme="minorHAnsi"/>
                <w:b/>
                <w:color w:val="FFC000"/>
              </w:rPr>
            </w:pPr>
            <w:r w:rsidRPr="00D62065">
              <w:rPr>
                <w:rFonts w:asciiTheme="minorHAnsi" w:hAnsiTheme="minorHAnsi" w:cstheme="minorHAnsi"/>
                <w:b/>
                <w:color w:val="FFC000"/>
              </w:rPr>
              <w:t>A</w:t>
            </w:r>
          </w:p>
          <w:p w14:paraId="665697CF"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230AE054"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734CC137"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629D5EDA"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4A4CC569"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7E3E1C6A"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2FD51574"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1CA4E23A" w14:textId="77777777" w:rsidR="00287FCF" w:rsidRPr="00F646D7"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7C8791CD"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2396DF2F" w14:textId="77777777" w:rsidTr="00952BC1">
        <w:tc>
          <w:tcPr>
            <w:tcW w:w="568" w:type="dxa"/>
          </w:tcPr>
          <w:p w14:paraId="7FC892C4"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4</w:t>
            </w:r>
          </w:p>
        </w:tc>
        <w:tc>
          <w:tcPr>
            <w:tcW w:w="5670" w:type="dxa"/>
          </w:tcPr>
          <w:p w14:paraId="4CB37864" w14:textId="77777777" w:rsidR="00287FCF" w:rsidRPr="004A1B90" w:rsidRDefault="00287FCF" w:rsidP="00952BC1">
            <w:pPr>
              <w:pStyle w:val="Default"/>
              <w:tabs>
                <w:tab w:val="left" w:pos="720"/>
              </w:tabs>
              <w:rPr>
                <w:rFonts w:asciiTheme="minorHAnsi" w:hAnsiTheme="minorHAnsi" w:cstheme="minorHAnsi"/>
                <w:b/>
                <w:sz w:val="22"/>
                <w:szCs w:val="22"/>
              </w:rPr>
            </w:pPr>
            <w:r>
              <w:rPr>
                <w:rFonts w:asciiTheme="minorHAnsi" w:hAnsiTheme="minorHAnsi" w:cstheme="minorHAnsi"/>
                <w:b/>
                <w:sz w:val="22"/>
                <w:szCs w:val="22"/>
              </w:rPr>
              <w:t xml:space="preserve">Welfare and </w:t>
            </w:r>
            <w:r w:rsidRPr="004A1B90">
              <w:rPr>
                <w:rFonts w:asciiTheme="minorHAnsi" w:hAnsiTheme="minorHAnsi" w:cstheme="minorHAnsi"/>
                <w:b/>
                <w:sz w:val="22"/>
                <w:szCs w:val="22"/>
              </w:rPr>
              <w:t>pastoral support</w:t>
            </w:r>
            <w:r>
              <w:rPr>
                <w:rFonts w:asciiTheme="minorHAnsi" w:hAnsiTheme="minorHAnsi" w:cstheme="minorHAnsi"/>
                <w:b/>
                <w:sz w:val="22"/>
                <w:szCs w:val="22"/>
              </w:rPr>
              <w:t>:</w:t>
            </w:r>
          </w:p>
          <w:p w14:paraId="1C1E72AA" w14:textId="77777777" w:rsidR="00287FCF" w:rsidRPr="004A1B90" w:rsidRDefault="00287FCF" w:rsidP="00952BC1">
            <w:pPr>
              <w:pStyle w:val="Default"/>
              <w:numPr>
                <w:ilvl w:val="0"/>
                <w:numId w:val="29"/>
              </w:numPr>
              <w:tabs>
                <w:tab w:val="left" w:pos="720"/>
              </w:tabs>
              <w:rPr>
                <w:rFonts w:asciiTheme="minorHAnsi" w:hAnsiTheme="minorHAnsi" w:cstheme="minorHAnsi"/>
                <w:sz w:val="22"/>
                <w:szCs w:val="22"/>
              </w:rPr>
            </w:pPr>
            <w:r w:rsidRPr="004A1B90">
              <w:rPr>
                <w:rFonts w:asciiTheme="minorHAnsi" w:hAnsiTheme="minorHAnsi" w:cstheme="minorHAnsi"/>
                <w:sz w:val="22"/>
                <w:szCs w:val="22"/>
              </w:rPr>
              <w:t xml:space="preserve">Are there adequate arrangements and resources in place </w:t>
            </w:r>
            <w:r>
              <w:rPr>
                <w:rFonts w:asciiTheme="minorHAnsi" w:hAnsiTheme="minorHAnsi" w:cstheme="minorHAnsi"/>
                <w:sz w:val="22"/>
                <w:szCs w:val="22"/>
              </w:rPr>
              <w:t xml:space="preserve">to </w:t>
            </w:r>
            <w:r w:rsidRPr="004A1B90">
              <w:rPr>
                <w:rFonts w:asciiTheme="minorHAnsi" w:hAnsiTheme="minorHAnsi" w:cstheme="minorHAnsi"/>
                <w:sz w:val="22"/>
                <w:szCs w:val="22"/>
              </w:rPr>
              <w:t>provide pastoral care and support as required by the institution?</w:t>
            </w:r>
          </w:p>
          <w:p w14:paraId="5721B188" w14:textId="77777777" w:rsidR="00287FCF" w:rsidRPr="004A1B90" w:rsidRDefault="00287FCF" w:rsidP="00952BC1">
            <w:pPr>
              <w:pStyle w:val="Default"/>
              <w:numPr>
                <w:ilvl w:val="0"/>
                <w:numId w:val="29"/>
              </w:numPr>
              <w:tabs>
                <w:tab w:val="left" w:pos="720"/>
              </w:tabs>
              <w:rPr>
                <w:rFonts w:asciiTheme="minorHAnsi" w:hAnsiTheme="minorHAnsi" w:cstheme="minorHAnsi"/>
                <w:sz w:val="22"/>
                <w:szCs w:val="22"/>
              </w:rPr>
            </w:pPr>
            <w:r w:rsidRPr="004A1B90">
              <w:rPr>
                <w:rFonts w:asciiTheme="minorHAnsi" w:hAnsiTheme="minorHAnsi" w:cstheme="minorHAnsi"/>
                <w:sz w:val="22"/>
                <w:szCs w:val="22"/>
              </w:rPr>
              <w:t>Are their adequate monitoring arrangements to ensure that this support is effective and supports the institutions welfare and equality policies?</w:t>
            </w:r>
          </w:p>
          <w:p w14:paraId="42A49D13" w14:textId="77777777" w:rsidR="00287FCF" w:rsidRPr="004A1B90" w:rsidRDefault="00287FCF" w:rsidP="00952BC1">
            <w:pPr>
              <w:pStyle w:val="Default"/>
              <w:numPr>
                <w:ilvl w:val="0"/>
                <w:numId w:val="29"/>
              </w:numPr>
              <w:tabs>
                <w:tab w:val="left" w:pos="720"/>
              </w:tabs>
              <w:rPr>
                <w:rFonts w:asciiTheme="minorHAnsi" w:hAnsiTheme="minorHAnsi" w:cstheme="minorHAnsi"/>
                <w:sz w:val="22"/>
                <w:szCs w:val="22"/>
              </w:rPr>
            </w:pPr>
            <w:r w:rsidRPr="004A1B90">
              <w:rPr>
                <w:rFonts w:asciiTheme="minorHAnsi" w:hAnsiTheme="minorHAnsi" w:cstheme="minorHAnsi"/>
                <w:sz w:val="22"/>
                <w:szCs w:val="22"/>
              </w:rPr>
              <w:lastRenderedPageBreak/>
              <w:t xml:space="preserve">Does the support reflect the </w:t>
            </w:r>
            <w:r>
              <w:rPr>
                <w:rFonts w:asciiTheme="minorHAnsi" w:hAnsiTheme="minorHAnsi" w:cstheme="minorHAnsi"/>
                <w:sz w:val="22"/>
                <w:szCs w:val="22"/>
              </w:rPr>
              <w:t xml:space="preserve">learner’s </w:t>
            </w:r>
            <w:r w:rsidRPr="004A1B90">
              <w:rPr>
                <w:rFonts w:asciiTheme="minorHAnsi" w:hAnsiTheme="minorHAnsi" w:cstheme="minorHAnsi"/>
                <w:sz w:val="22"/>
                <w:szCs w:val="22"/>
              </w:rPr>
              <w:t>demographic and need?</w:t>
            </w:r>
          </w:p>
        </w:tc>
        <w:tc>
          <w:tcPr>
            <w:tcW w:w="5245" w:type="dxa"/>
          </w:tcPr>
          <w:p w14:paraId="402AC69B" w14:textId="77777777" w:rsidR="00287FCF" w:rsidRPr="007538AD" w:rsidRDefault="00287FCF" w:rsidP="00952BC1">
            <w:pPr>
              <w:pStyle w:val="Default"/>
              <w:tabs>
                <w:tab w:val="left" w:pos="720"/>
              </w:tabs>
              <w:rPr>
                <w:rFonts w:asciiTheme="minorHAnsi" w:hAnsiTheme="minorHAnsi" w:cstheme="minorHAnsi"/>
                <w:color w:val="auto"/>
                <w:sz w:val="22"/>
                <w:szCs w:val="22"/>
              </w:rPr>
            </w:pPr>
          </w:p>
          <w:p w14:paraId="441206F1" w14:textId="77777777"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 xml:space="preserve">a) Referral procedure for the Service Mentor </w:t>
            </w:r>
            <w:r w:rsidR="00A97347" w:rsidRPr="007538AD">
              <w:rPr>
                <w:rFonts w:asciiTheme="minorHAnsi" w:hAnsiTheme="minorHAnsi" w:cstheme="minorHAnsi"/>
                <w:color w:val="auto"/>
                <w:sz w:val="22"/>
                <w:szCs w:val="22"/>
              </w:rPr>
              <w:t xml:space="preserve">and </w:t>
            </w:r>
            <w:r w:rsidRPr="007538AD">
              <w:rPr>
                <w:rFonts w:asciiTheme="minorHAnsi" w:hAnsiTheme="minorHAnsi" w:cstheme="minorHAnsi"/>
                <w:color w:val="auto"/>
                <w:sz w:val="22"/>
                <w:szCs w:val="22"/>
              </w:rPr>
              <w:t>Career Guidance Advis</w:t>
            </w:r>
            <w:r w:rsidR="00A97347" w:rsidRPr="007538AD">
              <w:rPr>
                <w:rFonts w:asciiTheme="minorHAnsi" w:hAnsiTheme="minorHAnsi" w:cstheme="minorHAnsi"/>
                <w:color w:val="auto"/>
                <w:sz w:val="22"/>
                <w:szCs w:val="22"/>
              </w:rPr>
              <w:t>e</w:t>
            </w:r>
            <w:r w:rsidRPr="007538AD">
              <w:rPr>
                <w:rFonts w:asciiTheme="minorHAnsi" w:hAnsiTheme="minorHAnsi" w:cstheme="minorHAnsi"/>
                <w:color w:val="auto"/>
                <w:sz w:val="22"/>
                <w:szCs w:val="22"/>
              </w:rPr>
              <w:t>r and Intensive Support. Cause for Concern process. Alliance Counselling.</w:t>
            </w:r>
          </w:p>
          <w:p w14:paraId="02A13534" w14:textId="77777777"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 xml:space="preserve">b) Coordinated approach is taken to support learners who may be vulnerable. Individual Intervention observation, ILPs. </w:t>
            </w:r>
          </w:p>
          <w:p w14:paraId="7D82C3B5" w14:textId="77777777" w:rsidR="00757835" w:rsidRPr="007538AD" w:rsidRDefault="00757835" w:rsidP="00952BC1">
            <w:pPr>
              <w:pStyle w:val="Default"/>
              <w:tabs>
                <w:tab w:val="left" w:pos="720"/>
              </w:tabs>
              <w:rPr>
                <w:rFonts w:asciiTheme="minorHAnsi" w:hAnsiTheme="minorHAnsi" w:cstheme="minorHAnsi"/>
                <w:color w:val="auto"/>
                <w:sz w:val="22"/>
                <w:szCs w:val="22"/>
              </w:rPr>
            </w:pPr>
          </w:p>
          <w:p w14:paraId="1C9B0353" w14:textId="007C4420"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lastRenderedPageBreak/>
              <w:t>c) ILPs inclusive and responsive to need. S:\L&amp;S\IntensiveSupport\ISData.</w:t>
            </w:r>
            <w:r w:rsidR="00D23A94" w:rsidRPr="007538AD">
              <w:rPr>
                <w:rFonts w:asciiTheme="minorHAnsi" w:hAnsiTheme="minorHAnsi" w:cstheme="minorHAnsi"/>
                <w:color w:val="auto"/>
                <w:sz w:val="22"/>
                <w:szCs w:val="22"/>
              </w:rPr>
              <w:t xml:space="preserve"> ILR postcode</w:t>
            </w:r>
            <w:r w:rsidR="00ED144A" w:rsidRPr="007538AD">
              <w:rPr>
                <w:rFonts w:asciiTheme="minorHAnsi" w:hAnsiTheme="minorHAnsi" w:cstheme="minorHAnsi"/>
                <w:color w:val="auto"/>
                <w:sz w:val="22"/>
                <w:szCs w:val="22"/>
              </w:rPr>
              <w:t>.</w:t>
            </w:r>
          </w:p>
        </w:tc>
        <w:tc>
          <w:tcPr>
            <w:tcW w:w="1276" w:type="dxa"/>
          </w:tcPr>
          <w:p w14:paraId="01DB486B" w14:textId="77777777" w:rsidR="00287FCF" w:rsidRPr="007538AD" w:rsidRDefault="00287FCF" w:rsidP="00952BC1">
            <w:pPr>
              <w:pStyle w:val="Default"/>
              <w:tabs>
                <w:tab w:val="left" w:pos="720"/>
              </w:tabs>
              <w:jc w:val="center"/>
              <w:rPr>
                <w:rFonts w:asciiTheme="minorHAnsi" w:hAnsiTheme="minorHAnsi" w:cstheme="minorHAnsi"/>
                <w:color w:val="auto"/>
                <w:sz w:val="22"/>
                <w:szCs w:val="22"/>
              </w:rPr>
            </w:pPr>
          </w:p>
          <w:p w14:paraId="5475EC5D" w14:textId="46A39CDC" w:rsidR="00287FCF" w:rsidRPr="007538AD" w:rsidRDefault="001E3CCA" w:rsidP="00952BC1">
            <w:pPr>
              <w:pStyle w:val="Default"/>
              <w:tabs>
                <w:tab w:val="left" w:pos="720"/>
              </w:tabs>
              <w:jc w:val="center"/>
              <w:rPr>
                <w:rFonts w:asciiTheme="minorHAnsi" w:hAnsiTheme="minorHAnsi" w:cstheme="minorHAnsi"/>
                <w:color w:val="auto"/>
                <w:sz w:val="22"/>
                <w:szCs w:val="22"/>
              </w:rPr>
            </w:pPr>
            <w:r w:rsidRPr="007538AD">
              <w:rPr>
                <w:rFonts w:asciiTheme="minorHAnsi" w:hAnsiTheme="minorHAnsi" w:cstheme="minorHAnsi"/>
                <w:color w:val="auto"/>
                <w:sz w:val="22"/>
                <w:szCs w:val="22"/>
              </w:rPr>
              <w:t>Chloe, Tammy</w:t>
            </w:r>
            <w:r w:rsidR="00287FCF" w:rsidRPr="007538AD">
              <w:rPr>
                <w:rFonts w:asciiTheme="minorHAnsi" w:hAnsiTheme="minorHAnsi" w:cstheme="minorHAnsi"/>
                <w:color w:val="auto"/>
                <w:sz w:val="22"/>
                <w:szCs w:val="22"/>
              </w:rPr>
              <w:t xml:space="preserve"> &amp; SLT</w:t>
            </w:r>
          </w:p>
          <w:p w14:paraId="62CFE50E" w14:textId="6D425A9B" w:rsidR="00287FCF" w:rsidRPr="007538AD" w:rsidRDefault="00F64E9A" w:rsidP="00952BC1">
            <w:pPr>
              <w:pStyle w:val="Default"/>
              <w:tabs>
                <w:tab w:val="left" w:pos="720"/>
              </w:tabs>
              <w:jc w:val="center"/>
              <w:rPr>
                <w:rFonts w:asciiTheme="minorHAnsi" w:hAnsiTheme="minorHAnsi" w:cstheme="minorHAnsi"/>
                <w:color w:val="auto"/>
                <w:sz w:val="22"/>
                <w:szCs w:val="22"/>
              </w:rPr>
            </w:pPr>
            <w:r w:rsidRPr="007538AD">
              <w:rPr>
                <w:rFonts w:asciiTheme="minorHAnsi" w:hAnsiTheme="minorHAnsi" w:cstheme="minorHAnsi"/>
                <w:color w:val="auto"/>
                <w:sz w:val="22"/>
                <w:szCs w:val="22"/>
              </w:rPr>
              <w:t>Chloe, Tammy</w:t>
            </w:r>
            <w:r w:rsidR="00754AA2" w:rsidRPr="007538AD">
              <w:rPr>
                <w:rFonts w:asciiTheme="minorHAnsi" w:hAnsiTheme="minorHAnsi" w:cstheme="minorHAnsi"/>
                <w:color w:val="auto"/>
                <w:sz w:val="22"/>
                <w:szCs w:val="22"/>
              </w:rPr>
              <w:t xml:space="preserve"> &amp; QIG</w:t>
            </w:r>
          </w:p>
          <w:p w14:paraId="5C933754" w14:textId="77777777" w:rsidR="00757835" w:rsidRPr="007538AD" w:rsidRDefault="00757835" w:rsidP="00952BC1">
            <w:pPr>
              <w:pStyle w:val="Default"/>
              <w:tabs>
                <w:tab w:val="left" w:pos="720"/>
              </w:tabs>
              <w:jc w:val="center"/>
              <w:rPr>
                <w:rFonts w:asciiTheme="minorHAnsi" w:hAnsiTheme="minorHAnsi" w:cstheme="minorHAnsi"/>
                <w:color w:val="auto"/>
                <w:sz w:val="22"/>
                <w:szCs w:val="22"/>
              </w:rPr>
            </w:pPr>
          </w:p>
          <w:p w14:paraId="16BE8B47" w14:textId="17C694B2" w:rsidR="00287FCF" w:rsidRPr="007538AD" w:rsidRDefault="00CF682B" w:rsidP="00952BC1">
            <w:pPr>
              <w:pStyle w:val="Default"/>
              <w:tabs>
                <w:tab w:val="left" w:pos="720"/>
              </w:tabs>
              <w:jc w:val="center"/>
              <w:rPr>
                <w:rFonts w:asciiTheme="minorHAnsi" w:hAnsiTheme="minorHAnsi" w:cstheme="minorHAnsi"/>
                <w:color w:val="auto"/>
                <w:sz w:val="22"/>
                <w:szCs w:val="22"/>
              </w:rPr>
            </w:pPr>
            <w:r w:rsidRPr="007538AD">
              <w:rPr>
                <w:rFonts w:asciiTheme="minorHAnsi" w:hAnsiTheme="minorHAnsi" w:cstheme="minorHAnsi"/>
                <w:color w:val="auto"/>
                <w:sz w:val="22"/>
                <w:szCs w:val="22"/>
              </w:rPr>
              <w:lastRenderedPageBreak/>
              <w:t>Chloe</w:t>
            </w:r>
            <w:r w:rsidR="00287FCF" w:rsidRPr="007538AD">
              <w:rPr>
                <w:rFonts w:asciiTheme="minorHAnsi" w:hAnsiTheme="minorHAnsi" w:cstheme="minorHAnsi"/>
                <w:color w:val="auto"/>
                <w:sz w:val="22"/>
                <w:szCs w:val="22"/>
              </w:rPr>
              <w:t xml:space="preserve"> &amp; Tammy</w:t>
            </w:r>
          </w:p>
        </w:tc>
        <w:tc>
          <w:tcPr>
            <w:tcW w:w="1275" w:type="dxa"/>
          </w:tcPr>
          <w:p w14:paraId="018F2999" w14:textId="77777777" w:rsidR="00CF682B" w:rsidRDefault="00CF682B" w:rsidP="00CF682B">
            <w:pPr>
              <w:pStyle w:val="Default"/>
              <w:tabs>
                <w:tab w:val="left" w:pos="720"/>
              </w:tabs>
              <w:jc w:val="center"/>
              <w:rPr>
                <w:rFonts w:asciiTheme="minorHAnsi" w:hAnsiTheme="minorHAnsi" w:cstheme="minorHAnsi"/>
                <w:sz w:val="22"/>
                <w:szCs w:val="22"/>
              </w:rPr>
            </w:pPr>
          </w:p>
          <w:p w14:paraId="1607A297" w14:textId="3DF52B69" w:rsidR="00CF682B" w:rsidRDefault="00CF682B" w:rsidP="00CF682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48C2E2C1" w14:textId="77777777" w:rsidR="00287FCF" w:rsidRDefault="00287FCF" w:rsidP="00952BC1">
            <w:pPr>
              <w:pStyle w:val="Default"/>
              <w:tabs>
                <w:tab w:val="left" w:pos="720"/>
              </w:tabs>
              <w:jc w:val="center"/>
              <w:rPr>
                <w:rFonts w:asciiTheme="minorHAnsi" w:hAnsiTheme="minorHAnsi" w:cstheme="minorHAnsi"/>
                <w:sz w:val="22"/>
                <w:szCs w:val="22"/>
              </w:rPr>
            </w:pPr>
          </w:p>
          <w:p w14:paraId="7781F42E" w14:textId="77777777" w:rsidR="00287FCF" w:rsidRDefault="00287FCF" w:rsidP="00952BC1">
            <w:pPr>
              <w:pStyle w:val="Default"/>
              <w:tabs>
                <w:tab w:val="left" w:pos="720"/>
              </w:tabs>
              <w:jc w:val="center"/>
              <w:rPr>
                <w:rFonts w:asciiTheme="minorHAnsi" w:hAnsiTheme="minorHAnsi" w:cstheme="minorHAnsi"/>
                <w:sz w:val="22"/>
                <w:szCs w:val="22"/>
              </w:rPr>
            </w:pPr>
          </w:p>
          <w:p w14:paraId="4F818265" w14:textId="27ED4545" w:rsidR="00287FCF" w:rsidRDefault="00DE1985"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17</w:t>
            </w:r>
            <w:r w:rsidR="00287FCF">
              <w:rPr>
                <w:rFonts w:asciiTheme="minorHAnsi" w:hAnsiTheme="minorHAnsi" w:cstheme="minorHAnsi"/>
                <w:sz w:val="22"/>
                <w:szCs w:val="22"/>
              </w:rPr>
              <w:t>/</w:t>
            </w:r>
            <w:r>
              <w:rPr>
                <w:rFonts w:asciiTheme="minorHAnsi" w:hAnsiTheme="minorHAnsi" w:cstheme="minorHAnsi"/>
                <w:sz w:val="22"/>
                <w:szCs w:val="22"/>
              </w:rPr>
              <w:t>12</w:t>
            </w:r>
            <w:r w:rsidR="00287FCF">
              <w:rPr>
                <w:rFonts w:asciiTheme="minorHAnsi" w:hAnsiTheme="minorHAnsi" w:cstheme="minorHAnsi"/>
                <w:sz w:val="22"/>
                <w:szCs w:val="22"/>
              </w:rPr>
              <w:t>/</w:t>
            </w:r>
            <w:r w:rsidR="002859D8">
              <w:rPr>
                <w:rFonts w:asciiTheme="minorHAnsi" w:hAnsiTheme="minorHAnsi" w:cstheme="minorHAnsi"/>
                <w:sz w:val="22"/>
                <w:szCs w:val="22"/>
              </w:rPr>
              <w:t>20</w:t>
            </w:r>
            <w:r w:rsidR="00757835">
              <w:rPr>
                <w:rFonts w:asciiTheme="minorHAnsi" w:hAnsiTheme="minorHAnsi" w:cstheme="minorHAnsi"/>
                <w:sz w:val="22"/>
                <w:szCs w:val="22"/>
              </w:rPr>
              <w:t>2</w:t>
            </w:r>
            <w:r>
              <w:rPr>
                <w:rFonts w:asciiTheme="minorHAnsi" w:hAnsiTheme="minorHAnsi" w:cstheme="minorHAnsi"/>
                <w:sz w:val="22"/>
                <w:szCs w:val="22"/>
              </w:rPr>
              <w:t>2</w:t>
            </w:r>
          </w:p>
          <w:p w14:paraId="367435EF" w14:textId="77777777" w:rsidR="00287FCF" w:rsidRDefault="00287FCF" w:rsidP="00952BC1">
            <w:pPr>
              <w:pStyle w:val="Default"/>
              <w:tabs>
                <w:tab w:val="left" w:pos="720"/>
              </w:tabs>
              <w:jc w:val="center"/>
              <w:rPr>
                <w:rFonts w:asciiTheme="minorHAnsi" w:hAnsiTheme="minorHAnsi" w:cstheme="minorHAnsi"/>
                <w:sz w:val="22"/>
                <w:szCs w:val="22"/>
              </w:rPr>
            </w:pPr>
          </w:p>
          <w:p w14:paraId="2345D21D" w14:textId="77777777" w:rsidR="00287FCF" w:rsidRDefault="00287FCF" w:rsidP="00952BC1">
            <w:pPr>
              <w:pStyle w:val="Default"/>
              <w:tabs>
                <w:tab w:val="left" w:pos="720"/>
              </w:tabs>
              <w:jc w:val="center"/>
              <w:rPr>
                <w:rFonts w:asciiTheme="minorHAnsi" w:hAnsiTheme="minorHAnsi" w:cstheme="minorHAnsi"/>
                <w:sz w:val="22"/>
                <w:szCs w:val="22"/>
              </w:rPr>
            </w:pPr>
          </w:p>
          <w:p w14:paraId="489A7688" w14:textId="77777777" w:rsidR="00757835" w:rsidRDefault="00757835" w:rsidP="00952BC1">
            <w:pPr>
              <w:pStyle w:val="Default"/>
              <w:tabs>
                <w:tab w:val="left" w:pos="720"/>
              </w:tabs>
              <w:jc w:val="center"/>
              <w:rPr>
                <w:rFonts w:asciiTheme="minorHAnsi" w:hAnsiTheme="minorHAnsi" w:cstheme="minorHAnsi"/>
                <w:sz w:val="22"/>
                <w:szCs w:val="22"/>
              </w:rPr>
            </w:pPr>
          </w:p>
          <w:p w14:paraId="45C29151" w14:textId="77777777" w:rsidR="00CF682B" w:rsidRDefault="00CF682B" w:rsidP="00DE198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29/07/2022</w:t>
            </w:r>
          </w:p>
          <w:p w14:paraId="743C39A8" w14:textId="77777777" w:rsidR="00287FCF" w:rsidRPr="00125EA3" w:rsidRDefault="00287FCF" w:rsidP="00952BC1">
            <w:pPr>
              <w:pStyle w:val="Default"/>
              <w:tabs>
                <w:tab w:val="left" w:pos="720"/>
              </w:tabs>
              <w:rPr>
                <w:rFonts w:asciiTheme="minorHAnsi" w:hAnsiTheme="minorHAnsi" w:cstheme="minorHAnsi"/>
                <w:sz w:val="22"/>
                <w:szCs w:val="22"/>
              </w:rPr>
            </w:pPr>
          </w:p>
        </w:tc>
        <w:tc>
          <w:tcPr>
            <w:tcW w:w="1065" w:type="dxa"/>
          </w:tcPr>
          <w:p w14:paraId="457CDA7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1D4F6FE"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214553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1165B94"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1C3F78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5FB1FA8"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0DFA1307"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4DB8A059"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EEC680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E5E9089"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5CDB84A6"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6C7CCCF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ACEFDF7"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41F19A1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6CB02D87"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DCF8C74" w14:textId="548741E8" w:rsidR="00287FCF" w:rsidRDefault="00287FCF" w:rsidP="00952BC1">
            <w:pPr>
              <w:pStyle w:val="Default"/>
              <w:tabs>
                <w:tab w:val="left" w:pos="720"/>
              </w:tabs>
              <w:jc w:val="center"/>
              <w:rPr>
                <w:rFonts w:asciiTheme="minorHAnsi" w:hAnsiTheme="minorHAnsi" w:cstheme="minorHAnsi"/>
                <w:b/>
                <w:color w:val="00B050"/>
                <w:sz w:val="4"/>
                <w:szCs w:val="4"/>
              </w:rPr>
            </w:pPr>
          </w:p>
          <w:p w14:paraId="63F832F4" w14:textId="77777777" w:rsidR="00DE1985" w:rsidRPr="00D62065" w:rsidRDefault="00DE1985" w:rsidP="00952BC1">
            <w:pPr>
              <w:pStyle w:val="Default"/>
              <w:tabs>
                <w:tab w:val="left" w:pos="720"/>
              </w:tabs>
              <w:jc w:val="center"/>
              <w:rPr>
                <w:rFonts w:asciiTheme="minorHAnsi" w:hAnsiTheme="minorHAnsi" w:cstheme="minorHAnsi"/>
                <w:b/>
                <w:color w:val="00B050"/>
                <w:sz w:val="4"/>
                <w:szCs w:val="4"/>
              </w:rPr>
            </w:pPr>
          </w:p>
          <w:p w14:paraId="12C93D23" w14:textId="77777777" w:rsidR="00754AA2" w:rsidRPr="00D62065" w:rsidRDefault="00754AA2" w:rsidP="00754AA2">
            <w:pPr>
              <w:pStyle w:val="Default"/>
              <w:tabs>
                <w:tab w:val="left" w:pos="720"/>
              </w:tabs>
              <w:jc w:val="center"/>
              <w:rPr>
                <w:rFonts w:asciiTheme="minorHAnsi" w:hAnsiTheme="minorHAnsi" w:cstheme="minorHAnsi"/>
                <w:b/>
                <w:color w:val="FFC000"/>
              </w:rPr>
            </w:pPr>
            <w:r w:rsidRPr="00D62065">
              <w:rPr>
                <w:rFonts w:asciiTheme="minorHAnsi" w:hAnsiTheme="minorHAnsi" w:cstheme="minorHAnsi"/>
                <w:b/>
                <w:color w:val="FFC000"/>
              </w:rPr>
              <w:t>A</w:t>
            </w:r>
          </w:p>
          <w:p w14:paraId="27AB509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23F2DA1"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CC680F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664E206D"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5E3EE55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2DF02799"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12BE3E2"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BD243FF"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C8760E3"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409C906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515B7749"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2A77D6D4" w14:textId="77777777" w:rsidR="00757835" w:rsidRDefault="00757835" w:rsidP="00DE1985">
            <w:pPr>
              <w:pStyle w:val="Default"/>
              <w:tabs>
                <w:tab w:val="left" w:pos="720"/>
              </w:tabs>
              <w:rPr>
                <w:rFonts w:asciiTheme="minorHAnsi" w:hAnsiTheme="minorHAnsi" w:cstheme="minorHAnsi"/>
                <w:b/>
                <w:color w:val="00B050"/>
              </w:rPr>
            </w:pPr>
          </w:p>
          <w:p w14:paraId="5279592F"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lastRenderedPageBreak/>
              <w:t>G</w:t>
            </w:r>
          </w:p>
          <w:p w14:paraId="145F3592"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4036B1CD" w14:textId="77777777" w:rsidTr="00952BC1">
        <w:tc>
          <w:tcPr>
            <w:tcW w:w="568" w:type="dxa"/>
          </w:tcPr>
          <w:p w14:paraId="6DFCC9F0"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5</w:t>
            </w:r>
          </w:p>
        </w:tc>
        <w:tc>
          <w:tcPr>
            <w:tcW w:w="5670" w:type="dxa"/>
          </w:tcPr>
          <w:p w14:paraId="15DC016A" w14:textId="77777777" w:rsidR="00287FCF" w:rsidRPr="004A1B90" w:rsidRDefault="00287FCF" w:rsidP="00952BC1">
            <w:pPr>
              <w:rPr>
                <w:rFonts w:asciiTheme="minorHAnsi" w:hAnsiTheme="minorHAnsi" w:cstheme="minorHAnsi"/>
                <w:b/>
                <w:bCs/>
                <w:color w:val="000000"/>
                <w:sz w:val="22"/>
                <w:szCs w:val="22"/>
              </w:rPr>
            </w:pPr>
            <w:r w:rsidRPr="004A1B90">
              <w:rPr>
                <w:rFonts w:asciiTheme="minorHAnsi" w:hAnsiTheme="minorHAnsi" w:cstheme="minorHAnsi"/>
                <w:b/>
                <w:bCs/>
                <w:color w:val="000000"/>
                <w:sz w:val="22"/>
                <w:szCs w:val="22"/>
              </w:rPr>
              <w:t>Speakers and Events</w:t>
            </w:r>
            <w:r>
              <w:rPr>
                <w:rFonts w:asciiTheme="minorHAnsi" w:hAnsiTheme="minorHAnsi" w:cstheme="minorHAnsi"/>
                <w:b/>
                <w:bCs/>
                <w:color w:val="000000"/>
                <w:sz w:val="22"/>
                <w:szCs w:val="22"/>
              </w:rPr>
              <w:t>:</w:t>
            </w:r>
          </w:p>
          <w:p w14:paraId="342EF17C" w14:textId="77777777" w:rsidR="00287FCF" w:rsidRPr="004A1B90" w:rsidRDefault="00287FCF" w:rsidP="00952BC1">
            <w:pPr>
              <w:pStyle w:val="ListParagraph"/>
              <w:numPr>
                <w:ilvl w:val="0"/>
                <w:numId w:val="30"/>
              </w:numPr>
              <w:rPr>
                <w:rFonts w:asciiTheme="minorHAnsi" w:hAnsiTheme="minorHAnsi" w:cstheme="minorHAnsi"/>
                <w:bCs/>
                <w:color w:val="000000"/>
                <w:sz w:val="22"/>
                <w:szCs w:val="22"/>
              </w:rPr>
            </w:pPr>
            <w:r w:rsidRPr="004A1B90">
              <w:rPr>
                <w:rFonts w:asciiTheme="minorHAnsi" w:hAnsiTheme="minorHAnsi" w:cstheme="minorHAnsi"/>
                <w:bCs/>
                <w:color w:val="000000"/>
                <w:sz w:val="22"/>
                <w:szCs w:val="22"/>
              </w:rPr>
              <w:t>Is there an effective policy/framework for managing speaker requests?</w:t>
            </w:r>
          </w:p>
          <w:p w14:paraId="07F301CF" w14:textId="77777777" w:rsidR="00287FCF" w:rsidRPr="004A1B90" w:rsidRDefault="00287FCF" w:rsidP="00952BC1">
            <w:pPr>
              <w:pStyle w:val="ListParagraph"/>
              <w:numPr>
                <w:ilvl w:val="0"/>
                <w:numId w:val="30"/>
              </w:numPr>
              <w:rPr>
                <w:rFonts w:asciiTheme="minorHAnsi" w:hAnsiTheme="minorHAnsi" w:cstheme="minorHAnsi"/>
                <w:bCs/>
                <w:color w:val="000000"/>
                <w:sz w:val="22"/>
                <w:szCs w:val="22"/>
              </w:rPr>
            </w:pPr>
            <w:r w:rsidRPr="004A1B90">
              <w:rPr>
                <w:rFonts w:asciiTheme="minorHAnsi" w:hAnsiTheme="minorHAnsi" w:cstheme="minorHAnsi"/>
                <w:bCs/>
                <w:color w:val="000000"/>
                <w:sz w:val="22"/>
                <w:szCs w:val="22"/>
              </w:rPr>
              <w:t>Is it well communicated to staff/</w:t>
            </w:r>
            <w:r>
              <w:rPr>
                <w:rFonts w:asciiTheme="minorHAnsi" w:hAnsiTheme="minorHAnsi" w:cstheme="minorHAnsi"/>
                <w:bCs/>
                <w:color w:val="000000"/>
                <w:sz w:val="22"/>
                <w:szCs w:val="22"/>
              </w:rPr>
              <w:t>learners</w:t>
            </w:r>
            <w:r w:rsidRPr="004A1B90">
              <w:rPr>
                <w:rFonts w:asciiTheme="minorHAnsi" w:hAnsiTheme="minorHAnsi" w:cstheme="minorHAnsi"/>
                <w:bCs/>
                <w:color w:val="000000"/>
                <w:sz w:val="22"/>
                <w:szCs w:val="22"/>
              </w:rPr>
              <w:t xml:space="preserve"> and complied with?</w:t>
            </w:r>
          </w:p>
          <w:p w14:paraId="10991AEC" w14:textId="77777777" w:rsidR="00287FCF" w:rsidRDefault="00287FCF" w:rsidP="00952BC1">
            <w:pPr>
              <w:pStyle w:val="ListParagraph"/>
              <w:numPr>
                <w:ilvl w:val="0"/>
                <w:numId w:val="30"/>
              </w:numPr>
              <w:rPr>
                <w:rFonts w:asciiTheme="minorHAnsi" w:hAnsiTheme="minorHAnsi" w:cstheme="minorHAnsi"/>
                <w:bCs/>
                <w:color w:val="000000"/>
                <w:sz w:val="22"/>
                <w:szCs w:val="22"/>
              </w:rPr>
            </w:pPr>
            <w:r>
              <w:rPr>
                <w:rFonts w:asciiTheme="minorHAnsi" w:hAnsiTheme="minorHAnsi" w:cstheme="minorHAnsi"/>
                <w:bCs/>
                <w:color w:val="000000"/>
                <w:sz w:val="22"/>
                <w:szCs w:val="22"/>
              </w:rPr>
              <w:t>Is there a framework for managing</w:t>
            </w:r>
            <w:r w:rsidRPr="004A1B90">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events</w:t>
            </w:r>
            <w:r w:rsidRPr="004A1B90">
              <w:rPr>
                <w:rFonts w:asciiTheme="minorHAnsi" w:hAnsiTheme="minorHAnsi" w:cstheme="minorHAnsi"/>
                <w:bCs/>
                <w:color w:val="000000"/>
                <w:sz w:val="22"/>
                <w:szCs w:val="22"/>
              </w:rPr>
              <w:t>?</w:t>
            </w:r>
          </w:p>
          <w:p w14:paraId="175B3F0E" w14:textId="77777777" w:rsidR="00287FCF" w:rsidRPr="002A72D5" w:rsidRDefault="00287FCF" w:rsidP="00952BC1">
            <w:pPr>
              <w:rPr>
                <w:rFonts w:asciiTheme="minorHAnsi" w:hAnsiTheme="minorHAnsi" w:cstheme="minorHAnsi"/>
                <w:bCs/>
                <w:color w:val="000000"/>
                <w:sz w:val="22"/>
                <w:szCs w:val="22"/>
              </w:rPr>
            </w:pPr>
          </w:p>
          <w:p w14:paraId="228EBE2D" w14:textId="77777777" w:rsidR="00287FCF" w:rsidRPr="004A1B90" w:rsidRDefault="00287FCF" w:rsidP="00952BC1">
            <w:pPr>
              <w:pStyle w:val="ListParagraph"/>
              <w:numPr>
                <w:ilvl w:val="0"/>
                <w:numId w:val="30"/>
              </w:numPr>
              <w:rPr>
                <w:rFonts w:asciiTheme="minorHAnsi" w:hAnsiTheme="minorHAnsi" w:cstheme="minorHAnsi"/>
                <w:bCs/>
                <w:color w:val="000000"/>
                <w:sz w:val="22"/>
                <w:szCs w:val="22"/>
              </w:rPr>
            </w:pPr>
            <w:r w:rsidRPr="004A1B90">
              <w:rPr>
                <w:rFonts w:asciiTheme="minorHAnsi" w:hAnsiTheme="minorHAnsi" w:cstheme="minorHAnsi"/>
                <w:bCs/>
                <w:color w:val="000000"/>
                <w:sz w:val="22"/>
                <w:szCs w:val="22"/>
              </w:rPr>
              <w:t xml:space="preserve">Are off </w:t>
            </w:r>
            <w:r>
              <w:rPr>
                <w:rFonts w:asciiTheme="minorHAnsi" w:hAnsiTheme="minorHAnsi" w:cstheme="minorHAnsi"/>
                <w:bCs/>
                <w:color w:val="000000"/>
                <w:sz w:val="22"/>
                <w:szCs w:val="22"/>
              </w:rPr>
              <w:t>site</w:t>
            </w:r>
            <w:r w:rsidRPr="004A1B90">
              <w:rPr>
                <w:rFonts w:asciiTheme="minorHAnsi" w:hAnsiTheme="minorHAnsi" w:cstheme="minorHAnsi"/>
                <w:bCs/>
                <w:color w:val="000000"/>
                <w:sz w:val="22"/>
                <w:szCs w:val="22"/>
              </w:rPr>
              <w:t xml:space="preserve"> events which are supported, endorsed, funded or organised through the institu</w:t>
            </w:r>
            <w:r>
              <w:rPr>
                <w:rFonts w:asciiTheme="minorHAnsi" w:hAnsiTheme="minorHAnsi" w:cstheme="minorHAnsi"/>
                <w:bCs/>
                <w:color w:val="000000"/>
                <w:sz w:val="22"/>
                <w:szCs w:val="22"/>
              </w:rPr>
              <w:t>tion</w:t>
            </w:r>
            <w:r w:rsidRPr="004A1B90">
              <w:rPr>
                <w:rFonts w:asciiTheme="minorHAnsi" w:hAnsiTheme="minorHAnsi" w:cstheme="minorHAnsi"/>
                <w:bCs/>
                <w:color w:val="000000"/>
                <w:sz w:val="22"/>
                <w:szCs w:val="22"/>
              </w:rPr>
              <w:t xml:space="preserve"> subject to policy/framework?</w:t>
            </w:r>
          </w:p>
        </w:tc>
        <w:tc>
          <w:tcPr>
            <w:tcW w:w="5245" w:type="dxa"/>
          </w:tcPr>
          <w:p w14:paraId="59227FC4" w14:textId="77777777" w:rsidR="00287FCF" w:rsidRDefault="00287FCF" w:rsidP="00952BC1">
            <w:pPr>
              <w:pStyle w:val="Default"/>
              <w:tabs>
                <w:tab w:val="left" w:pos="720"/>
              </w:tabs>
              <w:rPr>
                <w:rFonts w:asciiTheme="minorHAnsi" w:hAnsiTheme="minorHAnsi" w:cstheme="minorHAnsi"/>
                <w:sz w:val="22"/>
                <w:szCs w:val="22"/>
              </w:rPr>
            </w:pPr>
          </w:p>
          <w:p w14:paraId="1B8C5D9E" w14:textId="77777777" w:rsidR="00287FCF" w:rsidRPr="006B7E28" w:rsidRDefault="00287FCF" w:rsidP="00952BC1">
            <w:pPr>
              <w:pStyle w:val="Footer"/>
              <w:rPr>
                <w:rFonts w:ascii="Arial" w:hAnsi="Arial"/>
                <w:sz w:val="22"/>
                <w:szCs w:val="22"/>
              </w:rPr>
            </w:pPr>
            <w:r>
              <w:rPr>
                <w:rFonts w:asciiTheme="minorHAnsi" w:hAnsiTheme="minorHAnsi" w:cstheme="minorHAnsi"/>
                <w:sz w:val="22"/>
                <w:szCs w:val="22"/>
              </w:rPr>
              <w:t xml:space="preserve">a) </w:t>
            </w:r>
            <w:r w:rsidRPr="006B7E28">
              <w:rPr>
                <w:rFonts w:ascii="Arial" w:hAnsi="Arial"/>
                <w:sz w:val="22"/>
                <w:szCs w:val="22"/>
              </w:rPr>
              <w:t>S:\Learning and Skills\QA Policies</w:t>
            </w:r>
            <w:r>
              <w:rPr>
                <w:rFonts w:ascii="Arial" w:hAnsi="Arial"/>
                <w:sz w:val="22"/>
                <w:szCs w:val="22"/>
              </w:rPr>
              <w:t>\External Speakers Policy</w:t>
            </w:r>
          </w:p>
          <w:p w14:paraId="72F040F3" w14:textId="278E0352"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b) WISE</w:t>
            </w:r>
          </w:p>
          <w:p w14:paraId="05F8A038"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 </w:t>
            </w:r>
          </w:p>
          <w:p w14:paraId="310B4B2B" w14:textId="65DB59F1"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c) S:\L&amp;S\Safeguarding\Prevent\Guest Speaker Risk Assessment and S:\L&amp;S\Risk Assessments </w:t>
            </w:r>
          </w:p>
          <w:p w14:paraId="194F9002"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d) Enrolment form signed declaration, </w:t>
            </w:r>
          </w:p>
          <w:p w14:paraId="1C5458F9" w14:textId="77777777"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S:\L&amp;S\ QA Policies\Code of Conduct and     S:\L&amp;S\ QA Policies\Health &amp; Safety</w:t>
            </w:r>
          </w:p>
        </w:tc>
        <w:tc>
          <w:tcPr>
            <w:tcW w:w="1276" w:type="dxa"/>
          </w:tcPr>
          <w:p w14:paraId="6AE5FD6E" w14:textId="77777777" w:rsidR="00287FCF" w:rsidRDefault="00287FCF" w:rsidP="00952BC1">
            <w:pPr>
              <w:pStyle w:val="Default"/>
              <w:tabs>
                <w:tab w:val="left" w:pos="720"/>
              </w:tabs>
              <w:jc w:val="center"/>
              <w:rPr>
                <w:rFonts w:asciiTheme="minorHAnsi" w:hAnsiTheme="minorHAnsi" w:cstheme="minorHAnsi"/>
                <w:sz w:val="22"/>
                <w:szCs w:val="22"/>
              </w:rPr>
            </w:pPr>
          </w:p>
          <w:p w14:paraId="14384EEA"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 xml:space="preserve">Alaine </w:t>
            </w:r>
          </w:p>
          <w:p w14:paraId="4F38147D" w14:textId="77777777" w:rsidR="00287FCF" w:rsidRDefault="00287FCF" w:rsidP="00952BC1">
            <w:pPr>
              <w:pStyle w:val="Default"/>
              <w:tabs>
                <w:tab w:val="left" w:pos="720"/>
              </w:tabs>
              <w:jc w:val="center"/>
              <w:rPr>
                <w:rFonts w:asciiTheme="minorHAnsi" w:hAnsiTheme="minorHAnsi" w:cstheme="minorHAnsi"/>
                <w:sz w:val="22"/>
                <w:szCs w:val="22"/>
              </w:rPr>
            </w:pPr>
          </w:p>
          <w:p w14:paraId="3576E311"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Karen</w:t>
            </w:r>
          </w:p>
          <w:p w14:paraId="2CF1CCFB" w14:textId="77777777" w:rsidR="00287FCF" w:rsidRDefault="00287FCF" w:rsidP="00952BC1">
            <w:pPr>
              <w:pStyle w:val="Default"/>
              <w:tabs>
                <w:tab w:val="left" w:pos="720"/>
              </w:tabs>
              <w:jc w:val="center"/>
              <w:rPr>
                <w:rFonts w:asciiTheme="minorHAnsi" w:hAnsiTheme="minorHAnsi" w:cstheme="minorHAnsi"/>
                <w:sz w:val="22"/>
                <w:szCs w:val="22"/>
              </w:rPr>
            </w:pPr>
          </w:p>
          <w:p w14:paraId="53518FCD"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4412A149" w14:textId="77777777" w:rsidR="00287FCF" w:rsidRDefault="00287FCF" w:rsidP="00592FFB">
            <w:pPr>
              <w:pStyle w:val="Default"/>
              <w:tabs>
                <w:tab w:val="left" w:pos="720"/>
              </w:tabs>
              <w:rPr>
                <w:rFonts w:asciiTheme="minorHAnsi" w:hAnsiTheme="minorHAnsi" w:cstheme="minorHAnsi"/>
                <w:sz w:val="22"/>
                <w:szCs w:val="22"/>
              </w:rPr>
            </w:pPr>
          </w:p>
          <w:p w14:paraId="19C25227"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QIG</w:t>
            </w:r>
          </w:p>
        </w:tc>
        <w:tc>
          <w:tcPr>
            <w:tcW w:w="1275" w:type="dxa"/>
          </w:tcPr>
          <w:p w14:paraId="4ED65378" w14:textId="77777777" w:rsidR="00287FCF" w:rsidRDefault="00287FCF" w:rsidP="00952BC1">
            <w:pPr>
              <w:pStyle w:val="Default"/>
              <w:tabs>
                <w:tab w:val="left" w:pos="720"/>
              </w:tabs>
              <w:jc w:val="center"/>
              <w:rPr>
                <w:rFonts w:asciiTheme="minorHAnsi" w:hAnsiTheme="minorHAnsi" w:cstheme="minorHAnsi"/>
                <w:sz w:val="22"/>
                <w:szCs w:val="22"/>
              </w:rPr>
            </w:pPr>
          </w:p>
          <w:p w14:paraId="0F4D105E" w14:textId="34F196C6" w:rsidR="00287FCF" w:rsidRDefault="00C35629"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w:t>
            </w:r>
            <w:r w:rsidR="00287FCF">
              <w:rPr>
                <w:rFonts w:asciiTheme="minorHAnsi" w:hAnsiTheme="minorHAnsi" w:cstheme="minorHAnsi"/>
                <w:sz w:val="22"/>
                <w:szCs w:val="22"/>
              </w:rPr>
              <w:t>/0</w:t>
            </w:r>
            <w:r>
              <w:rPr>
                <w:rFonts w:asciiTheme="minorHAnsi" w:hAnsiTheme="minorHAnsi" w:cstheme="minorHAnsi"/>
                <w:sz w:val="22"/>
                <w:szCs w:val="22"/>
              </w:rPr>
              <w:t>6</w:t>
            </w:r>
            <w:r w:rsidR="00287FCF">
              <w:rPr>
                <w:rFonts w:asciiTheme="minorHAnsi" w:hAnsiTheme="minorHAnsi" w:cstheme="minorHAnsi"/>
                <w:sz w:val="22"/>
                <w:szCs w:val="22"/>
              </w:rPr>
              <w:t>/20</w:t>
            </w:r>
            <w:r w:rsidR="002859D8">
              <w:rPr>
                <w:rFonts w:asciiTheme="minorHAnsi" w:hAnsiTheme="minorHAnsi" w:cstheme="minorHAnsi"/>
                <w:sz w:val="22"/>
                <w:szCs w:val="22"/>
              </w:rPr>
              <w:t>2</w:t>
            </w:r>
            <w:r>
              <w:rPr>
                <w:rFonts w:asciiTheme="minorHAnsi" w:hAnsiTheme="minorHAnsi" w:cstheme="minorHAnsi"/>
                <w:sz w:val="22"/>
                <w:szCs w:val="22"/>
              </w:rPr>
              <w:t>2</w:t>
            </w:r>
          </w:p>
          <w:p w14:paraId="1A799D99" w14:textId="77777777" w:rsidR="00287FCF" w:rsidRDefault="00287FCF" w:rsidP="00952BC1">
            <w:pPr>
              <w:pStyle w:val="Default"/>
              <w:tabs>
                <w:tab w:val="left" w:pos="720"/>
              </w:tabs>
              <w:jc w:val="center"/>
              <w:rPr>
                <w:rFonts w:asciiTheme="minorHAnsi" w:hAnsiTheme="minorHAnsi" w:cstheme="minorHAnsi"/>
                <w:sz w:val="22"/>
                <w:szCs w:val="22"/>
              </w:rPr>
            </w:pPr>
          </w:p>
          <w:p w14:paraId="63348BCA" w14:textId="77777777" w:rsidR="00B57959" w:rsidRDefault="00B57959" w:rsidP="00B57959">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78AD37B3" w14:textId="77777777" w:rsidR="00287FCF" w:rsidRDefault="00287FCF" w:rsidP="00952BC1">
            <w:pPr>
              <w:pStyle w:val="Default"/>
              <w:tabs>
                <w:tab w:val="left" w:pos="720"/>
              </w:tabs>
              <w:jc w:val="center"/>
              <w:rPr>
                <w:rFonts w:asciiTheme="minorHAnsi" w:hAnsiTheme="minorHAnsi" w:cstheme="minorHAnsi"/>
                <w:sz w:val="22"/>
                <w:szCs w:val="22"/>
              </w:rPr>
            </w:pPr>
          </w:p>
          <w:p w14:paraId="49F87524" w14:textId="77777777" w:rsidR="00592FFB" w:rsidRDefault="00592FFB" w:rsidP="00592FF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34AF680B" w14:textId="77777777" w:rsidR="00287FCF" w:rsidRDefault="00287FCF" w:rsidP="00592FFB">
            <w:pPr>
              <w:pStyle w:val="Default"/>
              <w:tabs>
                <w:tab w:val="left" w:pos="720"/>
              </w:tabs>
              <w:rPr>
                <w:rFonts w:asciiTheme="minorHAnsi" w:hAnsiTheme="minorHAnsi" w:cstheme="minorHAnsi"/>
                <w:sz w:val="22"/>
                <w:szCs w:val="22"/>
              </w:rPr>
            </w:pPr>
          </w:p>
          <w:p w14:paraId="55D661BD" w14:textId="77777777" w:rsidR="00592FFB" w:rsidRDefault="00592FFB" w:rsidP="00592FF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48373AF3" w14:textId="6D439C77" w:rsidR="00287FCF" w:rsidRPr="00125EA3" w:rsidRDefault="00287FCF" w:rsidP="00952BC1">
            <w:pPr>
              <w:pStyle w:val="Default"/>
              <w:tabs>
                <w:tab w:val="left" w:pos="720"/>
              </w:tabs>
              <w:jc w:val="center"/>
              <w:rPr>
                <w:rFonts w:asciiTheme="minorHAnsi" w:hAnsiTheme="minorHAnsi" w:cstheme="minorHAnsi"/>
                <w:sz w:val="22"/>
                <w:szCs w:val="22"/>
              </w:rPr>
            </w:pPr>
          </w:p>
        </w:tc>
        <w:tc>
          <w:tcPr>
            <w:tcW w:w="1065" w:type="dxa"/>
          </w:tcPr>
          <w:p w14:paraId="09DD44A9"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89FCCB5"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57CEFE7"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50C5AF1" w14:textId="77777777" w:rsidR="00287FCF" w:rsidRPr="00D62065" w:rsidRDefault="00287FCF" w:rsidP="00952BC1">
            <w:pPr>
              <w:pStyle w:val="Default"/>
              <w:tabs>
                <w:tab w:val="left" w:pos="720"/>
              </w:tabs>
              <w:rPr>
                <w:rFonts w:asciiTheme="minorHAnsi" w:hAnsiTheme="minorHAnsi" w:cstheme="minorHAnsi"/>
                <w:b/>
                <w:sz w:val="4"/>
                <w:szCs w:val="4"/>
              </w:rPr>
            </w:pPr>
          </w:p>
          <w:p w14:paraId="5609AA4A"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4BD6B173"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06625715"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05B36CFE"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4F68EDC4" w14:textId="77777777" w:rsidR="00287FCF" w:rsidRDefault="00287FCF" w:rsidP="00952BC1">
            <w:pPr>
              <w:pStyle w:val="Default"/>
              <w:tabs>
                <w:tab w:val="left" w:pos="720"/>
              </w:tabs>
              <w:rPr>
                <w:rFonts w:asciiTheme="minorHAnsi" w:hAnsiTheme="minorHAnsi" w:cstheme="minorHAnsi"/>
                <w:b/>
                <w:color w:val="FF0000"/>
                <w:sz w:val="4"/>
                <w:szCs w:val="4"/>
              </w:rPr>
            </w:pPr>
          </w:p>
          <w:p w14:paraId="07765977" w14:textId="77777777" w:rsidR="00757835" w:rsidRPr="00D62065" w:rsidRDefault="00757835" w:rsidP="00952BC1">
            <w:pPr>
              <w:pStyle w:val="Default"/>
              <w:tabs>
                <w:tab w:val="left" w:pos="720"/>
              </w:tabs>
              <w:rPr>
                <w:rFonts w:asciiTheme="minorHAnsi" w:hAnsiTheme="minorHAnsi" w:cstheme="minorHAnsi"/>
                <w:b/>
                <w:color w:val="FF0000"/>
                <w:sz w:val="4"/>
                <w:szCs w:val="4"/>
              </w:rPr>
            </w:pPr>
          </w:p>
          <w:p w14:paraId="6252D4DD"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1EBD09B0" w14:textId="77777777" w:rsidR="00287FCF"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552971E3" w14:textId="77777777" w:rsidR="00287FCF" w:rsidRDefault="00287FCF" w:rsidP="00952BC1">
            <w:pPr>
              <w:pStyle w:val="Default"/>
              <w:tabs>
                <w:tab w:val="left" w:pos="720"/>
              </w:tabs>
              <w:rPr>
                <w:rFonts w:asciiTheme="minorHAnsi" w:hAnsiTheme="minorHAnsi" w:cstheme="minorHAnsi"/>
                <w:b/>
                <w:color w:val="00B050"/>
                <w:sz w:val="4"/>
                <w:szCs w:val="4"/>
              </w:rPr>
            </w:pPr>
          </w:p>
          <w:p w14:paraId="32030036" w14:textId="77777777" w:rsidR="00287FCF" w:rsidRDefault="00287FCF" w:rsidP="00952BC1">
            <w:pPr>
              <w:pStyle w:val="Default"/>
              <w:tabs>
                <w:tab w:val="left" w:pos="720"/>
              </w:tabs>
              <w:rPr>
                <w:rFonts w:asciiTheme="minorHAnsi" w:hAnsiTheme="minorHAnsi" w:cstheme="minorHAnsi"/>
                <w:b/>
                <w:color w:val="00B050"/>
                <w:sz w:val="4"/>
                <w:szCs w:val="4"/>
              </w:rPr>
            </w:pPr>
          </w:p>
          <w:p w14:paraId="382BDCED" w14:textId="77777777" w:rsidR="00287FCF" w:rsidRDefault="00287FCF" w:rsidP="00952BC1">
            <w:pPr>
              <w:pStyle w:val="Default"/>
              <w:tabs>
                <w:tab w:val="left" w:pos="720"/>
              </w:tabs>
              <w:rPr>
                <w:rFonts w:asciiTheme="minorHAnsi" w:hAnsiTheme="minorHAnsi" w:cstheme="minorHAnsi"/>
                <w:b/>
                <w:color w:val="00B050"/>
                <w:sz w:val="4"/>
                <w:szCs w:val="4"/>
              </w:rPr>
            </w:pPr>
          </w:p>
          <w:p w14:paraId="05C74A9D" w14:textId="77777777" w:rsidR="00287FCF" w:rsidRDefault="00287FCF" w:rsidP="00952BC1">
            <w:pPr>
              <w:pStyle w:val="Default"/>
              <w:tabs>
                <w:tab w:val="left" w:pos="720"/>
              </w:tabs>
              <w:rPr>
                <w:rFonts w:asciiTheme="minorHAnsi" w:hAnsiTheme="minorHAnsi" w:cstheme="minorHAnsi"/>
                <w:b/>
                <w:color w:val="00B050"/>
                <w:sz w:val="2"/>
                <w:szCs w:val="2"/>
              </w:rPr>
            </w:pPr>
          </w:p>
          <w:p w14:paraId="49862CB2" w14:textId="77777777" w:rsidR="00287FCF" w:rsidRDefault="00287FCF" w:rsidP="00952BC1">
            <w:pPr>
              <w:pStyle w:val="Default"/>
              <w:tabs>
                <w:tab w:val="left" w:pos="720"/>
              </w:tabs>
              <w:rPr>
                <w:rFonts w:asciiTheme="minorHAnsi" w:hAnsiTheme="minorHAnsi" w:cstheme="minorHAnsi"/>
                <w:b/>
                <w:color w:val="00B050"/>
                <w:sz w:val="4"/>
                <w:szCs w:val="4"/>
              </w:rPr>
            </w:pPr>
          </w:p>
          <w:p w14:paraId="3B6D8354" w14:textId="77777777" w:rsidR="00287FCF" w:rsidRDefault="00287FCF" w:rsidP="00952BC1">
            <w:pPr>
              <w:pStyle w:val="Default"/>
              <w:tabs>
                <w:tab w:val="left" w:pos="720"/>
              </w:tabs>
              <w:rPr>
                <w:rFonts w:asciiTheme="minorHAnsi" w:hAnsiTheme="minorHAnsi" w:cstheme="minorHAnsi"/>
                <w:b/>
                <w:color w:val="00B050"/>
                <w:sz w:val="4"/>
                <w:szCs w:val="4"/>
              </w:rPr>
            </w:pPr>
          </w:p>
          <w:p w14:paraId="786ECDF4" w14:textId="6378BF57" w:rsidR="00287FCF" w:rsidRPr="00592FFB" w:rsidRDefault="00287FCF" w:rsidP="00592FFB">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DE00259"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5C70226" w14:textId="77777777" w:rsidR="00287FCF" w:rsidRPr="00D62065" w:rsidRDefault="00287FCF" w:rsidP="00952BC1">
            <w:pPr>
              <w:pStyle w:val="Default"/>
              <w:tabs>
                <w:tab w:val="left" w:pos="720"/>
              </w:tabs>
              <w:rPr>
                <w:rFonts w:asciiTheme="minorHAnsi" w:hAnsiTheme="minorHAnsi" w:cstheme="minorHAnsi"/>
                <w:b/>
                <w:sz w:val="4"/>
                <w:szCs w:val="4"/>
              </w:rPr>
            </w:pPr>
          </w:p>
          <w:p w14:paraId="5EAA4245" w14:textId="2A515AC0" w:rsidR="00287FCF" w:rsidRDefault="00287FCF" w:rsidP="00952BC1">
            <w:pPr>
              <w:pStyle w:val="Default"/>
              <w:tabs>
                <w:tab w:val="left" w:pos="720"/>
              </w:tabs>
              <w:rPr>
                <w:rFonts w:asciiTheme="minorHAnsi" w:hAnsiTheme="minorHAnsi" w:cstheme="minorHAnsi"/>
                <w:b/>
                <w:sz w:val="4"/>
                <w:szCs w:val="4"/>
              </w:rPr>
            </w:pPr>
          </w:p>
          <w:p w14:paraId="0E13520B" w14:textId="77777777" w:rsidR="00592FFB" w:rsidRPr="00D62065" w:rsidRDefault="00592FFB" w:rsidP="00952BC1">
            <w:pPr>
              <w:pStyle w:val="Default"/>
              <w:tabs>
                <w:tab w:val="left" w:pos="720"/>
              </w:tabs>
              <w:rPr>
                <w:rFonts w:asciiTheme="minorHAnsi" w:hAnsiTheme="minorHAnsi" w:cstheme="minorHAnsi"/>
                <w:b/>
                <w:sz w:val="4"/>
                <w:szCs w:val="4"/>
              </w:rPr>
            </w:pPr>
          </w:p>
          <w:p w14:paraId="44BD426F" w14:textId="77777777" w:rsidR="00287FCF" w:rsidRPr="00D62065" w:rsidRDefault="00287FCF" w:rsidP="00952BC1">
            <w:pPr>
              <w:pStyle w:val="Default"/>
              <w:tabs>
                <w:tab w:val="left" w:pos="720"/>
              </w:tabs>
              <w:rPr>
                <w:rFonts w:asciiTheme="minorHAnsi" w:hAnsiTheme="minorHAnsi" w:cstheme="minorHAnsi"/>
                <w:b/>
                <w:sz w:val="4"/>
                <w:szCs w:val="4"/>
              </w:rPr>
            </w:pPr>
          </w:p>
          <w:p w14:paraId="2BAA6F59"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47E66B3"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0BF430C9" w14:textId="77777777" w:rsidTr="00952BC1">
        <w:tc>
          <w:tcPr>
            <w:tcW w:w="568" w:type="dxa"/>
          </w:tcPr>
          <w:p w14:paraId="0D4FD7F9"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6</w:t>
            </w:r>
          </w:p>
        </w:tc>
        <w:tc>
          <w:tcPr>
            <w:tcW w:w="5670" w:type="dxa"/>
          </w:tcPr>
          <w:p w14:paraId="4B1D1E68"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Safety Online</w:t>
            </w:r>
            <w:r>
              <w:rPr>
                <w:rFonts w:asciiTheme="minorHAnsi" w:hAnsiTheme="minorHAnsi" w:cstheme="minorHAnsi"/>
                <w:b/>
                <w:sz w:val="22"/>
                <w:szCs w:val="22"/>
              </w:rPr>
              <w:t>:</w:t>
            </w:r>
          </w:p>
          <w:p w14:paraId="37246967" w14:textId="77777777" w:rsidR="00287FCF" w:rsidRPr="004A1B90" w:rsidRDefault="00287FCF" w:rsidP="00952BC1">
            <w:pPr>
              <w:pStyle w:val="Default"/>
              <w:numPr>
                <w:ilvl w:val="0"/>
                <w:numId w:val="31"/>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have a policy relating to the use of IT and does it contain a specific reference and inclusion of the Prevent Duty?</w:t>
            </w:r>
          </w:p>
          <w:p w14:paraId="0AEC644C" w14:textId="77777777" w:rsidR="00287FCF" w:rsidRDefault="00287FCF" w:rsidP="00952BC1">
            <w:pPr>
              <w:pStyle w:val="Default"/>
              <w:numPr>
                <w:ilvl w:val="0"/>
                <w:numId w:val="31"/>
              </w:numPr>
              <w:tabs>
                <w:tab w:val="left" w:pos="720"/>
              </w:tabs>
              <w:rPr>
                <w:rFonts w:asciiTheme="minorHAnsi" w:hAnsiTheme="minorHAnsi" w:cstheme="minorHAnsi"/>
                <w:sz w:val="22"/>
                <w:szCs w:val="22"/>
              </w:rPr>
            </w:pPr>
            <w:r w:rsidRPr="004A1B90">
              <w:rPr>
                <w:rFonts w:asciiTheme="minorHAnsi" w:hAnsiTheme="minorHAnsi" w:cstheme="minorHAnsi"/>
                <w:sz w:val="22"/>
                <w:szCs w:val="22"/>
              </w:rPr>
              <w:t xml:space="preserve">Does the institution employ filtering/firewall systems to prevent </w:t>
            </w:r>
            <w:r>
              <w:rPr>
                <w:rFonts w:asciiTheme="minorHAnsi" w:hAnsiTheme="minorHAnsi" w:cstheme="minorHAnsi"/>
                <w:sz w:val="22"/>
                <w:szCs w:val="22"/>
              </w:rPr>
              <w:t>staff/learners</w:t>
            </w:r>
            <w:r w:rsidRPr="004A1B90">
              <w:rPr>
                <w:rFonts w:asciiTheme="minorHAnsi" w:hAnsiTheme="minorHAnsi" w:cstheme="minorHAnsi"/>
                <w:sz w:val="22"/>
                <w:szCs w:val="22"/>
              </w:rPr>
              <w:t>/visitors from accessing extremist websites and material?</w:t>
            </w:r>
          </w:p>
          <w:p w14:paraId="3986D53D" w14:textId="77777777" w:rsidR="00287FCF" w:rsidRPr="004A1B90" w:rsidRDefault="00287FCF" w:rsidP="001B0B4E">
            <w:pPr>
              <w:pStyle w:val="Default"/>
              <w:tabs>
                <w:tab w:val="left" w:pos="720"/>
              </w:tabs>
              <w:rPr>
                <w:rFonts w:asciiTheme="minorHAnsi" w:hAnsiTheme="minorHAnsi" w:cstheme="minorHAnsi"/>
                <w:sz w:val="22"/>
                <w:szCs w:val="22"/>
              </w:rPr>
            </w:pPr>
          </w:p>
          <w:p w14:paraId="04AF47ED" w14:textId="77777777" w:rsidR="00287FCF" w:rsidRPr="002A72D5" w:rsidRDefault="00287FCF" w:rsidP="00952BC1">
            <w:pPr>
              <w:pStyle w:val="Default"/>
              <w:numPr>
                <w:ilvl w:val="0"/>
                <w:numId w:val="31"/>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this also include the use of using their own devices via Wi-Fi?</w:t>
            </w:r>
          </w:p>
          <w:p w14:paraId="5366FC81" w14:textId="77777777" w:rsidR="00287FCF" w:rsidRPr="004A1B90" w:rsidRDefault="00287FCF" w:rsidP="00952BC1">
            <w:pPr>
              <w:pStyle w:val="Default"/>
              <w:numPr>
                <w:ilvl w:val="0"/>
                <w:numId w:val="31"/>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system alert to serious and/or repeated breaches or attempted breaches of the policy?</w:t>
            </w:r>
          </w:p>
        </w:tc>
        <w:tc>
          <w:tcPr>
            <w:tcW w:w="5245" w:type="dxa"/>
          </w:tcPr>
          <w:p w14:paraId="30F1BD8D" w14:textId="77777777" w:rsidR="00287FCF" w:rsidRDefault="00287FCF" w:rsidP="00952BC1">
            <w:pPr>
              <w:pStyle w:val="Default"/>
              <w:tabs>
                <w:tab w:val="left" w:pos="720"/>
              </w:tabs>
              <w:rPr>
                <w:rFonts w:asciiTheme="minorHAnsi" w:hAnsiTheme="minorHAnsi" w:cstheme="minorHAnsi"/>
                <w:sz w:val="22"/>
                <w:szCs w:val="22"/>
              </w:rPr>
            </w:pPr>
          </w:p>
          <w:p w14:paraId="45019826"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 Acceptable Use Policy </w:t>
            </w:r>
          </w:p>
          <w:p w14:paraId="6936C00C" w14:textId="77777777" w:rsidR="00287FCF" w:rsidRDefault="00287FCF" w:rsidP="00952BC1">
            <w:pPr>
              <w:pStyle w:val="Default"/>
              <w:tabs>
                <w:tab w:val="left" w:pos="720"/>
              </w:tabs>
              <w:rPr>
                <w:rFonts w:asciiTheme="minorHAnsi" w:hAnsiTheme="minorHAnsi" w:cstheme="minorHAnsi"/>
                <w:sz w:val="22"/>
                <w:szCs w:val="22"/>
              </w:rPr>
            </w:pPr>
            <w:r w:rsidRPr="0012765C">
              <w:rPr>
                <w:rFonts w:asciiTheme="minorHAnsi" w:hAnsiTheme="minorHAnsi" w:cstheme="minorHAnsi"/>
                <w:sz w:val="22"/>
                <w:szCs w:val="22"/>
              </w:rPr>
              <w:t xml:space="preserve">S:\Learning &amp; Skills\QA </w:t>
            </w:r>
            <w:r>
              <w:rPr>
                <w:rFonts w:asciiTheme="minorHAnsi" w:hAnsiTheme="minorHAnsi" w:cstheme="minorHAnsi"/>
                <w:sz w:val="22"/>
                <w:szCs w:val="22"/>
              </w:rPr>
              <w:t>Policies\AUP</w:t>
            </w:r>
          </w:p>
          <w:p w14:paraId="747268D1" w14:textId="77777777" w:rsidR="00287FCF" w:rsidRDefault="00287FCF" w:rsidP="00952BC1">
            <w:pPr>
              <w:pStyle w:val="Default"/>
              <w:tabs>
                <w:tab w:val="left" w:pos="720"/>
              </w:tabs>
              <w:rPr>
                <w:rFonts w:asciiTheme="minorHAnsi" w:hAnsiTheme="minorHAnsi" w:cstheme="minorHAnsi"/>
                <w:sz w:val="22"/>
                <w:szCs w:val="22"/>
              </w:rPr>
            </w:pPr>
          </w:p>
          <w:p w14:paraId="642C1FAC"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b) Xentrall – McAfee Web Gateway. Category based filtering system</w:t>
            </w:r>
          </w:p>
          <w:p w14:paraId="0FBBE991"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Internal checks conducted every 3 months S:\L&amp;S\Safeguarding\Prevent\Softwarecheck 2019.</w:t>
            </w:r>
          </w:p>
          <w:p w14:paraId="36FC1F24"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c) No. </w:t>
            </w:r>
          </w:p>
          <w:p w14:paraId="01437C27" w14:textId="77777777" w:rsidR="00287FCF" w:rsidRDefault="00287FCF" w:rsidP="00952BC1">
            <w:pPr>
              <w:pStyle w:val="Default"/>
              <w:tabs>
                <w:tab w:val="left" w:pos="720"/>
              </w:tabs>
              <w:rPr>
                <w:rFonts w:asciiTheme="minorHAnsi" w:hAnsiTheme="minorHAnsi" w:cstheme="minorHAnsi"/>
                <w:sz w:val="22"/>
                <w:szCs w:val="22"/>
              </w:rPr>
            </w:pPr>
          </w:p>
          <w:p w14:paraId="14FE9001" w14:textId="77777777"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d) Random checks</w:t>
            </w:r>
          </w:p>
        </w:tc>
        <w:tc>
          <w:tcPr>
            <w:tcW w:w="1276" w:type="dxa"/>
          </w:tcPr>
          <w:p w14:paraId="04E733CF" w14:textId="77777777" w:rsidR="00287FCF" w:rsidRDefault="00287FCF" w:rsidP="00952BC1">
            <w:pPr>
              <w:pStyle w:val="Default"/>
              <w:tabs>
                <w:tab w:val="left" w:pos="720"/>
              </w:tabs>
              <w:jc w:val="center"/>
              <w:rPr>
                <w:rFonts w:asciiTheme="minorHAnsi" w:hAnsiTheme="minorHAnsi" w:cstheme="minorHAnsi"/>
                <w:sz w:val="22"/>
                <w:szCs w:val="22"/>
              </w:rPr>
            </w:pPr>
          </w:p>
          <w:p w14:paraId="34BB4914" w14:textId="77777777" w:rsidR="00287FCF" w:rsidRDefault="00B501B1"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Ian &amp; Simon</w:t>
            </w:r>
          </w:p>
          <w:p w14:paraId="0FEF614B" w14:textId="77777777" w:rsidR="00287FCF" w:rsidRDefault="00287FCF" w:rsidP="00B501B1">
            <w:pPr>
              <w:pStyle w:val="Default"/>
              <w:tabs>
                <w:tab w:val="left" w:pos="720"/>
              </w:tabs>
              <w:rPr>
                <w:rFonts w:asciiTheme="minorHAnsi" w:hAnsiTheme="minorHAnsi" w:cstheme="minorHAnsi"/>
                <w:sz w:val="22"/>
                <w:szCs w:val="22"/>
              </w:rPr>
            </w:pPr>
          </w:p>
          <w:p w14:paraId="14B1B0AC" w14:textId="23DB4EFB" w:rsidR="001B0B4E" w:rsidRDefault="00287FCF" w:rsidP="009C5AB6">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Simon, Graham &amp; Mally</w:t>
            </w:r>
          </w:p>
          <w:p w14:paraId="1D14F36E" w14:textId="252B99A2"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Xentrall</w:t>
            </w:r>
          </w:p>
          <w:p w14:paraId="47CB7AC8" w14:textId="77777777" w:rsidR="00287FCF" w:rsidRDefault="00287FCF" w:rsidP="00952BC1">
            <w:pPr>
              <w:pStyle w:val="Default"/>
              <w:tabs>
                <w:tab w:val="left" w:pos="720"/>
              </w:tabs>
              <w:jc w:val="center"/>
              <w:rPr>
                <w:rFonts w:asciiTheme="minorHAnsi" w:hAnsiTheme="minorHAnsi" w:cstheme="minorHAnsi"/>
                <w:sz w:val="22"/>
                <w:szCs w:val="22"/>
              </w:rPr>
            </w:pPr>
          </w:p>
          <w:p w14:paraId="74893878" w14:textId="77777777" w:rsidR="00B501B1" w:rsidRDefault="00B501B1" w:rsidP="009C5AB6">
            <w:pPr>
              <w:pStyle w:val="Default"/>
              <w:tabs>
                <w:tab w:val="left" w:pos="720"/>
              </w:tabs>
              <w:rPr>
                <w:rFonts w:asciiTheme="minorHAnsi" w:hAnsiTheme="minorHAnsi" w:cstheme="minorHAnsi"/>
                <w:sz w:val="22"/>
                <w:szCs w:val="22"/>
              </w:rPr>
            </w:pPr>
          </w:p>
          <w:p w14:paraId="4F48378C" w14:textId="77777777" w:rsidR="00287FCF" w:rsidRPr="00125EA3" w:rsidRDefault="00287FCF" w:rsidP="00B501B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Xentrall</w:t>
            </w:r>
          </w:p>
        </w:tc>
        <w:tc>
          <w:tcPr>
            <w:tcW w:w="1275" w:type="dxa"/>
          </w:tcPr>
          <w:p w14:paraId="2087DBB0" w14:textId="77777777" w:rsidR="00287FCF" w:rsidRDefault="00287FCF" w:rsidP="00952BC1">
            <w:pPr>
              <w:pStyle w:val="Default"/>
              <w:tabs>
                <w:tab w:val="left" w:pos="720"/>
              </w:tabs>
              <w:jc w:val="center"/>
              <w:rPr>
                <w:rFonts w:asciiTheme="minorHAnsi" w:hAnsiTheme="minorHAnsi" w:cstheme="minorHAnsi"/>
                <w:sz w:val="22"/>
                <w:szCs w:val="22"/>
              </w:rPr>
            </w:pPr>
          </w:p>
          <w:p w14:paraId="1703C303" w14:textId="0C8F7F86"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3</w:t>
            </w:r>
            <w:r w:rsidR="007A2884">
              <w:rPr>
                <w:rFonts w:asciiTheme="minorHAnsi" w:hAnsiTheme="minorHAnsi" w:cstheme="minorHAnsi"/>
                <w:sz w:val="22"/>
                <w:szCs w:val="22"/>
              </w:rPr>
              <w:t>0</w:t>
            </w:r>
            <w:r>
              <w:rPr>
                <w:rFonts w:asciiTheme="minorHAnsi" w:hAnsiTheme="minorHAnsi" w:cstheme="minorHAnsi"/>
                <w:sz w:val="22"/>
                <w:szCs w:val="22"/>
              </w:rPr>
              <w:t>/</w:t>
            </w:r>
            <w:r w:rsidR="007A2884">
              <w:rPr>
                <w:rFonts w:asciiTheme="minorHAnsi" w:hAnsiTheme="minorHAnsi" w:cstheme="minorHAnsi"/>
                <w:sz w:val="22"/>
                <w:szCs w:val="22"/>
              </w:rPr>
              <w:t>11</w:t>
            </w:r>
            <w:r>
              <w:rPr>
                <w:rFonts w:asciiTheme="minorHAnsi" w:hAnsiTheme="minorHAnsi" w:cstheme="minorHAnsi"/>
                <w:sz w:val="22"/>
                <w:szCs w:val="22"/>
              </w:rPr>
              <w:t>/</w:t>
            </w:r>
            <w:r w:rsidR="002859D8">
              <w:rPr>
                <w:rFonts w:asciiTheme="minorHAnsi" w:hAnsiTheme="minorHAnsi" w:cstheme="minorHAnsi"/>
                <w:sz w:val="22"/>
                <w:szCs w:val="22"/>
              </w:rPr>
              <w:t>20</w:t>
            </w:r>
            <w:r w:rsidR="00B501B1">
              <w:rPr>
                <w:rFonts w:asciiTheme="minorHAnsi" w:hAnsiTheme="minorHAnsi" w:cstheme="minorHAnsi"/>
                <w:sz w:val="22"/>
                <w:szCs w:val="22"/>
              </w:rPr>
              <w:t>2</w:t>
            </w:r>
            <w:r w:rsidR="007A2884">
              <w:rPr>
                <w:rFonts w:asciiTheme="minorHAnsi" w:hAnsiTheme="minorHAnsi" w:cstheme="minorHAnsi"/>
                <w:sz w:val="22"/>
                <w:szCs w:val="22"/>
              </w:rPr>
              <w:t>2</w:t>
            </w:r>
          </w:p>
          <w:p w14:paraId="065CF5ED" w14:textId="77777777" w:rsidR="00287FCF" w:rsidRDefault="00287FCF" w:rsidP="00952BC1">
            <w:pPr>
              <w:pStyle w:val="Default"/>
              <w:tabs>
                <w:tab w:val="left" w:pos="720"/>
              </w:tabs>
              <w:rPr>
                <w:rFonts w:asciiTheme="minorHAnsi" w:hAnsiTheme="minorHAnsi" w:cstheme="minorHAnsi"/>
                <w:sz w:val="22"/>
                <w:szCs w:val="22"/>
              </w:rPr>
            </w:pPr>
          </w:p>
          <w:p w14:paraId="3753428A" w14:textId="77777777" w:rsidR="00287FCF" w:rsidRDefault="00287FCF" w:rsidP="00952BC1">
            <w:pPr>
              <w:pStyle w:val="Default"/>
              <w:tabs>
                <w:tab w:val="left" w:pos="720"/>
              </w:tabs>
              <w:jc w:val="center"/>
              <w:rPr>
                <w:rFonts w:asciiTheme="minorHAnsi" w:hAnsiTheme="minorHAnsi" w:cstheme="minorHAnsi"/>
                <w:sz w:val="22"/>
                <w:szCs w:val="22"/>
              </w:rPr>
            </w:pPr>
          </w:p>
          <w:p w14:paraId="6D4EEAE3" w14:textId="77777777" w:rsidR="007E1504" w:rsidRDefault="007E1504" w:rsidP="007E1504">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63282C1" w14:textId="77777777" w:rsidR="00287FCF" w:rsidRDefault="00287FCF" w:rsidP="00952BC1">
            <w:pPr>
              <w:pStyle w:val="Default"/>
              <w:tabs>
                <w:tab w:val="left" w:pos="720"/>
              </w:tabs>
              <w:jc w:val="center"/>
              <w:rPr>
                <w:rFonts w:asciiTheme="minorHAnsi" w:hAnsiTheme="minorHAnsi" w:cstheme="minorHAnsi"/>
                <w:sz w:val="22"/>
                <w:szCs w:val="22"/>
              </w:rPr>
            </w:pPr>
          </w:p>
          <w:p w14:paraId="2ACED971" w14:textId="77777777" w:rsidR="00287FCF" w:rsidRDefault="00287FCF" w:rsidP="00952BC1">
            <w:pPr>
              <w:pStyle w:val="Default"/>
              <w:tabs>
                <w:tab w:val="left" w:pos="720"/>
              </w:tabs>
              <w:jc w:val="center"/>
              <w:rPr>
                <w:rFonts w:asciiTheme="minorHAnsi" w:hAnsiTheme="minorHAnsi" w:cstheme="minorHAnsi"/>
                <w:sz w:val="22"/>
                <w:szCs w:val="22"/>
              </w:rPr>
            </w:pPr>
          </w:p>
          <w:p w14:paraId="5C7887C9" w14:textId="77777777" w:rsidR="00287FCF" w:rsidRDefault="00287FCF" w:rsidP="00952BC1">
            <w:pPr>
              <w:pStyle w:val="Default"/>
              <w:tabs>
                <w:tab w:val="left" w:pos="720"/>
              </w:tabs>
              <w:jc w:val="center"/>
              <w:rPr>
                <w:rFonts w:asciiTheme="minorHAnsi" w:hAnsiTheme="minorHAnsi" w:cstheme="minorHAnsi"/>
                <w:sz w:val="22"/>
                <w:szCs w:val="22"/>
              </w:rPr>
            </w:pPr>
          </w:p>
          <w:p w14:paraId="2B11D325" w14:textId="77777777" w:rsidR="00287FCF" w:rsidRDefault="00287FCF" w:rsidP="00952BC1"/>
          <w:p w14:paraId="65DE053C" w14:textId="77777777" w:rsidR="00287FCF" w:rsidRDefault="00287FCF" w:rsidP="00952BC1">
            <w:pPr>
              <w:pStyle w:val="Default"/>
              <w:tabs>
                <w:tab w:val="left" w:pos="720"/>
              </w:tabs>
              <w:jc w:val="center"/>
              <w:rPr>
                <w:rFonts w:asciiTheme="minorHAnsi" w:hAnsiTheme="minorHAnsi" w:cstheme="minorHAnsi"/>
                <w:sz w:val="22"/>
                <w:szCs w:val="22"/>
              </w:rPr>
            </w:pPr>
          </w:p>
          <w:p w14:paraId="428A8642" w14:textId="77777777" w:rsidR="007E1504" w:rsidRDefault="007E1504" w:rsidP="007E1504">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541A77AF" w14:textId="77777777" w:rsidR="00287FCF" w:rsidRPr="002A72D5" w:rsidRDefault="00287FCF" w:rsidP="00952BC1"/>
        </w:tc>
        <w:tc>
          <w:tcPr>
            <w:tcW w:w="1065" w:type="dxa"/>
          </w:tcPr>
          <w:p w14:paraId="166E45F3" w14:textId="77777777" w:rsidR="00287FCF" w:rsidRDefault="00287FCF" w:rsidP="00952BC1">
            <w:pPr>
              <w:pStyle w:val="Default"/>
              <w:tabs>
                <w:tab w:val="left" w:pos="720"/>
              </w:tabs>
              <w:rPr>
                <w:rFonts w:asciiTheme="minorHAnsi" w:hAnsiTheme="minorHAnsi" w:cstheme="minorHAnsi"/>
                <w:b/>
                <w:sz w:val="4"/>
                <w:szCs w:val="4"/>
              </w:rPr>
            </w:pPr>
          </w:p>
          <w:p w14:paraId="1F7E38CC" w14:textId="77777777" w:rsidR="00287FCF" w:rsidRDefault="00287FCF" w:rsidP="00952BC1">
            <w:pPr>
              <w:pStyle w:val="Default"/>
              <w:tabs>
                <w:tab w:val="left" w:pos="720"/>
              </w:tabs>
              <w:rPr>
                <w:rFonts w:asciiTheme="minorHAnsi" w:hAnsiTheme="minorHAnsi" w:cstheme="minorHAnsi"/>
                <w:b/>
                <w:color w:val="00B050"/>
                <w:sz w:val="4"/>
                <w:szCs w:val="4"/>
              </w:rPr>
            </w:pPr>
          </w:p>
          <w:p w14:paraId="4855A275" w14:textId="77777777" w:rsidR="00287FCF" w:rsidRDefault="00287FCF" w:rsidP="00952BC1">
            <w:pPr>
              <w:pStyle w:val="Default"/>
              <w:tabs>
                <w:tab w:val="left" w:pos="720"/>
              </w:tabs>
              <w:rPr>
                <w:rFonts w:asciiTheme="minorHAnsi" w:hAnsiTheme="minorHAnsi" w:cstheme="minorHAnsi"/>
                <w:b/>
                <w:color w:val="00B050"/>
                <w:sz w:val="4"/>
                <w:szCs w:val="4"/>
              </w:rPr>
            </w:pPr>
          </w:p>
          <w:p w14:paraId="18462CC3" w14:textId="77777777" w:rsidR="00287FCF" w:rsidRDefault="00287FCF" w:rsidP="00952BC1">
            <w:pPr>
              <w:pStyle w:val="Default"/>
              <w:tabs>
                <w:tab w:val="left" w:pos="720"/>
              </w:tabs>
              <w:rPr>
                <w:rFonts w:asciiTheme="minorHAnsi" w:hAnsiTheme="minorHAnsi" w:cstheme="minorHAnsi"/>
                <w:b/>
                <w:color w:val="00B050"/>
                <w:sz w:val="4"/>
                <w:szCs w:val="4"/>
              </w:rPr>
            </w:pPr>
          </w:p>
          <w:p w14:paraId="572FE88A" w14:textId="77777777" w:rsidR="00287FCF" w:rsidRDefault="00287FCF" w:rsidP="00952BC1">
            <w:pPr>
              <w:pStyle w:val="Default"/>
              <w:tabs>
                <w:tab w:val="left" w:pos="720"/>
              </w:tabs>
              <w:rPr>
                <w:rFonts w:asciiTheme="minorHAnsi" w:hAnsiTheme="minorHAnsi" w:cstheme="minorHAnsi"/>
                <w:b/>
                <w:color w:val="00B050"/>
                <w:sz w:val="4"/>
                <w:szCs w:val="4"/>
              </w:rPr>
            </w:pPr>
          </w:p>
          <w:p w14:paraId="63F8DCB5"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5D37FF24" w14:textId="77777777" w:rsidR="00287FCF" w:rsidRDefault="00287FCF" w:rsidP="00952BC1">
            <w:pPr>
              <w:pStyle w:val="Default"/>
              <w:tabs>
                <w:tab w:val="left" w:pos="720"/>
              </w:tabs>
              <w:rPr>
                <w:rFonts w:asciiTheme="minorHAnsi" w:hAnsiTheme="minorHAnsi" w:cstheme="minorHAnsi"/>
                <w:b/>
                <w:sz w:val="4"/>
                <w:szCs w:val="4"/>
              </w:rPr>
            </w:pPr>
          </w:p>
          <w:p w14:paraId="4843FDCA" w14:textId="77777777" w:rsidR="00287FCF" w:rsidRDefault="00287FCF" w:rsidP="00952BC1">
            <w:pPr>
              <w:pStyle w:val="Default"/>
              <w:tabs>
                <w:tab w:val="left" w:pos="720"/>
              </w:tabs>
              <w:rPr>
                <w:rFonts w:asciiTheme="minorHAnsi" w:hAnsiTheme="minorHAnsi" w:cstheme="minorHAnsi"/>
                <w:b/>
                <w:sz w:val="4"/>
                <w:szCs w:val="4"/>
              </w:rPr>
            </w:pPr>
          </w:p>
          <w:p w14:paraId="736C15EE" w14:textId="77777777" w:rsidR="00287FCF" w:rsidRDefault="00287FCF" w:rsidP="00952BC1">
            <w:pPr>
              <w:pStyle w:val="Default"/>
              <w:tabs>
                <w:tab w:val="left" w:pos="720"/>
              </w:tabs>
              <w:rPr>
                <w:rFonts w:asciiTheme="minorHAnsi" w:hAnsiTheme="minorHAnsi" w:cstheme="minorHAnsi"/>
                <w:b/>
                <w:sz w:val="4"/>
                <w:szCs w:val="4"/>
              </w:rPr>
            </w:pPr>
          </w:p>
          <w:p w14:paraId="14924CB7" w14:textId="77777777" w:rsidR="00287FCF" w:rsidRDefault="00287FCF" w:rsidP="00952BC1">
            <w:pPr>
              <w:pStyle w:val="Default"/>
              <w:tabs>
                <w:tab w:val="left" w:pos="720"/>
              </w:tabs>
              <w:rPr>
                <w:rFonts w:asciiTheme="minorHAnsi" w:hAnsiTheme="minorHAnsi" w:cstheme="minorHAnsi"/>
                <w:b/>
                <w:sz w:val="4"/>
                <w:szCs w:val="4"/>
              </w:rPr>
            </w:pPr>
          </w:p>
          <w:p w14:paraId="4B95C8B2" w14:textId="77777777" w:rsidR="00287FCF" w:rsidRDefault="00287FCF" w:rsidP="00952BC1">
            <w:pPr>
              <w:pStyle w:val="Default"/>
              <w:tabs>
                <w:tab w:val="left" w:pos="720"/>
              </w:tabs>
              <w:rPr>
                <w:rFonts w:asciiTheme="minorHAnsi" w:hAnsiTheme="minorHAnsi" w:cstheme="minorHAnsi"/>
                <w:b/>
                <w:sz w:val="4"/>
                <w:szCs w:val="4"/>
              </w:rPr>
            </w:pPr>
          </w:p>
          <w:p w14:paraId="4C4121B1" w14:textId="77777777" w:rsidR="00287FCF" w:rsidRDefault="00287FCF" w:rsidP="00952BC1">
            <w:pPr>
              <w:pStyle w:val="Default"/>
              <w:tabs>
                <w:tab w:val="left" w:pos="720"/>
              </w:tabs>
              <w:rPr>
                <w:rFonts w:asciiTheme="minorHAnsi" w:hAnsiTheme="minorHAnsi" w:cstheme="minorHAnsi"/>
                <w:b/>
                <w:sz w:val="4"/>
                <w:szCs w:val="4"/>
              </w:rPr>
            </w:pPr>
          </w:p>
          <w:p w14:paraId="79B652A6" w14:textId="77777777" w:rsidR="00287FCF" w:rsidRDefault="00287FCF" w:rsidP="00952BC1">
            <w:pPr>
              <w:pStyle w:val="Default"/>
              <w:tabs>
                <w:tab w:val="left" w:pos="720"/>
              </w:tabs>
              <w:rPr>
                <w:rFonts w:asciiTheme="minorHAnsi" w:hAnsiTheme="minorHAnsi" w:cstheme="minorHAnsi"/>
                <w:b/>
                <w:sz w:val="4"/>
                <w:szCs w:val="4"/>
              </w:rPr>
            </w:pPr>
          </w:p>
          <w:p w14:paraId="628D91DB" w14:textId="77777777" w:rsidR="00287FCF" w:rsidRPr="00493D33" w:rsidRDefault="00287FCF" w:rsidP="00952BC1">
            <w:pPr>
              <w:pStyle w:val="Default"/>
              <w:tabs>
                <w:tab w:val="left" w:pos="720"/>
              </w:tabs>
              <w:rPr>
                <w:rFonts w:asciiTheme="minorHAnsi" w:hAnsiTheme="minorHAnsi" w:cstheme="minorHAnsi"/>
                <w:b/>
                <w:sz w:val="4"/>
                <w:szCs w:val="4"/>
              </w:rPr>
            </w:pPr>
          </w:p>
          <w:p w14:paraId="6C21599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67710A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0C6E15D"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E3F3B6A" w14:textId="77777777" w:rsidR="009C5AB6" w:rsidRPr="00D62065" w:rsidRDefault="009C5AB6" w:rsidP="009C5AB6">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6878CDA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D768257"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6733B6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DBB3C6E"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30A2985"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7E799D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B050A91"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B73517D" w14:textId="77777777" w:rsidR="00287FCF" w:rsidRDefault="00287FCF" w:rsidP="00952BC1">
            <w:pPr>
              <w:pStyle w:val="Default"/>
              <w:tabs>
                <w:tab w:val="left" w:pos="720"/>
              </w:tabs>
              <w:jc w:val="center"/>
              <w:rPr>
                <w:rFonts w:asciiTheme="minorHAnsi" w:hAnsiTheme="minorHAnsi" w:cstheme="minorHAnsi"/>
                <w:b/>
                <w:sz w:val="4"/>
                <w:szCs w:val="4"/>
              </w:rPr>
            </w:pPr>
          </w:p>
          <w:p w14:paraId="520A0924" w14:textId="77777777" w:rsidR="00287FCF" w:rsidRDefault="00287FCF" w:rsidP="00952BC1">
            <w:pPr>
              <w:pStyle w:val="Default"/>
              <w:tabs>
                <w:tab w:val="left" w:pos="720"/>
              </w:tabs>
              <w:jc w:val="center"/>
              <w:rPr>
                <w:rFonts w:asciiTheme="minorHAnsi" w:hAnsiTheme="minorHAnsi" w:cstheme="minorHAnsi"/>
                <w:b/>
                <w:sz w:val="4"/>
                <w:szCs w:val="4"/>
              </w:rPr>
            </w:pPr>
          </w:p>
          <w:p w14:paraId="660D9706" w14:textId="77777777" w:rsidR="00287FCF" w:rsidRDefault="00287FCF" w:rsidP="00952BC1">
            <w:pPr>
              <w:pStyle w:val="Default"/>
              <w:tabs>
                <w:tab w:val="left" w:pos="720"/>
              </w:tabs>
              <w:jc w:val="center"/>
              <w:rPr>
                <w:rFonts w:asciiTheme="minorHAnsi" w:hAnsiTheme="minorHAnsi" w:cstheme="minorHAnsi"/>
                <w:b/>
                <w:sz w:val="4"/>
                <w:szCs w:val="4"/>
              </w:rPr>
            </w:pPr>
          </w:p>
          <w:p w14:paraId="32679F11" w14:textId="77777777" w:rsidR="00287FCF" w:rsidRDefault="00287FCF" w:rsidP="00952BC1">
            <w:pPr>
              <w:pStyle w:val="Default"/>
              <w:tabs>
                <w:tab w:val="left" w:pos="720"/>
              </w:tabs>
              <w:jc w:val="center"/>
              <w:rPr>
                <w:rFonts w:asciiTheme="minorHAnsi" w:hAnsiTheme="minorHAnsi" w:cstheme="minorHAnsi"/>
                <w:b/>
                <w:sz w:val="4"/>
                <w:szCs w:val="4"/>
              </w:rPr>
            </w:pPr>
          </w:p>
          <w:p w14:paraId="4C4E1981" w14:textId="77777777" w:rsidR="00287FCF" w:rsidRDefault="00287FCF" w:rsidP="00952BC1">
            <w:pPr>
              <w:pStyle w:val="Default"/>
              <w:tabs>
                <w:tab w:val="left" w:pos="720"/>
              </w:tabs>
              <w:jc w:val="center"/>
              <w:rPr>
                <w:rFonts w:asciiTheme="minorHAnsi" w:hAnsiTheme="minorHAnsi" w:cstheme="minorHAnsi"/>
                <w:b/>
                <w:sz w:val="4"/>
                <w:szCs w:val="4"/>
              </w:rPr>
            </w:pPr>
          </w:p>
          <w:p w14:paraId="6B354AE5" w14:textId="77777777" w:rsidR="00287FCF" w:rsidRDefault="00287FCF" w:rsidP="00952BC1">
            <w:pPr>
              <w:pStyle w:val="Default"/>
              <w:tabs>
                <w:tab w:val="left" w:pos="720"/>
              </w:tabs>
              <w:jc w:val="center"/>
              <w:rPr>
                <w:rFonts w:asciiTheme="minorHAnsi" w:hAnsiTheme="minorHAnsi" w:cstheme="minorHAnsi"/>
                <w:b/>
                <w:sz w:val="4"/>
                <w:szCs w:val="4"/>
              </w:rPr>
            </w:pPr>
          </w:p>
          <w:p w14:paraId="768715A5" w14:textId="77777777" w:rsidR="00287FCF" w:rsidRDefault="00287FCF" w:rsidP="00952BC1">
            <w:pPr>
              <w:pStyle w:val="Default"/>
              <w:tabs>
                <w:tab w:val="left" w:pos="720"/>
              </w:tabs>
              <w:jc w:val="center"/>
              <w:rPr>
                <w:rFonts w:asciiTheme="minorHAnsi" w:hAnsiTheme="minorHAnsi" w:cstheme="minorHAnsi"/>
                <w:b/>
                <w:sz w:val="4"/>
                <w:szCs w:val="4"/>
              </w:rPr>
            </w:pPr>
          </w:p>
          <w:p w14:paraId="37564EDB" w14:textId="77777777" w:rsidR="00287FCF" w:rsidRDefault="00287FCF" w:rsidP="00952BC1">
            <w:pPr>
              <w:pStyle w:val="Default"/>
              <w:tabs>
                <w:tab w:val="left" w:pos="720"/>
              </w:tabs>
              <w:rPr>
                <w:rFonts w:asciiTheme="minorHAnsi" w:hAnsiTheme="minorHAnsi" w:cstheme="minorHAnsi"/>
                <w:b/>
                <w:sz w:val="4"/>
                <w:szCs w:val="4"/>
              </w:rPr>
            </w:pPr>
          </w:p>
          <w:p w14:paraId="051C0167" w14:textId="77777777" w:rsidR="00287FCF" w:rsidRDefault="00287FCF" w:rsidP="00952BC1">
            <w:pPr>
              <w:pStyle w:val="Default"/>
              <w:tabs>
                <w:tab w:val="left" w:pos="720"/>
              </w:tabs>
              <w:jc w:val="center"/>
              <w:rPr>
                <w:rFonts w:asciiTheme="minorHAnsi" w:hAnsiTheme="minorHAnsi" w:cstheme="minorHAnsi"/>
                <w:b/>
                <w:sz w:val="4"/>
                <w:szCs w:val="4"/>
              </w:rPr>
            </w:pPr>
          </w:p>
          <w:p w14:paraId="6EB00B35" w14:textId="77777777" w:rsidR="00287FCF" w:rsidRDefault="00287FCF" w:rsidP="009C5AB6">
            <w:pPr>
              <w:pStyle w:val="Default"/>
              <w:tabs>
                <w:tab w:val="left" w:pos="720"/>
              </w:tabs>
              <w:rPr>
                <w:rFonts w:asciiTheme="minorHAnsi" w:hAnsiTheme="minorHAnsi" w:cstheme="minorHAnsi"/>
                <w:b/>
                <w:color w:val="FF0000"/>
              </w:rPr>
            </w:pPr>
          </w:p>
          <w:p w14:paraId="72AAD045"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1E04DAD5"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3B4BE948"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6A414911" w14:textId="77777777" w:rsidR="00287FCF" w:rsidRPr="00D62065" w:rsidRDefault="00287FCF" w:rsidP="00952BC1">
            <w:pPr>
              <w:pStyle w:val="Default"/>
              <w:tabs>
                <w:tab w:val="left" w:pos="720"/>
              </w:tabs>
              <w:rPr>
                <w:rFonts w:asciiTheme="minorHAnsi" w:hAnsiTheme="minorHAnsi" w:cstheme="minorHAnsi"/>
                <w:b/>
                <w:color w:val="FF0000"/>
                <w:sz w:val="4"/>
                <w:szCs w:val="4"/>
              </w:rPr>
            </w:pPr>
          </w:p>
          <w:p w14:paraId="3B26E26A" w14:textId="77777777" w:rsidR="009C5AB6" w:rsidRPr="00D62065" w:rsidRDefault="009C5AB6" w:rsidP="009C5AB6">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558289FA"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3EFA84B1" w14:textId="77777777" w:rsidTr="00952BC1">
        <w:tc>
          <w:tcPr>
            <w:tcW w:w="568" w:type="dxa"/>
          </w:tcPr>
          <w:p w14:paraId="32005740"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7</w:t>
            </w:r>
          </w:p>
        </w:tc>
        <w:tc>
          <w:tcPr>
            <w:tcW w:w="5670" w:type="dxa"/>
          </w:tcPr>
          <w:p w14:paraId="52200FFC"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Learner Knowledge</w:t>
            </w:r>
            <w:r>
              <w:rPr>
                <w:rFonts w:asciiTheme="minorHAnsi" w:hAnsiTheme="minorHAnsi" w:cstheme="minorHAnsi"/>
                <w:b/>
                <w:sz w:val="22"/>
                <w:szCs w:val="22"/>
              </w:rPr>
              <w:t>:</w:t>
            </w:r>
          </w:p>
          <w:p w14:paraId="3312194E" w14:textId="77777777" w:rsidR="00287FCF" w:rsidRDefault="00287FCF" w:rsidP="00952BC1">
            <w:pPr>
              <w:pStyle w:val="Default"/>
              <w:numPr>
                <w:ilvl w:val="0"/>
                <w:numId w:val="32"/>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 learner</w:t>
            </w:r>
            <w:r>
              <w:rPr>
                <w:rFonts w:asciiTheme="minorHAnsi" w:hAnsiTheme="minorHAnsi" w:cstheme="minorHAnsi"/>
                <w:sz w:val="22"/>
                <w:szCs w:val="22"/>
              </w:rPr>
              <w:t>s</w:t>
            </w:r>
            <w:r w:rsidRPr="004A1B90">
              <w:rPr>
                <w:rFonts w:asciiTheme="minorHAnsi" w:hAnsiTheme="minorHAnsi" w:cstheme="minorHAnsi"/>
                <w:sz w:val="22"/>
                <w:szCs w:val="22"/>
              </w:rPr>
              <w:t xml:space="preserve"> have sufficient knowledge of British Values, Prevent and Radicalisation and understand Radicalisation</w:t>
            </w:r>
            <w:r>
              <w:rPr>
                <w:rFonts w:asciiTheme="minorHAnsi" w:hAnsiTheme="minorHAnsi" w:cstheme="minorHAnsi"/>
                <w:sz w:val="22"/>
                <w:szCs w:val="22"/>
              </w:rPr>
              <w:t>?</w:t>
            </w:r>
          </w:p>
          <w:p w14:paraId="30B4BA98" w14:textId="77777777" w:rsidR="00287FCF" w:rsidRPr="004A1B90" w:rsidRDefault="00287FCF" w:rsidP="00624E94">
            <w:pPr>
              <w:pStyle w:val="Default"/>
              <w:tabs>
                <w:tab w:val="left" w:pos="720"/>
              </w:tabs>
              <w:rPr>
                <w:rFonts w:asciiTheme="minorHAnsi" w:hAnsiTheme="minorHAnsi" w:cstheme="minorHAnsi"/>
                <w:sz w:val="22"/>
                <w:szCs w:val="22"/>
              </w:rPr>
            </w:pPr>
          </w:p>
          <w:p w14:paraId="20672DAA" w14:textId="77777777" w:rsidR="00287FCF" w:rsidRPr="004A1B90" w:rsidRDefault="00287FCF" w:rsidP="00952BC1">
            <w:pPr>
              <w:pStyle w:val="Default"/>
              <w:numPr>
                <w:ilvl w:val="0"/>
                <w:numId w:val="32"/>
              </w:numPr>
              <w:tabs>
                <w:tab w:val="left" w:pos="720"/>
              </w:tabs>
              <w:rPr>
                <w:rFonts w:asciiTheme="minorHAnsi" w:hAnsiTheme="minorHAnsi" w:cstheme="minorHAnsi"/>
                <w:sz w:val="22"/>
                <w:szCs w:val="22"/>
              </w:rPr>
            </w:pPr>
            <w:r w:rsidRPr="004A1B90">
              <w:rPr>
                <w:rFonts w:asciiTheme="minorHAnsi" w:hAnsiTheme="minorHAnsi" w:cstheme="minorHAnsi"/>
                <w:sz w:val="22"/>
                <w:szCs w:val="22"/>
              </w:rPr>
              <w:t>Can learner</w:t>
            </w:r>
            <w:r>
              <w:rPr>
                <w:rFonts w:asciiTheme="minorHAnsi" w:hAnsiTheme="minorHAnsi" w:cstheme="minorHAnsi"/>
                <w:sz w:val="22"/>
                <w:szCs w:val="22"/>
              </w:rPr>
              <w:t>s</w:t>
            </w:r>
            <w:r w:rsidRPr="004A1B90">
              <w:rPr>
                <w:rFonts w:asciiTheme="minorHAnsi" w:hAnsiTheme="minorHAnsi" w:cstheme="minorHAnsi"/>
                <w:sz w:val="22"/>
                <w:szCs w:val="22"/>
              </w:rPr>
              <w:t xml:space="preserve"> identify when they or a fellow </w:t>
            </w:r>
            <w:r>
              <w:rPr>
                <w:rFonts w:asciiTheme="minorHAnsi" w:hAnsiTheme="minorHAnsi" w:cstheme="minorHAnsi"/>
                <w:sz w:val="22"/>
                <w:szCs w:val="22"/>
              </w:rPr>
              <w:t>learner</w:t>
            </w:r>
            <w:r w:rsidRPr="004A1B90">
              <w:rPr>
                <w:rFonts w:asciiTheme="minorHAnsi" w:hAnsiTheme="minorHAnsi" w:cstheme="minorHAnsi"/>
                <w:sz w:val="22"/>
                <w:szCs w:val="22"/>
              </w:rPr>
              <w:t xml:space="preserve"> might be being radicalised</w:t>
            </w:r>
            <w:r>
              <w:rPr>
                <w:rFonts w:asciiTheme="minorHAnsi" w:hAnsiTheme="minorHAnsi" w:cstheme="minorHAnsi"/>
                <w:sz w:val="22"/>
                <w:szCs w:val="22"/>
              </w:rPr>
              <w:t>?</w:t>
            </w:r>
          </w:p>
          <w:p w14:paraId="314FA16F" w14:textId="77777777" w:rsidR="00287FCF" w:rsidRPr="004A1B90" w:rsidRDefault="00287FCF" w:rsidP="00952BC1">
            <w:pPr>
              <w:pStyle w:val="Default"/>
              <w:numPr>
                <w:ilvl w:val="0"/>
                <w:numId w:val="32"/>
              </w:numPr>
              <w:tabs>
                <w:tab w:val="left" w:pos="720"/>
              </w:tabs>
              <w:rPr>
                <w:rFonts w:asciiTheme="minorHAnsi" w:hAnsiTheme="minorHAnsi" w:cstheme="minorHAnsi"/>
                <w:sz w:val="22"/>
                <w:szCs w:val="22"/>
              </w:rPr>
            </w:pPr>
            <w:r w:rsidRPr="004A1B90">
              <w:rPr>
                <w:rFonts w:asciiTheme="minorHAnsi" w:hAnsiTheme="minorHAnsi" w:cstheme="minorHAnsi"/>
                <w:sz w:val="22"/>
                <w:szCs w:val="22"/>
              </w:rPr>
              <w:lastRenderedPageBreak/>
              <w:t xml:space="preserve">Do </w:t>
            </w:r>
            <w:r>
              <w:rPr>
                <w:rFonts w:asciiTheme="minorHAnsi" w:hAnsiTheme="minorHAnsi" w:cstheme="minorHAnsi"/>
                <w:sz w:val="22"/>
                <w:szCs w:val="22"/>
              </w:rPr>
              <w:t>learners</w:t>
            </w:r>
            <w:r w:rsidRPr="004A1B90">
              <w:rPr>
                <w:rFonts w:asciiTheme="minorHAnsi" w:hAnsiTheme="minorHAnsi" w:cstheme="minorHAnsi"/>
                <w:sz w:val="22"/>
                <w:szCs w:val="22"/>
              </w:rPr>
              <w:t xml:space="preserve"> know how to report a Prevent Issue</w:t>
            </w:r>
            <w:r>
              <w:rPr>
                <w:rFonts w:asciiTheme="minorHAnsi" w:hAnsiTheme="minorHAnsi" w:cstheme="minorHAnsi"/>
                <w:sz w:val="22"/>
                <w:szCs w:val="22"/>
              </w:rPr>
              <w:t>?</w:t>
            </w:r>
          </w:p>
        </w:tc>
        <w:tc>
          <w:tcPr>
            <w:tcW w:w="5245" w:type="dxa"/>
          </w:tcPr>
          <w:p w14:paraId="56F0EE86" w14:textId="77777777" w:rsidR="00287FCF" w:rsidRDefault="00287FCF" w:rsidP="00952BC1">
            <w:pPr>
              <w:pStyle w:val="Default"/>
              <w:tabs>
                <w:tab w:val="left" w:pos="720"/>
              </w:tabs>
              <w:rPr>
                <w:rFonts w:asciiTheme="minorHAnsi" w:hAnsiTheme="minorHAnsi" w:cstheme="minorHAnsi"/>
                <w:sz w:val="22"/>
                <w:szCs w:val="22"/>
              </w:rPr>
            </w:pPr>
          </w:p>
          <w:p w14:paraId="73FB644B"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 Induction </w:t>
            </w:r>
            <w:r w:rsidR="00B501B1">
              <w:rPr>
                <w:rFonts w:asciiTheme="minorHAnsi" w:hAnsiTheme="minorHAnsi" w:cstheme="minorHAnsi"/>
                <w:sz w:val="22"/>
                <w:szCs w:val="22"/>
              </w:rPr>
              <w:t xml:space="preserve">video </w:t>
            </w:r>
            <w:r>
              <w:rPr>
                <w:rFonts w:asciiTheme="minorHAnsi" w:hAnsiTheme="minorHAnsi" w:cstheme="minorHAnsi"/>
                <w:sz w:val="22"/>
                <w:szCs w:val="22"/>
              </w:rPr>
              <w:t xml:space="preserve">delivered to all learners. </w:t>
            </w:r>
          </w:p>
          <w:p w14:paraId="4CD46CB4" w14:textId="24A83A19"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Learners are encouraged to complete Prevent online</w:t>
            </w:r>
            <w:r w:rsidR="00664710">
              <w:rPr>
                <w:rFonts w:asciiTheme="minorHAnsi" w:hAnsiTheme="minorHAnsi" w:cstheme="minorHAnsi"/>
                <w:sz w:val="22"/>
                <w:szCs w:val="22"/>
              </w:rPr>
              <w:t>. Bi-w</w:t>
            </w:r>
            <w:r>
              <w:rPr>
                <w:rFonts w:asciiTheme="minorHAnsi" w:hAnsiTheme="minorHAnsi" w:cstheme="minorHAnsi"/>
                <w:sz w:val="22"/>
                <w:szCs w:val="22"/>
              </w:rPr>
              <w:t xml:space="preserve">eekly quiz with learners </w:t>
            </w:r>
            <w:r w:rsidR="00624E94">
              <w:rPr>
                <w:rFonts w:asciiTheme="minorHAnsi" w:hAnsiTheme="minorHAnsi" w:cstheme="minorHAnsi"/>
                <w:sz w:val="22"/>
                <w:szCs w:val="22"/>
              </w:rPr>
              <w:t xml:space="preserve">on </w:t>
            </w:r>
            <w:r w:rsidR="00942AB5">
              <w:rPr>
                <w:rFonts w:asciiTheme="minorHAnsi" w:hAnsiTheme="minorHAnsi" w:cstheme="minorHAnsi"/>
                <w:sz w:val="22"/>
                <w:szCs w:val="22"/>
              </w:rPr>
              <w:t xml:space="preserve">relevant </w:t>
            </w:r>
            <w:r>
              <w:rPr>
                <w:rFonts w:asciiTheme="minorHAnsi" w:hAnsiTheme="minorHAnsi" w:cstheme="minorHAnsi"/>
                <w:sz w:val="22"/>
                <w:szCs w:val="22"/>
              </w:rPr>
              <w:t xml:space="preserve">themes, </w:t>
            </w:r>
            <w:r w:rsidR="00624E94">
              <w:rPr>
                <w:rFonts w:asciiTheme="minorHAnsi" w:hAnsiTheme="minorHAnsi" w:cstheme="minorHAnsi"/>
                <w:sz w:val="22"/>
                <w:szCs w:val="22"/>
              </w:rPr>
              <w:t>w</w:t>
            </w:r>
            <w:r>
              <w:rPr>
                <w:rFonts w:asciiTheme="minorHAnsi" w:hAnsiTheme="minorHAnsi" w:cstheme="minorHAnsi"/>
                <w:sz w:val="22"/>
                <w:szCs w:val="22"/>
              </w:rPr>
              <w:t>alkthroughs, OLTAs</w:t>
            </w:r>
            <w:r w:rsidR="00635C28">
              <w:rPr>
                <w:rFonts w:asciiTheme="minorHAnsi" w:hAnsiTheme="minorHAnsi" w:cstheme="minorHAnsi"/>
                <w:sz w:val="22"/>
                <w:szCs w:val="22"/>
              </w:rPr>
              <w:t>,</w:t>
            </w:r>
            <w:r>
              <w:rPr>
                <w:rFonts w:asciiTheme="minorHAnsi" w:hAnsiTheme="minorHAnsi" w:cstheme="minorHAnsi"/>
                <w:sz w:val="22"/>
                <w:szCs w:val="22"/>
              </w:rPr>
              <w:t xml:space="preserve"> </w:t>
            </w:r>
            <w:r w:rsidR="00635C28">
              <w:rPr>
                <w:rFonts w:asciiTheme="minorHAnsi" w:hAnsiTheme="minorHAnsi" w:cstheme="minorHAnsi"/>
                <w:sz w:val="22"/>
                <w:szCs w:val="22"/>
              </w:rPr>
              <w:t>w</w:t>
            </w:r>
            <w:r>
              <w:rPr>
                <w:rFonts w:asciiTheme="minorHAnsi" w:hAnsiTheme="minorHAnsi" w:cstheme="minorHAnsi"/>
                <w:sz w:val="22"/>
                <w:szCs w:val="22"/>
              </w:rPr>
              <w:t>ebsite</w:t>
            </w:r>
            <w:r w:rsidR="00635C28">
              <w:rPr>
                <w:rFonts w:asciiTheme="minorHAnsi" w:hAnsiTheme="minorHAnsi" w:cstheme="minorHAnsi"/>
                <w:sz w:val="22"/>
                <w:szCs w:val="22"/>
              </w:rPr>
              <w:t>, posters</w:t>
            </w:r>
            <w:r w:rsidR="00A15295">
              <w:rPr>
                <w:rFonts w:asciiTheme="minorHAnsi" w:hAnsiTheme="minorHAnsi" w:cstheme="minorHAnsi"/>
                <w:sz w:val="22"/>
                <w:szCs w:val="22"/>
              </w:rPr>
              <w:t>.</w:t>
            </w:r>
          </w:p>
          <w:p w14:paraId="0C5B0977" w14:textId="64C99EEE"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b) Induction </w:t>
            </w:r>
            <w:r w:rsidR="00B501B1">
              <w:rPr>
                <w:rFonts w:asciiTheme="minorHAnsi" w:hAnsiTheme="minorHAnsi" w:cstheme="minorHAnsi"/>
                <w:sz w:val="22"/>
                <w:szCs w:val="22"/>
              </w:rPr>
              <w:t>video</w:t>
            </w:r>
            <w:r>
              <w:rPr>
                <w:rFonts w:asciiTheme="minorHAnsi" w:hAnsiTheme="minorHAnsi" w:cstheme="minorHAnsi"/>
                <w:sz w:val="22"/>
                <w:szCs w:val="22"/>
              </w:rPr>
              <w:t xml:space="preserve">, </w:t>
            </w:r>
            <w:r w:rsidR="00747E28">
              <w:rPr>
                <w:rFonts w:asciiTheme="minorHAnsi" w:hAnsiTheme="minorHAnsi" w:cstheme="minorHAnsi"/>
                <w:sz w:val="22"/>
                <w:szCs w:val="22"/>
              </w:rPr>
              <w:t>l</w:t>
            </w:r>
            <w:r>
              <w:rPr>
                <w:rFonts w:asciiTheme="minorHAnsi" w:hAnsiTheme="minorHAnsi" w:cstheme="minorHAnsi"/>
                <w:sz w:val="22"/>
                <w:szCs w:val="22"/>
              </w:rPr>
              <w:t xml:space="preserve">earner </w:t>
            </w:r>
            <w:r w:rsidR="00747E28">
              <w:rPr>
                <w:rFonts w:asciiTheme="minorHAnsi" w:hAnsiTheme="minorHAnsi" w:cstheme="minorHAnsi"/>
                <w:sz w:val="22"/>
                <w:szCs w:val="22"/>
              </w:rPr>
              <w:t>h</w:t>
            </w:r>
            <w:r>
              <w:rPr>
                <w:rFonts w:asciiTheme="minorHAnsi" w:hAnsiTheme="minorHAnsi" w:cstheme="minorHAnsi"/>
                <w:sz w:val="22"/>
                <w:szCs w:val="22"/>
              </w:rPr>
              <w:t xml:space="preserve">andbook, OLTA, </w:t>
            </w:r>
            <w:r w:rsidR="00747E28">
              <w:rPr>
                <w:rFonts w:asciiTheme="minorHAnsi" w:hAnsiTheme="minorHAnsi" w:cstheme="minorHAnsi"/>
                <w:sz w:val="22"/>
                <w:szCs w:val="22"/>
              </w:rPr>
              <w:t>w</w:t>
            </w:r>
            <w:r>
              <w:rPr>
                <w:rFonts w:asciiTheme="minorHAnsi" w:hAnsiTheme="minorHAnsi" w:cstheme="minorHAnsi"/>
                <w:sz w:val="22"/>
                <w:szCs w:val="22"/>
              </w:rPr>
              <w:t>alkthroughs</w:t>
            </w:r>
            <w:r w:rsidR="00747E28">
              <w:rPr>
                <w:rFonts w:asciiTheme="minorHAnsi" w:hAnsiTheme="minorHAnsi" w:cstheme="minorHAnsi"/>
                <w:sz w:val="22"/>
                <w:szCs w:val="22"/>
              </w:rPr>
              <w:t xml:space="preserve">, guest speakers, </w:t>
            </w:r>
            <w:r w:rsidR="0041322F">
              <w:rPr>
                <w:rFonts w:asciiTheme="minorHAnsi" w:hAnsiTheme="minorHAnsi" w:cstheme="minorHAnsi"/>
                <w:sz w:val="22"/>
                <w:szCs w:val="22"/>
              </w:rPr>
              <w:t>visual displays</w:t>
            </w:r>
            <w:r w:rsidR="00A15295">
              <w:rPr>
                <w:rFonts w:asciiTheme="minorHAnsi" w:hAnsiTheme="minorHAnsi" w:cstheme="minorHAnsi"/>
                <w:sz w:val="22"/>
                <w:szCs w:val="22"/>
              </w:rPr>
              <w:t>.</w:t>
            </w:r>
            <w:r w:rsidR="0041322F">
              <w:rPr>
                <w:rFonts w:asciiTheme="minorHAnsi" w:hAnsiTheme="minorHAnsi" w:cstheme="minorHAnsi"/>
                <w:sz w:val="22"/>
                <w:szCs w:val="22"/>
              </w:rPr>
              <w:t xml:space="preserve"> </w:t>
            </w:r>
          </w:p>
          <w:p w14:paraId="1B86C611" w14:textId="5273198E"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lastRenderedPageBreak/>
              <w:t xml:space="preserve">c) </w:t>
            </w:r>
            <w:r w:rsidRPr="007538AD">
              <w:rPr>
                <w:rFonts w:asciiTheme="minorHAnsi" w:hAnsiTheme="minorHAnsi" w:cstheme="minorHAnsi"/>
                <w:color w:val="auto"/>
                <w:sz w:val="22"/>
                <w:szCs w:val="22"/>
              </w:rPr>
              <w:t xml:space="preserve">Induction </w:t>
            </w:r>
            <w:r w:rsidR="00B501B1" w:rsidRPr="007538AD">
              <w:rPr>
                <w:rFonts w:asciiTheme="minorHAnsi" w:hAnsiTheme="minorHAnsi" w:cstheme="minorHAnsi"/>
                <w:color w:val="auto"/>
                <w:sz w:val="22"/>
                <w:szCs w:val="22"/>
              </w:rPr>
              <w:t>video</w:t>
            </w:r>
            <w:r w:rsidRPr="007538AD">
              <w:rPr>
                <w:rFonts w:asciiTheme="minorHAnsi" w:hAnsiTheme="minorHAnsi" w:cstheme="minorHAnsi"/>
                <w:color w:val="auto"/>
                <w:sz w:val="22"/>
                <w:szCs w:val="22"/>
              </w:rPr>
              <w:t xml:space="preserve">, </w:t>
            </w:r>
            <w:r w:rsidR="004111C5" w:rsidRPr="007538AD">
              <w:rPr>
                <w:rFonts w:asciiTheme="minorHAnsi" w:hAnsiTheme="minorHAnsi" w:cstheme="minorHAnsi"/>
                <w:color w:val="auto"/>
                <w:sz w:val="22"/>
                <w:szCs w:val="22"/>
              </w:rPr>
              <w:t>l</w:t>
            </w:r>
            <w:r w:rsidRPr="007538AD">
              <w:rPr>
                <w:rFonts w:asciiTheme="minorHAnsi" w:hAnsiTheme="minorHAnsi" w:cstheme="minorHAnsi"/>
                <w:color w:val="auto"/>
                <w:sz w:val="22"/>
                <w:szCs w:val="22"/>
              </w:rPr>
              <w:t xml:space="preserve">earner </w:t>
            </w:r>
            <w:r w:rsidR="004111C5" w:rsidRPr="007538AD">
              <w:rPr>
                <w:rFonts w:asciiTheme="minorHAnsi" w:hAnsiTheme="minorHAnsi" w:cstheme="minorHAnsi"/>
                <w:color w:val="auto"/>
                <w:sz w:val="22"/>
                <w:szCs w:val="22"/>
              </w:rPr>
              <w:t>h</w:t>
            </w:r>
            <w:r w:rsidRPr="007538AD">
              <w:rPr>
                <w:rFonts w:asciiTheme="minorHAnsi" w:hAnsiTheme="minorHAnsi" w:cstheme="minorHAnsi"/>
                <w:color w:val="auto"/>
                <w:sz w:val="22"/>
                <w:szCs w:val="22"/>
              </w:rPr>
              <w:t>andbook, displayed posters</w:t>
            </w:r>
            <w:r w:rsidR="004111C5" w:rsidRPr="007538AD">
              <w:rPr>
                <w:rFonts w:asciiTheme="minorHAnsi" w:hAnsiTheme="minorHAnsi" w:cstheme="minorHAnsi"/>
                <w:color w:val="auto"/>
                <w:sz w:val="22"/>
                <w:szCs w:val="22"/>
              </w:rPr>
              <w:t xml:space="preserve"> with </w:t>
            </w:r>
            <w:r w:rsidR="004B2F92" w:rsidRPr="007538AD">
              <w:rPr>
                <w:rFonts w:asciiTheme="minorHAnsi" w:hAnsiTheme="minorHAnsi" w:cstheme="minorHAnsi"/>
                <w:color w:val="auto"/>
                <w:sz w:val="22"/>
                <w:szCs w:val="22"/>
              </w:rPr>
              <w:t>DSL / DSD photographs and contact details</w:t>
            </w:r>
            <w:r w:rsidRPr="007538AD">
              <w:rPr>
                <w:rFonts w:asciiTheme="minorHAnsi" w:hAnsiTheme="minorHAnsi" w:cstheme="minorHAnsi"/>
                <w:color w:val="auto"/>
                <w:sz w:val="22"/>
                <w:szCs w:val="22"/>
              </w:rPr>
              <w:t xml:space="preserve">, </w:t>
            </w:r>
            <w:r w:rsidR="00D43D4B" w:rsidRPr="007538AD">
              <w:rPr>
                <w:rFonts w:asciiTheme="minorHAnsi" w:hAnsiTheme="minorHAnsi" w:cstheme="minorHAnsi"/>
                <w:color w:val="auto"/>
                <w:sz w:val="22"/>
                <w:szCs w:val="22"/>
              </w:rPr>
              <w:t>bi-</w:t>
            </w:r>
            <w:r w:rsidRPr="007538AD">
              <w:rPr>
                <w:rFonts w:asciiTheme="minorHAnsi" w:hAnsiTheme="minorHAnsi" w:cstheme="minorHAnsi"/>
                <w:color w:val="auto"/>
                <w:sz w:val="22"/>
                <w:szCs w:val="22"/>
              </w:rPr>
              <w:t>weekly quiz</w:t>
            </w:r>
            <w:r w:rsidR="00A15295" w:rsidRPr="007538AD">
              <w:rPr>
                <w:rFonts w:asciiTheme="minorHAnsi" w:hAnsiTheme="minorHAnsi" w:cstheme="minorHAnsi"/>
                <w:color w:val="auto"/>
                <w:sz w:val="22"/>
                <w:szCs w:val="22"/>
              </w:rPr>
              <w:t>.</w:t>
            </w:r>
          </w:p>
          <w:p w14:paraId="1C69379F" w14:textId="77777777" w:rsidR="00287FCF" w:rsidRPr="00125EA3" w:rsidRDefault="00287FCF" w:rsidP="00952BC1">
            <w:pPr>
              <w:pStyle w:val="Default"/>
              <w:tabs>
                <w:tab w:val="left" w:pos="720"/>
              </w:tabs>
              <w:rPr>
                <w:rFonts w:asciiTheme="minorHAnsi" w:hAnsiTheme="minorHAnsi" w:cstheme="minorHAnsi"/>
                <w:sz w:val="22"/>
                <w:szCs w:val="22"/>
              </w:rPr>
            </w:pPr>
          </w:p>
        </w:tc>
        <w:tc>
          <w:tcPr>
            <w:tcW w:w="1276" w:type="dxa"/>
          </w:tcPr>
          <w:p w14:paraId="0B878025" w14:textId="77777777" w:rsidR="00287FCF" w:rsidRDefault="00287FCF" w:rsidP="00952BC1">
            <w:pPr>
              <w:pStyle w:val="Default"/>
              <w:tabs>
                <w:tab w:val="left" w:pos="720"/>
              </w:tabs>
              <w:jc w:val="center"/>
              <w:rPr>
                <w:rFonts w:asciiTheme="minorHAnsi" w:hAnsiTheme="minorHAnsi" w:cstheme="minorHAnsi"/>
                <w:sz w:val="22"/>
                <w:szCs w:val="22"/>
              </w:rPr>
            </w:pPr>
          </w:p>
          <w:p w14:paraId="684BB373"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 &amp; Karen</w:t>
            </w:r>
          </w:p>
          <w:p w14:paraId="4580A91D" w14:textId="77777777" w:rsidR="00287FCF" w:rsidRDefault="00287FCF" w:rsidP="0041322F">
            <w:pPr>
              <w:pStyle w:val="Default"/>
              <w:tabs>
                <w:tab w:val="left" w:pos="720"/>
              </w:tabs>
              <w:rPr>
                <w:rFonts w:asciiTheme="minorHAnsi" w:hAnsiTheme="minorHAnsi" w:cstheme="minorHAnsi"/>
                <w:sz w:val="22"/>
                <w:szCs w:val="22"/>
              </w:rPr>
            </w:pPr>
          </w:p>
          <w:p w14:paraId="73E49F2A" w14:textId="77777777" w:rsidR="00287FCF" w:rsidRDefault="00287FCF" w:rsidP="00952BC1">
            <w:pPr>
              <w:pStyle w:val="Default"/>
              <w:tabs>
                <w:tab w:val="left" w:pos="720"/>
              </w:tabs>
              <w:jc w:val="center"/>
              <w:rPr>
                <w:rFonts w:asciiTheme="minorHAnsi" w:hAnsiTheme="minorHAnsi" w:cstheme="minorHAnsi"/>
                <w:sz w:val="22"/>
                <w:szCs w:val="22"/>
              </w:rPr>
            </w:pPr>
          </w:p>
          <w:p w14:paraId="24BB0219" w14:textId="3D21F9DD"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 xml:space="preserve">All </w:t>
            </w:r>
            <w:r w:rsidR="0009407F">
              <w:rPr>
                <w:rFonts w:asciiTheme="minorHAnsi" w:hAnsiTheme="minorHAnsi" w:cstheme="minorHAnsi"/>
                <w:sz w:val="22"/>
                <w:szCs w:val="22"/>
              </w:rPr>
              <w:t>S</w:t>
            </w:r>
            <w:r>
              <w:rPr>
                <w:rFonts w:asciiTheme="minorHAnsi" w:hAnsiTheme="minorHAnsi" w:cstheme="minorHAnsi"/>
                <w:sz w:val="22"/>
                <w:szCs w:val="22"/>
              </w:rPr>
              <w:t>taff</w:t>
            </w:r>
          </w:p>
          <w:p w14:paraId="354C4C07" w14:textId="55043F0C" w:rsidR="00287FCF" w:rsidRDefault="00287FCF" w:rsidP="00952BC1">
            <w:pPr>
              <w:pStyle w:val="Default"/>
              <w:tabs>
                <w:tab w:val="left" w:pos="720"/>
              </w:tabs>
              <w:jc w:val="center"/>
              <w:rPr>
                <w:rFonts w:asciiTheme="minorHAnsi" w:hAnsiTheme="minorHAnsi" w:cstheme="minorHAnsi"/>
                <w:sz w:val="22"/>
                <w:szCs w:val="22"/>
              </w:rPr>
            </w:pPr>
          </w:p>
          <w:p w14:paraId="1EF39A0F" w14:textId="77777777" w:rsidR="00982AA6" w:rsidRDefault="00982AA6" w:rsidP="00952BC1">
            <w:pPr>
              <w:pStyle w:val="Default"/>
              <w:tabs>
                <w:tab w:val="left" w:pos="720"/>
              </w:tabs>
              <w:jc w:val="center"/>
              <w:rPr>
                <w:rFonts w:asciiTheme="minorHAnsi" w:hAnsiTheme="minorHAnsi" w:cstheme="minorHAnsi"/>
                <w:sz w:val="22"/>
                <w:szCs w:val="22"/>
              </w:rPr>
            </w:pPr>
          </w:p>
          <w:p w14:paraId="4B0D854E" w14:textId="27054E18"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 xml:space="preserve">All </w:t>
            </w:r>
            <w:r w:rsidR="0009407F">
              <w:rPr>
                <w:rFonts w:asciiTheme="minorHAnsi" w:hAnsiTheme="minorHAnsi" w:cstheme="minorHAnsi"/>
                <w:sz w:val="22"/>
                <w:szCs w:val="22"/>
              </w:rPr>
              <w:t>S</w:t>
            </w:r>
            <w:r>
              <w:rPr>
                <w:rFonts w:asciiTheme="minorHAnsi" w:hAnsiTheme="minorHAnsi" w:cstheme="minorHAnsi"/>
                <w:sz w:val="22"/>
                <w:szCs w:val="22"/>
              </w:rPr>
              <w:t>taff</w:t>
            </w:r>
          </w:p>
        </w:tc>
        <w:tc>
          <w:tcPr>
            <w:tcW w:w="1275" w:type="dxa"/>
          </w:tcPr>
          <w:p w14:paraId="60BFD63A" w14:textId="77777777" w:rsidR="00287FCF" w:rsidRDefault="00287FCF" w:rsidP="00952BC1">
            <w:pPr>
              <w:pStyle w:val="Default"/>
              <w:tabs>
                <w:tab w:val="left" w:pos="720"/>
              </w:tabs>
              <w:jc w:val="center"/>
              <w:rPr>
                <w:rFonts w:asciiTheme="minorHAnsi" w:hAnsiTheme="minorHAnsi" w:cstheme="minorHAnsi"/>
                <w:sz w:val="22"/>
                <w:szCs w:val="22"/>
              </w:rPr>
            </w:pPr>
          </w:p>
          <w:p w14:paraId="56E23268" w14:textId="77777777" w:rsidR="0041322F" w:rsidRDefault="0041322F" w:rsidP="0041322F">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AB38F6B" w14:textId="77777777" w:rsidR="00287FCF" w:rsidRDefault="00287FCF" w:rsidP="00952BC1">
            <w:pPr>
              <w:pStyle w:val="Default"/>
              <w:tabs>
                <w:tab w:val="left" w:pos="720"/>
              </w:tabs>
              <w:jc w:val="center"/>
              <w:rPr>
                <w:rFonts w:asciiTheme="minorHAnsi" w:hAnsiTheme="minorHAnsi" w:cstheme="minorHAnsi"/>
                <w:sz w:val="22"/>
                <w:szCs w:val="22"/>
              </w:rPr>
            </w:pPr>
          </w:p>
          <w:p w14:paraId="4CCDD315" w14:textId="77777777" w:rsidR="00287FCF" w:rsidRDefault="00287FCF" w:rsidP="0041322F">
            <w:pPr>
              <w:pStyle w:val="Default"/>
              <w:tabs>
                <w:tab w:val="left" w:pos="720"/>
              </w:tabs>
              <w:rPr>
                <w:rFonts w:asciiTheme="minorHAnsi" w:hAnsiTheme="minorHAnsi" w:cstheme="minorHAnsi"/>
                <w:sz w:val="22"/>
                <w:szCs w:val="22"/>
              </w:rPr>
            </w:pPr>
          </w:p>
          <w:p w14:paraId="0F27A9D8" w14:textId="77777777" w:rsidR="00287FCF" w:rsidRDefault="00287FCF" w:rsidP="00952BC1">
            <w:pPr>
              <w:pStyle w:val="Default"/>
              <w:tabs>
                <w:tab w:val="left" w:pos="720"/>
              </w:tabs>
              <w:jc w:val="center"/>
              <w:rPr>
                <w:rFonts w:asciiTheme="minorHAnsi" w:hAnsiTheme="minorHAnsi" w:cstheme="minorHAnsi"/>
                <w:sz w:val="22"/>
                <w:szCs w:val="22"/>
              </w:rPr>
            </w:pPr>
          </w:p>
          <w:p w14:paraId="529514A8" w14:textId="77777777" w:rsidR="0041322F" w:rsidRDefault="0041322F" w:rsidP="0041322F">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9368F46" w14:textId="77777777" w:rsidR="0009407F" w:rsidRDefault="0009407F" w:rsidP="00952BC1">
            <w:pPr>
              <w:pStyle w:val="Default"/>
              <w:tabs>
                <w:tab w:val="left" w:pos="720"/>
              </w:tabs>
              <w:jc w:val="center"/>
              <w:rPr>
                <w:rFonts w:asciiTheme="minorHAnsi" w:hAnsiTheme="minorHAnsi" w:cstheme="minorHAnsi"/>
                <w:sz w:val="22"/>
                <w:szCs w:val="22"/>
              </w:rPr>
            </w:pPr>
          </w:p>
          <w:p w14:paraId="0199A011" w14:textId="77777777" w:rsidR="0009407F" w:rsidRDefault="0009407F" w:rsidP="00952BC1">
            <w:pPr>
              <w:pStyle w:val="Default"/>
              <w:tabs>
                <w:tab w:val="left" w:pos="720"/>
              </w:tabs>
              <w:jc w:val="center"/>
              <w:rPr>
                <w:rFonts w:asciiTheme="minorHAnsi" w:hAnsiTheme="minorHAnsi" w:cstheme="minorHAnsi"/>
                <w:sz w:val="22"/>
                <w:szCs w:val="22"/>
              </w:rPr>
            </w:pPr>
          </w:p>
          <w:p w14:paraId="6CFA0579" w14:textId="77777777" w:rsidR="004111C5" w:rsidRDefault="004111C5" w:rsidP="004111C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29/07/2022</w:t>
            </w:r>
          </w:p>
          <w:p w14:paraId="376AA88B" w14:textId="77777777" w:rsidR="00287FCF" w:rsidRPr="00125EA3" w:rsidRDefault="00287FCF" w:rsidP="004111C5">
            <w:pPr>
              <w:pStyle w:val="Default"/>
              <w:tabs>
                <w:tab w:val="left" w:pos="720"/>
              </w:tabs>
              <w:jc w:val="center"/>
              <w:rPr>
                <w:rFonts w:asciiTheme="minorHAnsi" w:hAnsiTheme="minorHAnsi" w:cstheme="minorHAnsi"/>
                <w:sz w:val="22"/>
                <w:szCs w:val="22"/>
              </w:rPr>
            </w:pPr>
          </w:p>
        </w:tc>
        <w:tc>
          <w:tcPr>
            <w:tcW w:w="1065" w:type="dxa"/>
          </w:tcPr>
          <w:p w14:paraId="11D09B37"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ADF41BC"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1E977FA"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64AC91E0"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4B65395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5554E7F"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4B0FEBB"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16C5D9E4" w14:textId="3D0C558A" w:rsidR="00287FCF" w:rsidRDefault="00287FCF" w:rsidP="00982AA6">
            <w:pPr>
              <w:pStyle w:val="Default"/>
              <w:tabs>
                <w:tab w:val="left" w:pos="720"/>
              </w:tabs>
              <w:rPr>
                <w:rFonts w:asciiTheme="minorHAnsi" w:hAnsiTheme="minorHAnsi" w:cstheme="minorHAnsi"/>
                <w:b/>
              </w:rPr>
            </w:pPr>
          </w:p>
          <w:p w14:paraId="1D3A544B" w14:textId="61C08DD2" w:rsidR="00982AA6" w:rsidRDefault="00982AA6" w:rsidP="00982AA6">
            <w:pPr>
              <w:pStyle w:val="Default"/>
              <w:tabs>
                <w:tab w:val="left" w:pos="720"/>
              </w:tabs>
              <w:rPr>
                <w:rFonts w:asciiTheme="minorHAnsi" w:hAnsiTheme="minorHAnsi" w:cstheme="minorHAnsi"/>
                <w:b/>
              </w:rPr>
            </w:pPr>
          </w:p>
          <w:p w14:paraId="2B2ADE89" w14:textId="77777777" w:rsidR="00287FCF" w:rsidRPr="00D62065" w:rsidRDefault="00287FCF" w:rsidP="00982AA6">
            <w:pPr>
              <w:pStyle w:val="Default"/>
              <w:tabs>
                <w:tab w:val="left" w:pos="720"/>
              </w:tabs>
              <w:rPr>
                <w:rFonts w:asciiTheme="minorHAnsi" w:hAnsiTheme="minorHAnsi" w:cstheme="minorHAnsi"/>
                <w:b/>
                <w:sz w:val="4"/>
                <w:szCs w:val="4"/>
              </w:rPr>
            </w:pPr>
          </w:p>
          <w:p w14:paraId="26A7EDAF"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13562A18"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B999430"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7DD6DB7D" w14:textId="34C30008" w:rsidR="00287FCF" w:rsidRDefault="00287FCF" w:rsidP="00952BC1">
            <w:pPr>
              <w:pStyle w:val="Default"/>
              <w:tabs>
                <w:tab w:val="left" w:pos="720"/>
              </w:tabs>
              <w:jc w:val="center"/>
              <w:rPr>
                <w:rFonts w:asciiTheme="minorHAnsi" w:hAnsiTheme="minorHAnsi" w:cstheme="minorHAnsi"/>
                <w:b/>
              </w:rPr>
            </w:pPr>
          </w:p>
          <w:p w14:paraId="37E50208" w14:textId="77777777" w:rsidR="00982AA6" w:rsidRPr="00D62065" w:rsidRDefault="00982AA6" w:rsidP="00952BC1">
            <w:pPr>
              <w:pStyle w:val="Default"/>
              <w:tabs>
                <w:tab w:val="left" w:pos="720"/>
              </w:tabs>
              <w:jc w:val="center"/>
              <w:rPr>
                <w:rFonts w:asciiTheme="minorHAnsi" w:hAnsiTheme="minorHAnsi" w:cstheme="minorHAnsi"/>
                <w:b/>
              </w:rPr>
            </w:pPr>
          </w:p>
          <w:p w14:paraId="36AF3389"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lastRenderedPageBreak/>
              <w:t>G</w:t>
            </w:r>
          </w:p>
          <w:p w14:paraId="7A58E29C"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60007577" w14:textId="77777777" w:rsidTr="00952BC1">
        <w:tc>
          <w:tcPr>
            <w:tcW w:w="568" w:type="dxa"/>
          </w:tcPr>
          <w:p w14:paraId="2BC14442"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8</w:t>
            </w:r>
          </w:p>
        </w:tc>
        <w:tc>
          <w:tcPr>
            <w:tcW w:w="5670" w:type="dxa"/>
          </w:tcPr>
          <w:p w14:paraId="3064562B"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Prayer and Faith Facilities</w:t>
            </w:r>
            <w:r>
              <w:rPr>
                <w:rFonts w:asciiTheme="minorHAnsi" w:hAnsiTheme="minorHAnsi" w:cstheme="minorHAnsi"/>
                <w:b/>
                <w:sz w:val="22"/>
                <w:szCs w:val="22"/>
              </w:rPr>
              <w:t>:</w:t>
            </w:r>
          </w:p>
          <w:p w14:paraId="144A8052" w14:textId="77777777" w:rsidR="00287FCF" w:rsidRPr="004A1B90" w:rsidRDefault="00287FCF" w:rsidP="00952BC1">
            <w:pPr>
              <w:pStyle w:val="Default"/>
              <w:numPr>
                <w:ilvl w:val="0"/>
                <w:numId w:val="33"/>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have prayer facilities?</w:t>
            </w:r>
          </w:p>
          <w:p w14:paraId="09299552" w14:textId="77777777" w:rsidR="00287FCF" w:rsidRPr="004A1B90" w:rsidRDefault="00287FCF" w:rsidP="00952BC1">
            <w:pPr>
              <w:pStyle w:val="Default"/>
              <w:tabs>
                <w:tab w:val="left" w:pos="720"/>
              </w:tabs>
              <w:rPr>
                <w:rFonts w:asciiTheme="minorHAnsi" w:hAnsiTheme="minorHAnsi" w:cstheme="minorHAnsi"/>
                <w:sz w:val="22"/>
                <w:szCs w:val="22"/>
              </w:rPr>
            </w:pPr>
          </w:p>
        </w:tc>
        <w:tc>
          <w:tcPr>
            <w:tcW w:w="5245" w:type="dxa"/>
          </w:tcPr>
          <w:p w14:paraId="1B5221DD" w14:textId="77777777" w:rsidR="00287FCF" w:rsidRDefault="00287FCF" w:rsidP="00952BC1">
            <w:pPr>
              <w:pStyle w:val="Default"/>
              <w:tabs>
                <w:tab w:val="left" w:pos="720"/>
              </w:tabs>
              <w:rPr>
                <w:rFonts w:asciiTheme="minorHAnsi" w:hAnsiTheme="minorHAnsi" w:cstheme="minorHAnsi"/>
                <w:sz w:val="22"/>
                <w:szCs w:val="22"/>
              </w:rPr>
            </w:pPr>
          </w:p>
          <w:p w14:paraId="38E9E22B" w14:textId="77777777"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 No </w:t>
            </w:r>
          </w:p>
        </w:tc>
        <w:tc>
          <w:tcPr>
            <w:tcW w:w="1276" w:type="dxa"/>
          </w:tcPr>
          <w:p w14:paraId="7F965F03" w14:textId="77777777" w:rsidR="00287FCF" w:rsidRPr="00125EA3" w:rsidRDefault="00287FCF" w:rsidP="00952BC1">
            <w:pPr>
              <w:pStyle w:val="Default"/>
              <w:tabs>
                <w:tab w:val="left" w:pos="720"/>
              </w:tabs>
              <w:jc w:val="center"/>
              <w:rPr>
                <w:rFonts w:asciiTheme="minorHAnsi" w:hAnsiTheme="minorHAnsi" w:cstheme="minorHAnsi"/>
                <w:sz w:val="22"/>
                <w:szCs w:val="22"/>
              </w:rPr>
            </w:pPr>
          </w:p>
        </w:tc>
        <w:tc>
          <w:tcPr>
            <w:tcW w:w="1275" w:type="dxa"/>
          </w:tcPr>
          <w:p w14:paraId="46C7FCA9" w14:textId="77777777" w:rsidR="00287FCF" w:rsidRPr="00125EA3" w:rsidRDefault="00287FCF" w:rsidP="00952BC1">
            <w:pPr>
              <w:pStyle w:val="Default"/>
              <w:tabs>
                <w:tab w:val="left" w:pos="720"/>
              </w:tabs>
              <w:jc w:val="center"/>
              <w:rPr>
                <w:rFonts w:asciiTheme="minorHAnsi" w:hAnsiTheme="minorHAnsi" w:cstheme="minorHAnsi"/>
                <w:sz w:val="22"/>
                <w:szCs w:val="22"/>
              </w:rPr>
            </w:pPr>
          </w:p>
        </w:tc>
        <w:tc>
          <w:tcPr>
            <w:tcW w:w="1065" w:type="dxa"/>
          </w:tcPr>
          <w:p w14:paraId="0134C1EE"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rsidRPr="002E1938" w14:paraId="4C9ED290" w14:textId="77777777" w:rsidTr="00952BC1">
        <w:tc>
          <w:tcPr>
            <w:tcW w:w="568" w:type="dxa"/>
          </w:tcPr>
          <w:p w14:paraId="0CA7444E"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9</w:t>
            </w:r>
          </w:p>
        </w:tc>
        <w:tc>
          <w:tcPr>
            <w:tcW w:w="5670" w:type="dxa"/>
          </w:tcPr>
          <w:p w14:paraId="07F41CC3"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Security</w:t>
            </w:r>
            <w:r>
              <w:rPr>
                <w:rFonts w:asciiTheme="minorHAnsi" w:hAnsiTheme="minorHAnsi" w:cstheme="minorHAnsi"/>
                <w:b/>
                <w:sz w:val="22"/>
                <w:szCs w:val="22"/>
              </w:rPr>
              <w:t>:</w:t>
            </w:r>
          </w:p>
          <w:p w14:paraId="3B000FB3" w14:textId="77777777" w:rsidR="00287FCF" w:rsidRPr="004A1B90" w:rsidRDefault="00287FCF" w:rsidP="00952BC1">
            <w:pPr>
              <w:pStyle w:val="Default"/>
              <w:numPr>
                <w:ilvl w:val="0"/>
                <w:numId w:val="35"/>
              </w:numPr>
              <w:tabs>
                <w:tab w:val="left" w:pos="720"/>
              </w:tabs>
              <w:rPr>
                <w:rFonts w:asciiTheme="minorHAnsi" w:hAnsiTheme="minorHAnsi" w:cstheme="minorHAnsi"/>
                <w:sz w:val="22"/>
                <w:szCs w:val="22"/>
              </w:rPr>
            </w:pPr>
            <w:r w:rsidRPr="004A1B90">
              <w:rPr>
                <w:rFonts w:asciiTheme="minorHAnsi" w:hAnsiTheme="minorHAnsi" w:cstheme="minorHAnsi"/>
                <w:sz w:val="22"/>
                <w:szCs w:val="22"/>
              </w:rPr>
              <w:t xml:space="preserve">Are there effective arrangements in place to manage access to the </w:t>
            </w:r>
            <w:r>
              <w:rPr>
                <w:rFonts w:asciiTheme="minorHAnsi" w:hAnsiTheme="minorHAnsi" w:cstheme="minorHAnsi"/>
                <w:sz w:val="22"/>
                <w:szCs w:val="22"/>
              </w:rPr>
              <w:t>buildings by visitors and non-learners</w:t>
            </w:r>
            <w:r w:rsidRPr="004A1B90">
              <w:rPr>
                <w:rFonts w:asciiTheme="minorHAnsi" w:hAnsiTheme="minorHAnsi" w:cstheme="minorHAnsi"/>
                <w:sz w:val="22"/>
                <w:szCs w:val="22"/>
              </w:rPr>
              <w:t>/staff?</w:t>
            </w:r>
          </w:p>
          <w:p w14:paraId="0C671BF9" w14:textId="77777777" w:rsidR="00287FCF" w:rsidRDefault="00287FCF" w:rsidP="00952BC1">
            <w:pPr>
              <w:pStyle w:val="Default"/>
              <w:numPr>
                <w:ilvl w:val="0"/>
                <w:numId w:val="35"/>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there a policy regar</w:t>
            </w:r>
            <w:r>
              <w:rPr>
                <w:rFonts w:asciiTheme="minorHAnsi" w:hAnsiTheme="minorHAnsi" w:cstheme="minorHAnsi"/>
                <w:sz w:val="22"/>
                <w:szCs w:val="22"/>
              </w:rPr>
              <w:t>ding the wearing of ID on site</w:t>
            </w:r>
            <w:r w:rsidRPr="004A1B90">
              <w:rPr>
                <w:rFonts w:asciiTheme="minorHAnsi" w:hAnsiTheme="minorHAnsi" w:cstheme="minorHAnsi"/>
                <w:sz w:val="22"/>
                <w:szCs w:val="22"/>
              </w:rPr>
              <w:t>? Is it enforced?</w:t>
            </w:r>
          </w:p>
          <w:p w14:paraId="620C6CDE" w14:textId="11B96F52" w:rsidR="009B7F50" w:rsidRDefault="009B7F50" w:rsidP="0091016E">
            <w:pPr>
              <w:pStyle w:val="Default"/>
              <w:tabs>
                <w:tab w:val="left" w:pos="720"/>
              </w:tabs>
              <w:rPr>
                <w:rFonts w:asciiTheme="minorHAnsi" w:hAnsiTheme="minorHAnsi" w:cstheme="minorHAnsi"/>
                <w:sz w:val="22"/>
                <w:szCs w:val="22"/>
              </w:rPr>
            </w:pPr>
          </w:p>
          <w:p w14:paraId="11F05B22" w14:textId="77777777" w:rsidR="009B7F50" w:rsidRPr="004A1B90" w:rsidRDefault="009B7F50" w:rsidP="009B7F50">
            <w:pPr>
              <w:pStyle w:val="Default"/>
              <w:tabs>
                <w:tab w:val="left" w:pos="720"/>
              </w:tabs>
              <w:ind w:left="720"/>
              <w:rPr>
                <w:rFonts w:asciiTheme="minorHAnsi" w:hAnsiTheme="minorHAnsi" w:cstheme="minorHAnsi"/>
                <w:sz w:val="22"/>
                <w:szCs w:val="22"/>
              </w:rPr>
            </w:pPr>
          </w:p>
          <w:p w14:paraId="206BE5C1" w14:textId="77777777" w:rsidR="00287FCF" w:rsidRPr="004A1B90" w:rsidRDefault="00287FCF" w:rsidP="00952BC1">
            <w:pPr>
              <w:pStyle w:val="Default"/>
              <w:numPr>
                <w:ilvl w:val="0"/>
                <w:numId w:val="35"/>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there a policy covering the distribution (including electronic) of leaflets or other publicising material?</w:t>
            </w:r>
          </w:p>
        </w:tc>
        <w:tc>
          <w:tcPr>
            <w:tcW w:w="5245" w:type="dxa"/>
          </w:tcPr>
          <w:p w14:paraId="6659E664" w14:textId="77777777" w:rsidR="00287FCF" w:rsidRDefault="00287FCF" w:rsidP="00952BC1">
            <w:pPr>
              <w:pStyle w:val="Default"/>
              <w:tabs>
                <w:tab w:val="left" w:pos="720"/>
              </w:tabs>
              <w:jc w:val="center"/>
              <w:rPr>
                <w:rFonts w:asciiTheme="minorHAnsi" w:hAnsiTheme="minorHAnsi" w:cstheme="minorHAnsi"/>
                <w:sz w:val="22"/>
                <w:szCs w:val="22"/>
              </w:rPr>
            </w:pPr>
          </w:p>
          <w:p w14:paraId="21E87CE5" w14:textId="273FA1D3" w:rsidR="00287FCF" w:rsidRPr="007538AD"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 xml:space="preserve">a) All staff, volunteers, learners and visitors sign-in at all L&amp;S venues. Visitor information card </w:t>
            </w:r>
            <w:r w:rsidRPr="007538AD">
              <w:rPr>
                <w:rFonts w:asciiTheme="minorHAnsi" w:hAnsiTheme="minorHAnsi" w:cstheme="minorHAnsi"/>
                <w:color w:val="auto"/>
                <w:sz w:val="22"/>
                <w:szCs w:val="22"/>
              </w:rPr>
              <w:t>distributed at sign-in. Sparta security</w:t>
            </w:r>
            <w:r w:rsidR="00367FF8" w:rsidRPr="007538AD">
              <w:rPr>
                <w:rFonts w:asciiTheme="minorHAnsi" w:hAnsiTheme="minorHAnsi" w:cstheme="minorHAnsi"/>
                <w:color w:val="auto"/>
                <w:sz w:val="22"/>
                <w:szCs w:val="22"/>
              </w:rPr>
              <w:t>.</w:t>
            </w:r>
          </w:p>
          <w:p w14:paraId="77CC0811" w14:textId="7557D24B" w:rsidR="007B7174"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b) All staff</w:t>
            </w:r>
            <w:r w:rsidR="00CA2C8A" w:rsidRPr="007538AD">
              <w:rPr>
                <w:rFonts w:asciiTheme="minorHAnsi" w:hAnsiTheme="minorHAnsi" w:cstheme="minorHAnsi"/>
                <w:color w:val="auto"/>
                <w:sz w:val="22"/>
                <w:szCs w:val="22"/>
              </w:rPr>
              <w:t xml:space="preserve"> </w:t>
            </w:r>
            <w:r w:rsidRPr="007538AD">
              <w:rPr>
                <w:rFonts w:asciiTheme="minorHAnsi" w:hAnsiTheme="minorHAnsi" w:cstheme="minorHAnsi"/>
                <w:color w:val="auto"/>
                <w:sz w:val="22"/>
                <w:szCs w:val="22"/>
              </w:rPr>
              <w:t>must wear an ID badge</w:t>
            </w:r>
            <w:r w:rsidR="00467CAF" w:rsidRPr="007538AD">
              <w:rPr>
                <w:rFonts w:asciiTheme="minorHAnsi" w:hAnsiTheme="minorHAnsi" w:cstheme="minorHAnsi"/>
                <w:color w:val="auto"/>
                <w:sz w:val="22"/>
                <w:szCs w:val="22"/>
              </w:rPr>
              <w:t>.</w:t>
            </w:r>
            <w:r w:rsidR="003B1794" w:rsidRPr="007538AD">
              <w:rPr>
                <w:rFonts w:asciiTheme="minorHAnsi" w:hAnsiTheme="minorHAnsi" w:cstheme="minorHAnsi"/>
                <w:color w:val="auto"/>
                <w:sz w:val="22"/>
                <w:szCs w:val="22"/>
              </w:rPr>
              <w:t xml:space="preserve"> </w:t>
            </w:r>
          </w:p>
          <w:p w14:paraId="474AC3B1" w14:textId="4F2FEB4D" w:rsidR="00287FCF" w:rsidRPr="007538AD" w:rsidRDefault="00D67E00"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Learner and visitor</w:t>
            </w:r>
            <w:r w:rsidR="00467CAF" w:rsidRPr="007538AD">
              <w:rPr>
                <w:rFonts w:asciiTheme="minorHAnsi" w:hAnsiTheme="minorHAnsi" w:cstheme="minorHAnsi"/>
                <w:color w:val="auto"/>
                <w:sz w:val="22"/>
                <w:szCs w:val="22"/>
              </w:rPr>
              <w:t xml:space="preserve"> badge</w:t>
            </w:r>
            <w:r w:rsidR="00C92A9D" w:rsidRPr="007538AD">
              <w:rPr>
                <w:rFonts w:asciiTheme="minorHAnsi" w:hAnsiTheme="minorHAnsi" w:cstheme="minorHAnsi"/>
                <w:color w:val="auto"/>
                <w:sz w:val="22"/>
                <w:szCs w:val="22"/>
              </w:rPr>
              <w:t>s</w:t>
            </w:r>
            <w:r w:rsidR="00467CAF" w:rsidRPr="007538AD">
              <w:rPr>
                <w:rFonts w:asciiTheme="minorHAnsi" w:hAnsiTheme="minorHAnsi" w:cstheme="minorHAnsi"/>
                <w:color w:val="auto"/>
                <w:sz w:val="22"/>
                <w:szCs w:val="22"/>
              </w:rPr>
              <w:t xml:space="preserve"> </w:t>
            </w:r>
            <w:r w:rsidR="003B1794" w:rsidRPr="007538AD">
              <w:rPr>
                <w:rFonts w:asciiTheme="minorHAnsi" w:hAnsiTheme="minorHAnsi" w:cstheme="minorHAnsi"/>
                <w:color w:val="auto"/>
                <w:sz w:val="22"/>
                <w:szCs w:val="22"/>
              </w:rPr>
              <w:t>(</w:t>
            </w:r>
            <w:r w:rsidR="00287FCF" w:rsidRPr="007538AD">
              <w:rPr>
                <w:rFonts w:asciiTheme="minorHAnsi" w:hAnsiTheme="minorHAnsi" w:cstheme="minorHAnsi"/>
                <w:color w:val="auto"/>
                <w:sz w:val="22"/>
                <w:szCs w:val="22"/>
              </w:rPr>
              <w:t>BV lanyards</w:t>
            </w:r>
            <w:r w:rsidR="00952BC1" w:rsidRPr="007538AD">
              <w:rPr>
                <w:rFonts w:asciiTheme="minorHAnsi" w:hAnsiTheme="minorHAnsi" w:cstheme="minorHAnsi"/>
                <w:color w:val="auto"/>
                <w:sz w:val="22"/>
                <w:szCs w:val="22"/>
              </w:rPr>
              <w:t xml:space="preserve"> with </w:t>
            </w:r>
            <w:r w:rsidR="003B1794" w:rsidRPr="007538AD">
              <w:rPr>
                <w:rFonts w:asciiTheme="minorHAnsi" w:hAnsiTheme="minorHAnsi" w:cstheme="minorHAnsi"/>
                <w:color w:val="auto"/>
                <w:sz w:val="22"/>
                <w:szCs w:val="22"/>
              </w:rPr>
              <w:t xml:space="preserve">alternating </w:t>
            </w:r>
            <w:r w:rsidR="00952BC1" w:rsidRPr="007538AD">
              <w:rPr>
                <w:rFonts w:asciiTheme="minorHAnsi" w:hAnsiTheme="minorHAnsi" w:cstheme="minorHAnsi"/>
                <w:color w:val="auto"/>
                <w:sz w:val="22"/>
                <w:szCs w:val="22"/>
              </w:rPr>
              <w:t>them</w:t>
            </w:r>
            <w:r w:rsidR="003B1794" w:rsidRPr="007538AD">
              <w:rPr>
                <w:rFonts w:asciiTheme="minorHAnsi" w:hAnsiTheme="minorHAnsi" w:cstheme="minorHAnsi"/>
                <w:color w:val="auto"/>
                <w:sz w:val="22"/>
                <w:szCs w:val="22"/>
              </w:rPr>
              <w:t>es)</w:t>
            </w:r>
            <w:r w:rsidR="004C24D3" w:rsidRPr="007538AD">
              <w:rPr>
                <w:rFonts w:asciiTheme="minorHAnsi" w:hAnsiTheme="minorHAnsi" w:cstheme="minorHAnsi"/>
                <w:color w:val="auto"/>
                <w:sz w:val="22"/>
                <w:szCs w:val="22"/>
              </w:rPr>
              <w:t xml:space="preserve"> </w:t>
            </w:r>
            <w:r w:rsidR="00C92A9D" w:rsidRPr="007538AD">
              <w:rPr>
                <w:rFonts w:asciiTheme="minorHAnsi" w:hAnsiTheme="minorHAnsi" w:cstheme="minorHAnsi"/>
                <w:color w:val="auto"/>
                <w:sz w:val="22"/>
                <w:szCs w:val="22"/>
              </w:rPr>
              <w:t>not distributed due</w:t>
            </w:r>
            <w:r w:rsidR="004C24D3" w:rsidRPr="007538AD">
              <w:rPr>
                <w:rFonts w:asciiTheme="minorHAnsi" w:hAnsiTheme="minorHAnsi" w:cstheme="minorHAnsi"/>
                <w:color w:val="auto"/>
                <w:sz w:val="22"/>
                <w:szCs w:val="22"/>
              </w:rPr>
              <w:t xml:space="preserve"> to Covid</w:t>
            </w:r>
            <w:r w:rsidR="003B1794" w:rsidRPr="007538AD">
              <w:rPr>
                <w:rFonts w:asciiTheme="minorHAnsi" w:hAnsiTheme="minorHAnsi" w:cstheme="minorHAnsi"/>
                <w:color w:val="auto"/>
                <w:sz w:val="22"/>
                <w:szCs w:val="22"/>
              </w:rPr>
              <w:t>. Information is included in the Learner Induction PP</w:t>
            </w:r>
            <w:r w:rsidR="00367FF8" w:rsidRPr="007538AD">
              <w:rPr>
                <w:rFonts w:asciiTheme="minorHAnsi" w:hAnsiTheme="minorHAnsi" w:cstheme="minorHAnsi"/>
                <w:color w:val="auto"/>
                <w:sz w:val="22"/>
                <w:szCs w:val="22"/>
              </w:rPr>
              <w:t>.</w:t>
            </w:r>
          </w:p>
          <w:p w14:paraId="1A4249CD" w14:textId="0EEEB73B" w:rsidR="00287FCF" w:rsidRPr="00125EA3" w:rsidRDefault="0091016E" w:rsidP="00952BC1">
            <w:pPr>
              <w:pStyle w:val="Default"/>
              <w:tabs>
                <w:tab w:val="left" w:pos="720"/>
              </w:tabs>
              <w:rPr>
                <w:rFonts w:asciiTheme="minorHAnsi" w:hAnsiTheme="minorHAnsi" w:cstheme="minorHAnsi"/>
                <w:sz w:val="22"/>
                <w:szCs w:val="22"/>
              </w:rPr>
            </w:pPr>
            <w:r w:rsidRPr="007538AD">
              <w:rPr>
                <w:rFonts w:asciiTheme="minorHAnsi" w:hAnsiTheme="minorHAnsi" w:cstheme="minorHAnsi"/>
                <w:color w:val="auto"/>
                <w:sz w:val="22"/>
                <w:szCs w:val="22"/>
              </w:rPr>
              <w:t>c</w:t>
            </w:r>
            <w:r w:rsidR="00287FCF" w:rsidRPr="007538AD">
              <w:rPr>
                <w:rFonts w:asciiTheme="minorHAnsi" w:hAnsiTheme="minorHAnsi" w:cstheme="minorHAnsi"/>
                <w:color w:val="auto"/>
                <w:sz w:val="22"/>
                <w:szCs w:val="22"/>
              </w:rPr>
              <w:t>) S:\L&amp;S\QAStrategies</w:t>
            </w:r>
            <w:r w:rsidR="00287FCF">
              <w:rPr>
                <w:rFonts w:asciiTheme="minorHAnsi" w:hAnsiTheme="minorHAnsi" w:cstheme="minorHAnsi"/>
                <w:sz w:val="22"/>
                <w:szCs w:val="22"/>
              </w:rPr>
              <w:t xml:space="preserve">\Marketing Publicity </w:t>
            </w:r>
            <w:r w:rsidR="00A97347">
              <w:rPr>
                <w:rFonts w:asciiTheme="minorHAnsi" w:hAnsiTheme="minorHAnsi" w:cstheme="minorHAnsi"/>
                <w:sz w:val="22"/>
                <w:szCs w:val="22"/>
              </w:rPr>
              <w:t xml:space="preserve">and </w:t>
            </w:r>
            <w:r w:rsidR="00287FCF">
              <w:rPr>
                <w:rFonts w:asciiTheme="minorHAnsi" w:hAnsiTheme="minorHAnsi" w:cstheme="minorHAnsi"/>
                <w:sz w:val="22"/>
                <w:szCs w:val="22"/>
              </w:rPr>
              <w:t>Recruitment Strategy</w:t>
            </w:r>
            <w:r w:rsidR="001A0BF3">
              <w:rPr>
                <w:rFonts w:asciiTheme="minorHAnsi" w:hAnsiTheme="minorHAnsi" w:cstheme="minorHAnsi"/>
                <w:sz w:val="22"/>
                <w:szCs w:val="22"/>
              </w:rPr>
              <w:t>.</w:t>
            </w:r>
            <w:r w:rsidR="00287FCF">
              <w:rPr>
                <w:rFonts w:asciiTheme="minorHAnsi" w:hAnsiTheme="minorHAnsi" w:cstheme="minorHAnsi"/>
                <w:sz w:val="22"/>
                <w:szCs w:val="22"/>
              </w:rPr>
              <w:t xml:space="preserve"> </w:t>
            </w:r>
          </w:p>
        </w:tc>
        <w:tc>
          <w:tcPr>
            <w:tcW w:w="1276" w:type="dxa"/>
          </w:tcPr>
          <w:p w14:paraId="7C15F18B" w14:textId="77777777" w:rsidR="00287FCF" w:rsidRDefault="00287FCF" w:rsidP="00952BC1">
            <w:pPr>
              <w:pStyle w:val="Default"/>
              <w:tabs>
                <w:tab w:val="left" w:pos="720"/>
              </w:tabs>
              <w:jc w:val="center"/>
              <w:rPr>
                <w:rFonts w:asciiTheme="minorHAnsi" w:hAnsiTheme="minorHAnsi" w:cstheme="minorHAnsi"/>
                <w:sz w:val="22"/>
                <w:szCs w:val="22"/>
              </w:rPr>
            </w:pPr>
          </w:p>
          <w:p w14:paraId="70E06AE9"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6C7271F1" w14:textId="77777777" w:rsidR="00287FCF" w:rsidRDefault="00287FCF" w:rsidP="00952BC1">
            <w:pPr>
              <w:pStyle w:val="Default"/>
              <w:tabs>
                <w:tab w:val="left" w:pos="720"/>
              </w:tabs>
              <w:jc w:val="center"/>
              <w:rPr>
                <w:rFonts w:asciiTheme="minorHAnsi" w:hAnsiTheme="minorHAnsi" w:cstheme="minorHAnsi"/>
                <w:sz w:val="22"/>
                <w:szCs w:val="22"/>
              </w:rPr>
            </w:pPr>
          </w:p>
          <w:p w14:paraId="7D8A09C8" w14:textId="77777777" w:rsidR="00287FCF" w:rsidRDefault="00287FCF" w:rsidP="00952BC1">
            <w:pPr>
              <w:pStyle w:val="Default"/>
              <w:tabs>
                <w:tab w:val="left" w:pos="720"/>
              </w:tabs>
              <w:jc w:val="center"/>
              <w:rPr>
                <w:rFonts w:asciiTheme="minorHAnsi" w:hAnsiTheme="minorHAnsi" w:cstheme="minorHAnsi"/>
                <w:sz w:val="22"/>
                <w:szCs w:val="22"/>
              </w:rPr>
            </w:pPr>
          </w:p>
          <w:p w14:paraId="33A638C4" w14:textId="642F26A4" w:rsidR="00287FCF" w:rsidRDefault="00555221"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All Staff</w:t>
            </w:r>
          </w:p>
          <w:p w14:paraId="7FEA4DB2" w14:textId="5AB3A9FC" w:rsidR="005253CA" w:rsidRDefault="005253CA" w:rsidP="00952BC1">
            <w:pPr>
              <w:pStyle w:val="Default"/>
              <w:tabs>
                <w:tab w:val="left" w:pos="720"/>
              </w:tabs>
              <w:jc w:val="center"/>
              <w:rPr>
                <w:rFonts w:asciiTheme="minorHAnsi" w:hAnsiTheme="minorHAnsi" w:cstheme="minorHAnsi"/>
                <w:sz w:val="22"/>
                <w:szCs w:val="22"/>
              </w:rPr>
            </w:pPr>
          </w:p>
          <w:p w14:paraId="53810B22" w14:textId="04119C0E" w:rsidR="00287FCF" w:rsidRDefault="005253CA" w:rsidP="00EF2E5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SLT</w:t>
            </w:r>
          </w:p>
          <w:p w14:paraId="1894F5FD" w14:textId="77777777" w:rsidR="00287FCF" w:rsidRDefault="00287FCF" w:rsidP="00952BC1">
            <w:pPr>
              <w:pStyle w:val="Default"/>
              <w:tabs>
                <w:tab w:val="left" w:pos="720"/>
              </w:tabs>
              <w:jc w:val="center"/>
              <w:rPr>
                <w:rFonts w:asciiTheme="minorHAnsi" w:hAnsiTheme="minorHAnsi" w:cstheme="minorHAnsi"/>
                <w:sz w:val="22"/>
                <w:szCs w:val="22"/>
              </w:rPr>
            </w:pPr>
          </w:p>
          <w:p w14:paraId="25ADAE33"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Karen</w:t>
            </w:r>
          </w:p>
        </w:tc>
        <w:tc>
          <w:tcPr>
            <w:tcW w:w="1275" w:type="dxa"/>
          </w:tcPr>
          <w:p w14:paraId="1300925A" w14:textId="77777777" w:rsidR="00287FCF" w:rsidRDefault="00287FCF" w:rsidP="00952BC1">
            <w:pPr>
              <w:pStyle w:val="Default"/>
              <w:tabs>
                <w:tab w:val="left" w:pos="720"/>
              </w:tabs>
              <w:jc w:val="center"/>
              <w:rPr>
                <w:rFonts w:asciiTheme="minorHAnsi" w:hAnsiTheme="minorHAnsi" w:cstheme="minorHAnsi"/>
                <w:sz w:val="22"/>
                <w:szCs w:val="22"/>
              </w:rPr>
            </w:pPr>
          </w:p>
          <w:p w14:paraId="3A519DC6" w14:textId="77777777" w:rsidR="003F0514" w:rsidRDefault="003F0514" w:rsidP="003F0514">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DCDC652" w14:textId="77777777" w:rsidR="00287FCF" w:rsidRDefault="00287FCF" w:rsidP="00952BC1">
            <w:pPr>
              <w:pStyle w:val="Default"/>
              <w:tabs>
                <w:tab w:val="left" w:pos="720"/>
              </w:tabs>
              <w:jc w:val="center"/>
              <w:rPr>
                <w:rFonts w:asciiTheme="minorHAnsi" w:hAnsiTheme="minorHAnsi" w:cstheme="minorHAnsi"/>
                <w:sz w:val="22"/>
                <w:szCs w:val="22"/>
              </w:rPr>
            </w:pPr>
          </w:p>
          <w:p w14:paraId="7A3DF560" w14:textId="77777777" w:rsidR="00287FCF" w:rsidRDefault="00287FCF" w:rsidP="00952BC1">
            <w:pPr>
              <w:pStyle w:val="Default"/>
              <w:tabs>
                <w:tab w:val="left" w:pos="720"/>
              </w:tabs>
              <w:jc w:val="center"/>
              <w:rPr>
                <w:rFonts w:asciiTheme="minorHAnsi" w:hAnsiTheme="minorHAnsi" w:cstheme="minorHAnsi"/>
                <w:sz w:val="22"/>
                <w:szCs w:val="22"/>
              </w:rPr>
            </w:pPr>
          </w:p>
          <w:p w14:paraId="776EEC33" w14:textId="77777777" w:rsidR="003F0514" w:rsidRDefault="003F0514" w:rsidP="003F0514">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35FB6FEB" w14:textId="742A02CC" w:rsidR="00B501B1" w:rsidRDefault="00B501B1" w:rsidP="00B501B1">
            <w:pPr>
              <w:pStyle w:val="Default"/>
              <w:tabs>
                <w:tab w:val="left" w:pos="720"/>
              </w:tabs>
              <w:jc w:val="center"/>
              <w:rPr>
                <w:rFonts w:asciiTheme="minorHAnsi" w:hAnsiTheme="minorHAnsi" w:cstheme="minorHAnsi"/>
                <w:sz w:val="22"/>
                <w:szCs w:val="22"/>
              </w:rPr>
            </w:pPr>
          </w:p>
          <w:p w14:paraId="0ABA4366" w14:textId="66BEFF49" w:rsidR="00CA2C8A" w:rsidRDefault="00CA2C8A" w:rsidP="00B501B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04/01/2022</w:t>
            </w:r>
          </w:p>
          <w:p w14:paraId="0A015095" w14:textId="77777777" w:rsidR="00287FCF" w:rsidRDefault="00287FCF" w:rsidP="00952BC1">
            <w:pPr>
              <w:pStyle w:val="Default"/>
              <w:tabs>
                <w:tab w:val="left" w:pos="720"/>
              </w:tabs>
              <w:jc w:val="center"/>
              <w:rPr>
                <w:rFonts w:asciiTheme="minorHAnsi" w:hAnsiTheme="minorHAnsi" w:cstheme="minorHAnsi"/>
                <w:sz w:val="22"/>
                <w:szCs w:val="22"/>
              </w:rPr>
            </w:pPr>
          </w:p>
          <w:p w14:paraId="666ACB8F" w14:textId="2E2FF188" w:rsidR="00EF2E55" w:rsidRDefault="00891F69" w:rsidP="00EF2E5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w:t>
            </w:r>
            <w:r w:rsidR="00EF2E55">
              <w:rPr>
                <w:rFonts w:asciiTheme="minorHAnsi" w:hAnsiTheme="minorHAnsi" w:cstheme="minorHAnsi"/>
                <w:sz w:val="22"/>
                <w:szCs w:val="22"/>
              </w:rPr>
              <w:t>/0</w:t>
            </w:r>
            <w:r>
              <w:rPr>
                <w:rFonts w:asciiTheme="minorHAnsi" w:hAnsiTheme="minorHAnsi" w:cstheme="minorHAnsi"/>
                <w:sz w:val="22"/>
                <w:szCs w:val="22"/>
              </w:rPr>
              <w:t>5</w:t>
            </w:r>
            <w:r w:rsidR="00EF2E55">
              <w:rPr>
                <w:rFonts w:asciiTheme="minorHAnsi" w:hAnsiTheme="minorHAnsi" w:cstheme="minorHAnsi"/>
                <w:sz w:val="22"/>
                <w:szCs w:val="22"/>
              </w:rPr>
              <w:t>/2022</w:t>
            </w:r>
          </w:p>
          <w:p w14:paraId="6F7D1F2B" w14:textId="77777777" w:rsidR="00287FCF" w:rsidRDefault="00287FCF" w:rsidP="00952BC1">
            <w:pPr>
              <w:pStyle w:val="Default"/>
              <w:tabs>
                <w:tab w:val="left" w:pos="720"/>
              </w:tabs>
              <w:jc w:val="center"/>
              <w:rPr>
                <w:rFonts w:asciiTheme="minorHAnsi" w:hAnsiTheme="minorHAnsi" w:cstheme="minorHAnsi"/>
                <w:sz w:val="22"/>
                <w:szCs w:val="22"/>
              </w:rPr>
            </w:pPr>
          </w:p>
          <w:p w14:paraId="2E21B9EC" w14:textId="77777777" w:rsidR="00287FCF" w:rsidRDefault="00287FCF" w:rsidP="00952BC1">
            <w:pPr>
              <w:pStyle w:val="Default"/>
              <w:tabs>
                <w:tab w:val="left" w:pos="720"/>
              </w:tabs>
              <w:jc w:val="center"/>
              <w:rPr>
                <w:rFonts w:asciiTheme="minorHAnsi" w:hAnsiTheme="minorHAnsi" w:cstheme="minorHAnsi"/>
                <w:sz w:val="22"/>
                <w:szCs w:val="22"/>
              </w:rPr>
            </w:pPr>
          </w:p>
          <w:p w14:paraId="1F916E56" w14:textId="77777777" w:rsidR="00287FCF" w:rsidRPr="00125EA3" w:rsidRDefault="00287FCF" w:rsidP="00EF2E55">
            <w:pPr>
              <w:pStyle w:val="Default"/>
              <w:tabs>
                <w:tab w:val="left" w:pos="720"/>
              </w:tabs>
              <w:rPr>
                <w:rFonts w:asciiTheme="minorHAnsi" w:hAnsiTheme="minorHAnsi" w:cstheme="minorHAnsi"/>
                <w:sz w:val="22"/>
                <w:szCs w:val="22"/>
              </w:rPr>
            </w:pPr>
          </w:p>
        </w:tc>
        <w:tc>
          <w:tcPr>
            <w:tcW w:w="1065" w:type="dxa"/>
          </w:tcPr>
          <w:p w14:paraId="2942AE83" w14:textId="77777777" w:rsidR="00287FCF" w:rsidRPr="00D62065" w:rsidRDefault="00287FCF" w:rsidP="00952BC1">
            <w:pPr>
              <w:pStyle w:val="Default"/>
              <w:tabs>
                <w:tab w:val="left" w:pos="720"/>
              </w:tabs>
              <w:jc w:val="center"/>
              <w:rPr>
                <w:rFonts w:asciiTheme="minorHAnsi" w:hAnsiTheme="minorHAnsi" w:cstheme="minorHAnsi"/>
                <w:b/>
              </w:rPr>
            </w:pPr>
          </w:p>
          <w:p w14:paraId="7E2DA630"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384D6E08" w14:textId="77777777" w:rsidR="00287FCF" w:rsidRPr="00D62065" w:rsidRDefault="00287FCF" w:rsidP="00952BC1">
            <w:pPr>
              <w:pStyle w:val="Default"/>
              <w:tabs>
                <w:tab w:val="left" w:pos="720"/>
              </w:tabs>
              <w:jc w:val="center"/>
              <w:rPr>
                <w:rFonts w:asciiTheme="minorHAnsi" w:hAnsiTheme="minorHAnsi" w:cstheme="minorHAnsi"/>
                <w:b/>
              </w:rPr>
            </w:pPr>
          </w:p>
          <w:p w14:paraId="0D8306A5"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8873A27" w14:textId="60B86560" w:rsidR="00287FCF" w:rsidRDefault="00287FCF" w:rsidP="00C92A9D">
            <w:pPr>
              <w:pStyle w:val="Default"/>
              <w:tabs>
                <w:tab w:val="left" w:pos="720"/>
              </w:tabs>
              <w:rPr>
                <w:rFonts w:asciiTheme="minorHAnsi" w:hAnsiTheme="minorHAnsi" w:cstheme="minorHAnsi"/>
                <w:b/>
                <w:sz w:val="4"/>
                <w:szCs w:val="4"/>
              </w:rPr>
            </w:pPr>
          </w:p>
          <w:p w14:paraId="1D160C36" w14:textId="77777777" w:rsidR="00C92A9D" w:rsidRPr="00D62065" w:rsidRDefault="00C92A9D" w:rsidP="00C92A9D">
            <w:pPr>
              <w:pStyle w:val="Default"/>
              <w:tabs>
                <w:tab w:val="left" w:pos="720"/>
              </w:tabs>
              <w:rPr>
                <w:rFonts w:asciiTheme="minorHAnsi" w:hAnsiTheme="minorHAnsi" w:cstheme="minorHAnsi"/>
                <w:b/>
                <w:sz w:val="4"/>
                <w:szCs w:val="4"/>
              </w:rPr>
            </w:pPr>
          </w:p>
          <w:p w14:paraId="56CECBF3"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67304B0" w14:textId="71DF4284" w:rsidR="00952BC1" w:rsidRDefault="00952BC1"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1D07A60F" w14:textId="6567E233" w:rsidR="00C92A9D" w:rsidRDefault="00C92A9D" w:rsidP="00952BC1">
            <w:pPr>
              <w:pStyle w:val="Default"/>
              <w:tabs>
                <w:tab w:val="left" w:pos="720"/>
              </w:tabs>
              <w:jc w:val="center"/>
              <w:rPr>
                <w:rFonts w:asciiTheme="minorHAnsi" w:hAnsiTheme="minorHAnsi" w:cstheme="minorHAnsi"/>
                <w:b/>
                <w:color w:val="00B050"/>
                <w:sz w:val="4"/>
                <w:szCs w:val="4"/>
              </w:rPr>
            </w:pPr>
          </w:p>
          <w:p w14:paraId="5D5DABD9" w14:textId="6D967E31" w:rsidR="005253CA" w:rsidRDefault="005253CA" w:rsidP="00952BC1">
            <w:pPr>
              <w:pStyle w:val="Default"/>
              <w:tabs>
                <w:tab w:val="left" w:pos="720"/>
              </w:tabs>
              <w:jc w:val="center"/>
              <w:rPr>
                <w:rFonts w:asciiTheme="minorHAnsi" w:hAnsiTheme="minorHAnsi" w:cstheme="minorHAnsi"/>
                <w:b/>
                <w:color w:val="00B050"/>
                <w:sz w:val="4"/>
                <w:szCs w:val="4"/>
              </w:rPr>
            </w:pPr>
          </w:p>
          <w:p w14:paraId="41742040" w14:textId="1F061A3C" w:rsidR="005253CA" w:rsidRDefault="005253CA" w:rsidP="00952BC1">
            <w:pPr>
              <w:pStyle w:val="Default"/>
              <w:tabs>
                <w:tab w:val="left" w:pos="720"/>
              </w:tabs>
              <w:jc w:val="center"/>
              <w:rPr>
                <w:rFonts w:asciiTheme="minorHAnsi" w:hAnsiTheme="minorHAnsi" w:cstheme="minorHAnsi"/>
                <w:b/>
                <w:color w:val="00B050"/>
                <w:sz w:val="4"/>
                <w:szCs w:val="4"/>
              </w:rPr>
            </w:pPr>
          </w:p>
          <w:p w14:paraId="48292140" w14:textId="6CED6997" w:rsidR="005253CA" w:rsidRDefault="005253CA" w:rsidP="00952BC1">
            <w:pPr>
              <w:pStyle w:val="Default"/>
              <w:tabs>
                <w:tab w:val="left" w:pos="720"/>
              </w:tabs>
              <w:jc w:val="center"/>
              <w:rPr>
                <w:rFonts w:asciiTheme="minorHAnsi" w:hAnsiTheme="minorHAnsi" w:cstheme="minorHAnsi"/>
                <w:b/>
                <w:color w:val="00B050"/>
                <w:sz w:val="4"/>
                <w:szCs w:val="4"/>
              </w:rPr>
            </w:pPr>
          </w:p>
          <w:p w14:paraId="6AF8C1C9" w14:textId="77777777" w:rsidR="005253CA" w:rsidRPr="005253CA" w:rsidRDefault="005253CA" w:rsidP="005253CA">
            <w:pPr>
              <w:pStyle w:val="Default"/>
              <w:tabs>
                <w:tab w:val="left" w:pos="720"/>
              </w:tabs>
              <w:rPr>
                <w:rFonts w:asciiTheme="minorHAnsi" w:hAnsiTheme="minorHAnsi" w:cstheme="minorHAnsi"/>
                <w:b/>
                <w:color w:val="00B050"/>
                <w:sz w:val="4"/>
                <w:szCs w:val="4"/>
              </w:rPr>
            </w:pPr>
          </w:p>
          <w:p w14:paraId="2B103239" w14:textId="1BC8BFA7" w:rsidR="00287FCF" w:rsidRDefault="005253CA" w:rsidP="00EF2E55">
            <w:pPr>
              <w:pStyle w:val="Default"/>
              <w:tabs>
                <w:tab w:val="left" w:pos="720"/>
              </w:tabs>
              <w:jc w:val="center"/>
              <w:rPr>
                <w:rFonts w:asciiTheme="minorHAnsi" w:hAnsiTheme="minorHAnsi" w:cstheme="minorHAnsi"/>
                <w:b/>
                <w:color w:val="FF0000"/>
                <w:sz w:val="4"/>
                <w:szCs w:val="4"/>
              </w:rPr>
            </w:pPr>
            <w:r>
              <w:rPr>
                <w:rFonts w:asciiTheme="minorHAnsi" w:hAnsiTheme="minorHAnsi" w:cstheme="minorHAnsi"/>
                <w:b/>
                <w:color w:val="FF0000"/>
              </w:rPr>
              <w:t>R</w:t>
            </w:r>
          </w:p>
          <w:p w14:paraId="7F6D1C2B" w14:textId="17DE87CC" w:rsidR="00EF2E55" w:rsidRDefault="00EF2E55" w:rsidP="00EF2E55">
            <w:pPr>
              <w:pStyle w:val="Default"/>
              <w:tabs>
                <w:tab w:val="left" w:pos="720"/>
              </w:tabs>
              <w:jc w:val="center"/>
              <w:rPr>
                <w:rFonts w:asciiTheme="minorHAnsi" w:hAnsiTheme="minorHAnsi" w:cstheme="minorHAnsi"/>
                <w:b/>
                <w:color w:val="FF0000"/>
                <w:sz w:val="4"/>
                <w:szCs w:val="4"/>
              </w:rPr>
            </w:pPr>
          </w:p>
          <w:p w14:paraId="4F0C5F6C" w14:textId="28B5828F" w:rsidR="00EF2E55" w:rsidRDefault="00EF2E55" w:rsidP="00EF2E55">
            <w:pPr>
              <w:pStyle w:val="Default"/>
              <w:tabs>
                <w:tab w:val="left" w:pos="720"/>
              </w:tabs>
              <w:jc w:val="center"/>
              <w:rPr>
                <w:rFonts w:asciiTheme="minorHAnsi" w:hAnsiTheme="minorHAnsi" w:cstheme="minorHAnsi"/>
                <w:b/>
                <w:color w:val="FF0000"/>
                <w:sz w:val="4"/>
                <w:szCs w:val="4"/>
              </w:rPr>
            </w:pPr>
          </w:p>
          <w:p w14:paraId="565E76FF" w14:textId="010806AF" w:rsidR="00EF2E55" w:rsidRDefault="00EF2E55" w:rsidP="00EF2E55">
            <w:pPr>
              <w:pStyle w:val="Default"/>
              <w:tabs>
                <w:tab w:val="left" w:pos="720"/>
              </w:tabs>
              <w:jc w:val="center"/>
              <w:rPr>
                <w:rFonts w:asciiTheme="minorHAnsi" w:hAnsiTheme="minorHAnsi" w:cstheme="minorHAnsi"/>
                <w:b/>
                <w:color w:val="FF0000"/>
                <w:sz w:val="4"/>
                <w:szCs w:val="4"/>
              </w:rPr>
            </w:pPr>
          </w:p>
          <w:p w14:paraId="2BF50639" w14:textId="695DD687" w:rsidR="00EF2E55" w:rsidRDefault="00EF2E55" w:rsidP="00EF2E55">
            <w:pPr>
              <w:pStyle w:val="Default"/>
              <w:tabs>
                <w:tab w:val="left" w:pos="720"/>
              </w:tabs>
              <w:jc w:val="center"/>
              <w:rPr>
                <w:rFonts w:asciiTheme="minorHAnsi" w:hAnsiTheme="minorHAnsi" w:cstheme="minorHAnsi"/>
                <w:b/>
                <w:color w:val="FF0000"/>
                <w:sz w:val="4"/>
                <w:szCs w:val="4"/>
              </w:rPr>
            </w:pPr>
          </w:p>
          <w:p w14:paraId="4FFBEBE8" w14:textId="77777777" w:rsidR="00E85DE8" w:rsidRPr="00EF2E55" w:rsidRDefault="00E85DE8" w:rsidP="00EF2E55">
            <w:pPr>
              <w:pStyle w:val="Default"/>
              <w:tabs>
                <w:tab w:val="left" w:pos="720"/>
              </w:tabs>
              <w:jc w:val="center"/>
              <w:rPr>
                <w:rFonts w:asciiTheme="minorHAnsi" w:hAnsiTheme="minorHAnsi" w:cstheme="minorHAnsi"/>
                <w:b/>
                <w:color w:val="FF0000"/>
                <w:sz w:val="4"/>
                <w:szCs w:val="4"/>
              </w:rPr>
            </w:pPr>
          </w:p>
          <w:p w14:paraId="276371ED" w14:textId="77777777" w:rsidR="00952BC1" w:rsidRPr="00D62065" w:rsidRDefault="00952BC1"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2D1653EF"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1D6C22FD" w14:textId="77777777" w:rsidTr="00952BC1">
        <w:tc>
          <w:tcPr>
            <w:tcW w:w="568" w:type="dxa"/>
          </w:tcPr>
          <w:p w14:paraId="0400B6E2"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10</w:t>
            </w:r>
          </w:p>
        </w:tc>
        <w:tc>
          <w:tcPr>
            <w:tcW w:w="5670" w:type="dxa"/>
          </w:tcPr>
          <w:p w14:paraId="2A74A40A"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Safeguarding</w:t>
            </w:r>
            <w:r>
              <w:rPr>
                <w:rFonts w:asciiTheme="minorHAnsi" w:hAnsiTheme="minorHAnsi" w:cstheme="minorHAnsi"/>
                <w:b/>
                <w:sz w:val="22"/>
                <w:szCs w:val="22"/>
              </w:rPr>
              <w:t>:</w:t>
            </w:r>
          </w:p>
          <w:p w14:paraId="57C5E65A" w14:textId="77777777" w:rsidR="00287FCF" w:rsidRPr="004A1B90" w:rsidRDefault="00287FCF" w:rsidP="00952BC1">
            <w:pPr>
              <w:pStyle w:val="Default"/>
              <w:numPr>
                <w:ilvl w:val="0"/>
                <w:numId w:val="3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protection against the risk of radicalisation and extremism included within Safeguarding and other relevant policies?</w:t>
            </w:r>
          </w:p>
          <w:p w14:paraId="5E22F8EA" w14:textId="77777777" w:rsidR="00287FCF" w:rsidRPr="004A1B90" w:rsidRDefault="00287FCF" w:rsidP="00952BC1">
            <w:pPr>
              <w:pStyle w:val="Default"/>
              <w:numPr>
                <w:ilvl w:val="0"/>
                <w:numId w:val="3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 safeguarding staff receive additional and ongoing training to enable the effective understanding and handling of referrals relating to radicalisation and extremism?</w:t>
            </w:r>
          </w:p>
          <w:p w14:paraId="7EB40A43" w14:textId="77777777" w:rsidR="00287FCF" w:rsidRPr="004A1B90" w:rsidRDefault="00287FCF" w:rsidP="00952BC1">
            <w:pPr>
              <w:pStyle w:val="Default"/>
              <w:numPr>
                <w:ilvl w:val="0"/>
                <w:numId w:val="3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utilise Channel as a support mechanism in cases of radicalisation and extremism?</w:t>
            </w:r>
          </w:p>
          <w:p w14:paraId="5BFAA3B3" w14:textId="77777777" w:rsidR="00287FCF" w:rsidRPr="004A1B90" w:rsidRDefault="00287FCF" w:rsidP="00952BC1">
            <w:pPr>
              <w:pStyle w:val="Default"/>
              <w:numPr>
                <w:ilvl w:val="0"/>
                <w:numId w:val="36"/>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have a policy regarding referral to Channel identifying a recognised pathway and threshold for referral?</w:t>
            </w:r>
          </w:p>
        </w:tc>
        <w:tc>
          <w:tcPr>
            <w:tcW w:w="5245" w:type="dxa"/>
          </w:tcPr>
          <w:p w14:paraId="3966F181" w14:textId="77777777" w:rsidR="00287FCF" w:rsidRDefault="00287FCF" w:rsidP="00952BC1">
            <w:pPr>
              <w:pStyle w:val="Default"/>
              <w:tabs>
                <w:tab w:val="left" w:pos="720"/>
              </w:tabs>
              <w:rPr>
                <w:rFonts w:asciiTheme="minorHAnsi" w:hAnsiTheme="minorHAnsi" w:cstheme="minorHAnsi"/>
                <w:sz w:val="22"/>
                <w:szCs w:val="22"/>
              </w:rPr>
            </w:pPr>
          </w:p>
          <w:p w14:paraId="3D4BB5C9"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a) S:\L&amp;S\QA Procedure\Safeguarding Procedure</w:t>
            </w:r>
          </w:p>
          <w:p w14:paraId="1C89A448" w14:textId="77777777" w:rsidR="00287FCF" w:rsidRPr="007538AD"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 xml:space="preserve">S:\L&amp;S\QA </w:t>
            </w:r>
            <w:r w:rsidRPr="007538AD">
              <w:rPr>
                <w:rFonts w:asciiTheme="minorHAnsi" w:hAnsiTheme="minorHAnsi" w:cstheme="minorHAnsi"/>
                <w:color w:val="auto"/>
                <w:sz w:val="22"/>
                <w:szCs w:val="22"/>
              </w:rPr>
              <w:t>Policies\Safeguarding Policy</w:t>
            </w:r>
          </w:p>
          <w:p w14:paraId="677023D6" w14:textId="77777777"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Both documents renewed bi-annually.</w:t>
            </w:r>
          </w:p>
          <w:p w14:paraId="541BC619" w14:textId="33FDDF99"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b) DSL and DS</w:t>
            </w:r>
            <w:r w:rsidR="00C9290E" w:rsidRPr="007538AD">
              <w:rPr>
                <w:rFonts w:asciiTheme="minorHAnsi" w:hAnsiTheme="minorHAnsi" w:cstheme="minorHAnsi"/>
                <w:color w:val="auto"/>
                <w:sz w:val="22"/>
                <w:szCs w:val="22"/>
              </w:rPr>
              <w:t>D</w:t>
            </w:r>
            <w:r w:rsidRPr="007538AD">
              <w:rPr>
                <w:rFonts w:asciiTheme="minorHAnsi" w:hAnsiTheme="minorHAnsi" w:cstheme="minorHAnsi"/>
                <w:color w:val="auto"/>
                <w:sz w:val="22"/>
                <w:szCs w:val="22"/>
              </w:rPr>
              <w:t xml:space="preserve">s receive </w:t>
            </w:r>
            <w:r w:rsidR="005C212B" w:rsidRPr="007538AD">
              <w:rPr>
                <w:rFonts w:asciiTheme="minorHAnsi" w:hAnsiTheme="minorHAnsi" w:cstheme="minorHAnsi"/>
                <w:color w:val="auto"/>
                <w:sz w:val="22"/>
                <w:szCs w:val="22"/>
              </w:rPr>
              <w:t xml:space="preserve">from the </w:t>
            </w:r>
            <w:r w:rsidRPr="007538AD">
              <w:rPr>
                <w:rFonts w:asciiTheme="minorHAnsi" w:hAnsiTheme="minorHAnsi" w:cstheme="minorHAnsi"/>
                <w:color w:val="auto"/>
                <w:sz w:val="22"/>
                <w:szCs w:val="22"/>
              </w:rPr>
              <w:t>local authority</w:t>
            </w:r>
            <w:r w:rsidR="008A3BB4" w:rsidRPr="007538AD">
              <w:rPr>
                <w:rFonts w:asciiTheme="minorHAnsi" w:hAnsiTheme="minorHAnsi" w:cstheme="minorHAnsi"/>
                <w:color w:val="auto"/>
                <w:sz w:val="22"/>
                <w:szCs w:val="22"/>
              </w:rPr>
              <w:t xml:space="preserve">, </w:t>
            </w:r>
            <w:r w:rsidRPr="007538AD">
              <w:rPr>
                <w:rFonts w:asciiTheme="minorHAnsi" w:hAnsiTheme="minorHAnsi" w:cstheme="minorHAnsi"/>
                <w:color w:val="auto"/>
                <w:sz w:val="22"/>
                <w:szCs w:val="22"/>
              </w:rPr>
              <w:t>police</w:t>
            </w:r>
            <w:r w:rsidR="00811843" w:rsidRPr="007538AD">
              <w:rPr>
                <w:rFonts w:asciiTheme="minorHAnsi" w:hAnsiTheme="minorHAnsi" w:cstheme="minorHAnsi"/>
                <w:color w:val="auto"/>
                <w:sz w:val="22"/>
                <w:szCs w:val="22"/>
              </w:rPr>
              <w:t>,</w:t>
            </w:r>
            <w:r w:rsidRPr="007538AD">
              <w:rPr>
                <w:rFonts w:asciiTheme="minorHAnsi" w:hAnsiTheme="minorHAnsi" w:cstheme="minorHAnsi"/>
                <w:color w:val="auto"/>
                <w:sz w:val="22"/>
                <w:szCs w:val="22"/>
              </w:rPr>
              <w:t xml:space="preserve"> </w:t>
            </w:r>
            <w:r w:rsidR="00811843" w:rsidRPr="007538AD">
              <w:rPr>
                <w:rFonts w:asciiTheme="minorHAnsi" w:hAnsiTheme="minorHAnsi" w:cstheme="minorHAnsi"/>
                <w:color w:val="auto"/>
                <w:sz w:val="22"/>
                <w:szCs w:val="22"/>
              </w:rPr>
              <w:t>s</w:t>
            </w:r>
            <w:r w:rsidRPr="007538AD">
              <w:rPr>
                <w:rFonts w:asciiTheme="minorHAnsi" w:hAnsiTheme="minorHAnsi" w:cstheme="minorHAnsi"/>
                <w:color w:val="auto"/>
                <w:sz w:val="22"/>
                <w:szCs w:val="22"/>
              </w:rPr>
              <w:t xml:space="preserve">chool/college training circulated by Education </w:t>
            </w:r>
            <w:r w:rsidR="008A3BB4" w:rsidRPr="007538AD">
              <w:rPr>
                <w:rFonts w:asciiTheme="minorHAnsi" w:hAnsiTheme="minorHAnsi" w:cstheme="minorHAnsi"/>
                <w:color w:val="auto"/>
                <w:sz w:val="22"/>
                <w:szCs w:val="22"/>
              </w:rPr>
              <w:t>Safeguarding Officer</w:t>
            </w:r>
            <w:r w:rsidR="005F6D4B" w:rsidRPr="007538AD">
              <w:rPr>
                <w:rFonts w:asciiTheme="minorHAnsi" w:hAnsiTheme="minorHAnsi" w:cstheme="minorHAnsi"/>
                <w:color w:val="auto"/>
                <w:sz w:val="22"/>
                <w:szCs w:val="22"/>
              </w:rPr>
              <w:t xml:space="preserve"> </w:t>
            </w:r>
            <w:r w:rsidR="00F17764" w:rsidRPr="007538AD">
              <w:rPr>
                <w:rFonts w:asciiTheme="minorHAnsi" w:hAnsiTheme="minorHAnsi" w:cstheme="minorHAnsi"/>
                <w:color w:val="auto"/>
                <w:sz w:val="22"/>
                <w:szCs w:val="22"/>
              </w:rPr>
              <w:t>&amp;</w:t>
            </w:r>
            <w:r w:rsidR="008A3BB4" w:rsidRPr="007538AD">
              <w:rPr>
                <w:rFonts w:asciiTheme="minorHAnsi" w:hAnsiTheme="minorHAnsi" w:cstheme="minorHAnsi"/>
                <w:color w:val="auto"/>
                <w:sz w:val="22"/>
                <w:szCs w:val="22"/>
              </w:rPr>
              <w:t xml:space="preserve"> </w:t>
            </w:r>
            <w:r w:rsidR="005F6D4B" w:rsidRPr="007538AD">
              <w:rPr>
                <w:rFonts w:asciiTheme="minorHAnsi" w:hAnsiTheme="minorHAnsi" w:cstheme="minorHAnsi"/>
                <w:color w:val="auto"/>
                <w:sz w:val="22"/>
                <w:szCs w:val="22"/>
              </w:rPr>
              <w:t>Regional HE/FE Prevent Co-ordinator</w:t>
            </w:r>
            <w:r w:rsidR="00F17764" w:rsidRPr="007538AD">
              <w:rPr>
                <w:rFonts w:asciiTheme="minorHAnsi" w:hAnsiTheme="minorHAnsi" w:cstheme="minorHAnsi"/>
                <w:color w:val="auto"/>
                <w:sz w:val="22"/>
                <w:szCs w:val="22"/>
              </w:rPr>
              <w:t>.</w:t>
            </w:r>
            <w:r w:rsidRPr="007538AD">
              <w:rPr>
                <w:rFonts w:asciiTheme="minorHAnsi" w:hAnsiTheme="minorHAnsi" w:cstheme="minorHAnsi"/>
                <w:color w:val="auto"/>
                <w:sz w:val="22"/>
                <w:szCs w:val="22"/>
              </w:rPr>
              <w:t xml:space="preserve"> </w:t>
            </w:r>
          </w:p>
          <w:p w14:paraId="488B8280" w14:textId="511DD5BF" w:rsidR="00287FCF" w:rsidRDefault="00287FCF" w:rsidP="00952BC1">
            <w:pPr>
              <w:pStyle w:val="Default"/>
              <w:tabs>
                <w:tab w:val="left" w:pos="720"/>
              </w:tabs>
              <w:rPr>
                <w:rFonts w:asciiTheme="minorHAnsi" w:hAnsiTheme="minorHAnsi" w:cstheme="minorHAnsi"/>
                <w:sz w:val="22"/>
                <w:szCs w:val="22"/>
              </w:rPr>
            </w:pPr>
            <w:r w:rsidRPr="007538AD">
              <w:rPr>
                <w:rFonts w:asciiTheme="minorHAnsi" w:hAnsiTheme="minorHAnsi" w:cstheme="minorHAnsi"/>
                <w:color w:val="auto"/>
                <w:sz w:val="22"/>
                <w:szCs w:val="22"/>
              </w:rPr>
              <w:t xml:space="preserve">c) Yes, and to date DBC has received </w:t>
            </w:r>
            <w:r w:rsidR="006D16C4">
              <w:rPr>
                <w:rFonts w:asciiTheme="minorHAnsi" w:hAnsiTheme="minorHAnsi" w:cstheme="minorHAnsi"/>
                <w:sz w:val="22"/>
                <w:szCs w:val="22"/>
              </w:rPr>
              <w:t>6</w:t>
            </w:r>
            <w:r>
              <w:rPr>
                <w:rFonts w:asciiTheme="minorHAnsi" w:hAnsiTheme="minorHAnsi" w:cstheme="minorHAnsi"/>
                <w:sz w:val="22"/>
                <w:szCs w:val="22"/>
              </w:rPr>
              <w:t xml:space="preserve"> referral</w:t>
            </w:r>
            <w:r w:rsidR="006D16C4">
              <w:rPr>
                <w:rFonts w:asciiTheme="minorHAnsi" w:hAnsiTheme="minorHAnsi" w:cstheme="minorHAnsi"/>
                <w:sz w:val="22"/>
                <w:szCs w:val="22"/>
              </w:rPr>
              <w:t>s</w:t>
            </w:r>
            <w:r>
              <w:rPr>
                <w:rFonts w:asciiTheme="minorHAnsi" w:hAnsiTheme="minorHAnsi" w:cstheme="minorHAnsi"/>
                <w:sz w:val="22"/>
                <w:szCs w:val="22"/>
              </w:rPr>
              <w:t xml:space="preserve"> to Channel. DSL and </w:t>
            </w:r>
            <w:r w:rsidRPr="007538AD">
              <w:rPr>
                <w:rFonts w:asciiTheme="minorHAnsi" w:hAnsiTheme="minorHAnsi" w:cstheme="minorHAnsi"/>
                <w:color w:val="auto"/>
                <w:sz w:val="22"/>
                <w:szCs w:val="22"/>
              </w:rPr>
              <w:t>DS</w:t>
            </w:r>
            <w:r w:rsidR="004E2806" w:rsidRPr="007538AD">
              <w:rPr>
                <w:rFonts w:asciiTheme="minorHAnsi" w:hAnsiTheme="minorHAnsi" w:cstheme="minorHAnsi"/>
                <w:color w:val="auto"/>
                <w:sz w:val="22"/>
                <w:szCs w:val="22"/>
              </w:rPr>
              <w:t>D</w:t>
            </w:r>
            <w:r w:rsidRPr="007538AD">
              <w:rPr>
                <w:rFonts w:asciiTheme="minorHAnsi" w:hAnsiTheme="minorHAnsi" w:cstheme="minorHAnsi"/>
                <w:color w:val="auto"/>
                <w:sz w:val="22"/>
                <w:szCs w:val="22"/>
              </w:rPr>
              <w:t xml:space="preserve">s have completed </w:t>
            </w:r>
            <w:r>
              <w:rPr>
                <w:rFonts w:asciiTheme="minorHAnsi" w:hAnsiTheme="minorHAnsi" w:cstheme="minorHAnsi"/>
                <w:sz w:val="22"/>
                <w:szCs w:val="22"/>
              </w:rPr>
              <w:t xml:space="preserve">the home office Channel online. </w:t>
            </w:r>
          </w:p>
          <w:p w14:paraId="2B1A450A"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d) Prevent Practice Guidance and Channel Process</w:t>
            </w:r>
          </w:p>
          <w:p w14:paraId="443CC23F" w14:textId="07DAB456" w:rsidR="00287FCF" w:rsidRPr="00125EA3" w:rsidRDefault="00115869" w:rsidP="00952BC1">
            <w:pPr>
              <w:pStyle w:val="Default"/>
              <w:tabs>
                <w:tab w:val="left" w:pos="720"/>
              </w:tabs>
              <w:rPr>
                <w:rFonts w:asciiTheme="minorHAnsi" w:hAnsiTheme="minorHAnsi" w:cstheme="minorHAnsi"/>
                <w:sz w:val="22"/>
                <w:szCs w:val="22"/>
              </w:rPr>
            </w:pPr>
            <w:hyperlink r:id="rId43" w:history="1">
              <w:r w:rsidR="00287FCF" w:rsidRPr="003F48AC">
                <w:rPr>
                  <w:rStyle w:val="Hyperlink"/>
                  <w:rFonts w:asciiTheme="minorHAnsi" w:hAnsiTheme="minorHAnsi" w:cstheme="minorHAnsi"/>
                  <w:sz w:val="22"/>
                  <w:szCs w:val="22"/>
                </w:rPr>
                <w:t>http://www.darlingtonsafeguardingboards.co.uk</w:t>
              </w:r>
            </w:hyperlink>
          </w:p>
        </w:tc>
        <w:tc>
          <w:tcPr>
            <w:tcW w:w="1276" w:type="dxa"/>
          </w:tcPr>
          <w:p w14:paraId="69F4C699"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6E73C202"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69E6AC2D"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51683874"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264A8884" w14:textId="072995A8" w:rsidR="00287FCF" w:rsidRPr="007538AD" w:rsidRDefault="00287FCF" w:rsidP="00952BC1">
            <w:pPr>
              <w:pStyle w:val="Default"/>
              <w:tabs>
                <w:tab w:val="left" w:pos="720"/>
              </w:tabs>
              <w:jc w:val="center"/>
              <w:rPr>
                <w:rFonts w:asciiTheme="minorHAnsi" w:hAnsiTheme="minorHAnsi" w:cstheme="minorHAnsi"/>
                <w:color w:val="auto"/>
                <w:sz w:val="22"/>
                <w:szCs w:val="22"/>
                <w:lang w:val="fr-FR"/>
              </w:rPr>
            </w:pPr>
            <w:r w:rsidRPr="007538AD">
              <w:rPr>
                <w:rFonts w:asciiTheme="minorHAnsi" w:hAnsiTheme="minorHAnsi" w:cstheme="minorHAnsi"/>
                <w:color w:val="auto"/>
                <w:sz w:val="22"/>
                <w:szCs w:val="22"/>
                <w:lang w:val="fr-FR"/>
              </w:rPr>
              <w:t xml:space="preserve">Alaine, </w:t>
            </w:r>
            <w:r w:rsidR="00F17764" w:rsidRPr="007538AD">
              <w:rPr>
                <w:rFonts w:asciiTheme="minorHAnsi" w:hAnsiTheme="minorHAnsi" w:cstheme="minorHAnsi"/>
                <w:color w:val="auto"/>
                <w:sz w:val="22"/>
                <w:szCs w:val="22"/>
                <w:lang w:val="fr-FR"/>
              </w:rPr>
              <w:t>Graham</w:t>
            </w:r>
            <w:r w:rsidRPr="007538AD">
              <w:rPr>
                <w:rFonts w:asciiTheme="minorHAnsi" w:hAnsiTheme="minorHAnsi" w:cstheme="minorHAnsi"/>
                <w:color w:val="auto"/>
                <w:sz w:val="22"/>
                <w:szCs w:val="22"/>
                <w:lang w:val="fr-FR"/>
              </w:rPr>
              <w:t xml:space="preserve"> &amp; Mally</w:t>
            </w:r>
          </w:p>
          <w:p w14:paraId="146409A5" w14:textId="77777777" w:rsidR="00287FCF" w:rsidRPr="007538AD" w:rsidRDefault="00287FCF" w:rsidP="00952BC1">
            <w:pPr>
              <w:pStyle w:val="Default"/>
              <w:tabs>
                <w:tab w:val="left" w:pos="720"/>
              </w:tabs>
              <w:jc w:val="center"/>
              <w:rPr>
                <w:rFonts w:asciiTheme="minorHAnsi" w:hAnsiTheme="minorHAnsi" w:cstheme="minorHAnsi"/>
                <w:color w:val="auto"/>
                <w:sz w:val="22"/>
                <w:szCs w:val="22"/>
                <w:lang w:val="fr-FR"/>
              </w:rPr>
            </w:pPr>
          </w:p>
          <w:p w14:paraId="2B29AD6A" w14:textId="77777777" w:rsidR="004E2806" w:rsidRPr="007538AD" w:rsidRDefault="004E2806" w:rsidP="004E2806">
            <w:pPr>
              <w:pStyle w:val="Default"/>
              <w:tabs>
                <w:tab w:val="left" w:pos="720"/>
              </w:tabs>
              <w:jc w:val="center"/>
              <w:rPr>
                <w:rFonts w:asciiTheme="minorHAnsi" w:hAnsiTheme="minorHAnsi" w:cstheme="minorHAnsi"/>
                <w:color w:val="auto"/>
                <w:sz w:val="22"/>
                <w:szCs w:val="22"/>
                <w:lang w:val="fr-FR"/>
              </w:rPr>
            </w:pPr>
            <w:r w:rsidRPr="007538AD">
              <w:rPr>
                <w:rFonts w:asciiTheme="minorHAnsi" w:hAnsiTheme="minorHAnsi" w:cstheme="minorHAnsi"/>
                <w:color w:val="auto"/>
                <w:sz w:val="22"/>
                <w:szCs w:val="22"/>
                <w:lang w:val="fr-FR"/>
              </w:rPr>
              <w:t>Alaine, Graham &amp; Mally</w:t>
            </w:r>
          </w:p>
          <w:p w14:paraId="664FD3BF" w14:textId="77777777" w:rsidR="00DB1D56" w:rsidRDefault="00DB1D56" w:rsidP="00DB1D56">
            <w:pPr>
              <w:pStyle w:val="Default"/>
              <w:tabs>
                <w:tab w:val="left" w:pos="720"/>
              </w:tabs>
              <w:jc w:val="center"/>
              <w:rPr>
                <w:rFonts w:asciiTheme="minorHAnsi" w:hAnsiTheme="minorHAnsi" w:cstheme="minorHAnsi"/>
                <w:sz w:val="22"/>
                <w:szCs w:val="22"/>
                <w:lang w:val="fr-FR"/>
              </w:rPr>
            </w:pPr>
          </w:p>
          <w:p w14:paraId="1F8F4BB1" w14:textId="13A9708F" w:rsidR="00287FCF" w:rsidRPr="00AA3950" w:rsidRDefault="00287FCF" w:rsidP="00DB1D56">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25D1B01B" w14:textId="19832A41" w:rsidR="00287FCF" w:rsidRPr="00AA3950" w:rsidRDefault="00287FCF" w:rsidP="00DB1D56">
            <w:pPr>
              <w:pStyle w:val="Default"/>
              <w:tabs>
                <w:tab w:val="left" w:pos="720"/>
              </w:tabs>
              <w:rPr>
                <w:rFonts w:asciiTheme="minorHAnsi" w:hAnsiTheme="minorHAnsi" w:cstheme="minorHAnsi"/>
                <w:sz w:val="22"/>
                <w:szCs w:val="22"/>
                <w:lang w:val="fr-FR"/>
              </w:rPr>
            </w:pPr>
          </w:p>
        </w:tc>
        <w:tc>
          <w:tcPr>
            <w:tcW w:w="1275" w:type="dxa"/>
          </w:tcPr>
          <w:p w14:paraId="785DB9B2"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3EA9E337" w14:textId="3F240904" w:rsidR="004F0FCA" w:rsidRDefault="00B501B1" w:rsidP="004F0FCA">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w:t>
            </w:r>
            <w:r w:rsidR="00C9290E">
              <w:rPr>
                <w:rFonts w:asciiTheme="minorHAnsi" w:hAnsiTheme="minorHAnsi" w:cstheme="minorHAnsi"/>
                <w:sz w:val="22"/>
                <w:szCs w:val="22"/>
              </w:rPr>
              <w:t>2</w:t>
            </w:r>
            <w:r>
              <w:rPr>
                <w:rFonts w:asciiTheme="minorHAnsi" w:hAnsiTheme="minorHAnsi" w:cstheme="minorHAnsi"/>
                <w:sz w:val="22"/>
                <w:szCs w:val="22"/>
              </w:rPr>
              <w:t>/202</w:t>
            </w:r>
            <w:r w:rsidR="00C9290E">
              <w:rPr>
                <w:rFonts w:asciiTheme="minorHAnsi" w:hAnsiTheme="minorHAnsi" w:cstheme="minorHAnsi"/>
                <w:sz w:val="22"/>
                <w:szCs w:val="22"/>
              </w:rPr>
              <w:t>2</w:t>
            </w:r>
          </w:p>
          <w:p w14:paraId="167E9112" w14:textId="77777777" w:rsidR="00B501B1" w:rsidRDefault="00B501B1" w:rsidP="004F0FCA">
            <w:pPr>
              <w:pStyle w:val="Default"/>
              <w:tabs>
                <w:tab w:val="left" w:pos="720"/>
              </w:tabs>
              <w:jc w:val="center"/>
              <w:rPr>
                <w:rFonts w:asciiTheme="minorHAnsi" w:hAnsiTheme="minorHAnsi" w:cstheme="minorHAnsi"/>
                <w:sz w:val="22"/>
                <w:szCs w:val="22"/>
              </w:rPr>
            </w:pPr>
          </w:p>
          <w:p w14:paraId="10901C16" w14:textId="77777777" w:rsidR="00287FCF" w:rsidRDefault="00287FCF" w:rsidP="00952BC1">
            <w:pPr>
              <w:pStyle w:val="Default"/>
              <w:tabs>
                <w:tab w:val="left" w:pos="720"/>
              </w:tabs>
              <w:jc w:val="center"/>
              <w:rPr>
                <w:rFonts w:asciiTheme="minorHAnsi" w:hAnsiTheme="minorHAnsi" w:cstheme="minorHAnsi"/>
                <w:sz w:val="22"/>
                <w:szCs w:val="22"/>
              </w:rPr>
            </w:pPr>
          </w:p>
          <w:p w14:paraId="51A961FC" w14:textId="77777777" w:rsidR="00933C31" w:rsidRDefault="00933C31" w:rsidP="00933C3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10/12/2021</w:t>
            </w:r>
          </w:p>
          <w:p w14:paraId="2F906618" w14:textId="28F59E05" w:rsidR="00933C31" w:rsidRDefault="00933C31" w:rsidP="004E2806">
            <w:pPr>
              <w:pStyle w:val="Default"/>
              <w:tabs>
                <w:tab w:val="left" w:pos="720"/>
              </w:tabs>
              <w:jc w:val="center"/>
              <w:rPr>
                <w:rFonts w:asciiTheme="minorHAnsi" w:hAnsiTheme="minorHAnsi" w:cstheme="minorHAnsi"/>
                <w:sz w:val="22"/>
                <w:szCs w:val="22"/>
              </w:rPr>
            </w:pPr>
          </w:p>
          <w:p w14:paraId="71BBEB7F" w14:textId="5146647E" w:rsidR="00DB1D56" w:rsidRDefault="00DB1D56" w:rsidP="004E2806">
            <w:pPr>
              <w:pStyle w:val="Default"/>
              <w:tabs>
                <w:tab w:val="left" w:pos="720"/>
              </w:tabs>
              <w:jc w:val="center"/>
              <w:rPr>
                <w:rFonts w:asciiTheme="minorHAnsi" w:hAnsiTheme="minorHAnsi" w:cstheme="minorHAnsi"/>
                <w:sz w:val="22"/>
                <w:szCs w:val="22"/>
              </w:rPr>
            </w:pPr>
          </w:p>
          <w:p w14:paraId="148A0B45" w14:textId="77777777" w:rsidR="00DB1D56" w:rsidRDefault="00DB1D56" w:rsidP="004E2806">
            <w:pPr>
              <w:pStyle w:val="Default"/>
              <w:tabs>
                <w:tab w:val="left" w:pos="720"/>
              </w:tabs>
              <w:jc w:val="center"/>
              <w:rPr>
                <w:rFonts w:asciiTheme="minorHAnsi" w:hAnsiTheme="minorHAnsi" w:cstheme="minorHAnsi"/>
                <w:sz w:val="22"/>
                <w:szCs w:val="22"/>
              </w:rPr>
            </w:pPr>
          </w:p>
          <w:p w14:paraId="014E947C" w14:textId="781DF016" w:rsidR="004E2806" w:rsidRDefault="004E2806" w:rsidP="004E2806">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8417BCA" w14:textId="77777777" w:rsidR="00287FCF" w:rsidRDefault="00287FCF" w:rsidP="00952BC1">
            <w:pPr>
              <w:pStyle w:val="Default"/>
              <w:tabs>
                <w:tab w:val="left" w:pos="720"/>
              </w:tabs>
              <w:jc w:val="center"/>
              <w:rPr>
                <w:rFonts w:asciiTheme="minorHAnsi" w:hAnsiTheme="minorHAnsi" w:cstheme="minorHAnsi"/>
                <w:sz w:val="22"/>
                <w:szCs w:val="22"/>
              </w:rPr>
            </w:pPr>
          </w:p>
          <w:p w14:paraId="29C21F64" w14:textId="77777777" w:rsidR="00B501B1" w:rsidRDefault="00B501B1" w:rsidP="00B53EDA">
            <w:pPr>
              <w:pStyle w:val="Default"/>
              <w:tabs>
                <w:tab w:val="left" w:pos="720"/>
              </w:tabs>
              <w:rPr>
                <w:rFonts w:asciiTheme="minorHAnsi" w:hAnsiTheme="minorHAnsi" w:cstheme="minorHAnsi"/>
                <w:sz w:val="22"/>
                <w:szCs w:val="22"/>
              </w:rPr>
            </w:pPr>
          </w:p>
          <w:p w14:paraId="173AF655" w14:textId="77777777" w:rsidR="00B501B1" w:rsidRDefault="00B501B1" w:rsidP="006A00E7">
            <w:pPr>
              <w:pStyle w:val="Default"/>
              <w:tabs>
                <w:tab w:val="left" w:pos="720"/>
              </w:tabs>
              <w:jc w:val="center"/>
              <w:rPr>
                <w:rFonts w:asciiTheme="minorHAnsi" w:hAnsiTheme="minorHAnsi" w:cstheme="minorHAnsi"/>
                <w:sz w:val="22"/>
                <w:szCs w:val="22"/>
              </w:rPr>
            </w:pPr>
          </w:p>
          <w:p w14:paraId="39E5C29D" w14:textId="77777777" w:rsidR="00B53EDA" w:rsidRDefault="00B53EDA" w:rsidP="00B53EDA">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10/12/2021</w:t>
            </w:r>
          </w:p>
          <w:p w14:paraId="0E5681C6" w14:textId="77777777" w:rsidR="00287FCF" w:rsidRPr="00125EA3" w:rsidRDefault="00287FCF" w:rsidP="00DB1D56">
            <w:pPr>
              <w:pStyle w:val="Default"/>
              <w:tabs>
                <w:tab w:val="left" w:pos="720"/>
              </w:tabs>
              <w:rPr>
                <w:rFonts w:asciiTheme="minorHAnsi" w:hAnsiTheme="minorHAnsi" w:cstheme="minorHAnsi"/>
                <w:sz w:val="22"/>
                <w:szCs w:val="22"/>
              </w:rPr>
            </w:pPr>
          </w:p>
        </w:tc>
        <w:tc>
          <w:tcPr>
            <w:tcW w:w="1065" w:type="dxa"/>
          </w:tcPr>
          <w:p w14:paraId="27BD4300" w14:textId="22EB2045" w:rsidR="00287FCF" w:rsidRDefault="00287FCF" w:rsidP="00952BC1">
            <w:pPr>
              <w:pStyle w:val="Default"/>
              <w:tabs>
                <w:tab w:val="left" w:pos="720"/>
              </w:tabs>
              <w:jc w:val="center"/>
              <w:rPr>
                <w:rFonts w:asciiTheme="minorHAnsi" w:hAnsiTheme="minorHAnsi" w:cstheme="minorHAnsi"/>
                <w:b/>
                <w:sz w:val="4"/>
                <w:szCs w:val="4"/>
              </w:rPr>
            </w:pPr>
          </w:p>
          <w:p w14:paraId="3141C9A3" w14:textId="43E1527F" w:rsidR="005C212B" w:rsidRDefault="005C212B" w:rsidP="00952BC1">
            <w:pPr>
              <w:pStyle w:val="Default"/>
              <w:tabs>
                <w:tab w:val="left" w:pos="720"/>
              </w:tabs>
              <w:jc w:val="center"/>
              <w:rPr>
                <w:rFonts w:asciiTheme="minorHAnsi" w:hAnsiTheme="minorHAnsi" w:cstheme="minorHAnsi"/>
                <w:b/>
                <w:sz w:val="4"/>
                <w:szCs w:val="4"/>
              </w:rPr>
            </w:pPr>
          </w:p>
          <w:p w14:paraId="3626BBA3" w14:textId="06F92C78" w:rsidR="005C212B" w:rsidRDefault="005C212B" w:rsidP="00952BC1">
            <w:pPr>
              <w:pStyle w:val="Default"/>
              <w:tabs>
                <w:tab w:val="left" w:pos="720"/>
              </w:tabs>
              <w:jc w:val="center"/>
              <w:rPr>
                <w:rFonts w:asciiTheme="minorHAnsi" w:hAnsiTheme="minorHAnsi" w:cstheme="minorHAnsi"/>
                <w:b/>
                <w:sz w:val="4"/>
                <w:szCs w:val="4"/>
              </w:rPr>
            </w:pPr>
          </w:p>
          <w:p w14:paraId="202B9950" w14:textId="43A561DC" w:rsidR="005C212B" w:rsidRDefault="005C212B" w:rsidP="00952BC1">
            <w:pPr>
              <w:pStyle w:val="Default"/>
              <w:tabs>
                <w:tab w:val="left" w:pos="720"/>
              </w:tabs>
              <w:jc w:val="center"/>
              <w:rPr>
                <w:rFonts w:asciiTheme="minorHAnsi" w:hAnsiTheme="minorHAnsi" w:cstheme="minorHAnsi"/>
                <w:b/>
                <w:sz w:val="4"/>
                <w:szCs w:val="4"/>
              </w:rPr>
            </w:pPr>
          </w:p>
          <w:p w14:paraId="3AA81FEC" w14:textId="77777777" w:rsidR="005C212B" w:rsidRPr="005C212B" w:rsidRDefault="005C212B" w:rsidP="00952BC1">
            <w:pPr>
              <w:pStyle w:val="Default"/>
              <w:tabs>
                <w:tab w:val="left" w:pos="720"/>
              </w:tabs>
              <w:jc w:val="center"/>
              <w:rPr>
                <w:rFonts w:asciiTheme="minorHAnsi" w:hAnsiTheme="minorHAnsi" w:cstheme="minorHAnsi"/>
                <w:b/>
                <w:sz w:val="4"/>
                <w:szCs w:val="4"/>
              </w:rPr>
            </w:pPr>
          </w:p>
          <w:p w14:paraId="22C02813"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40CE28E9" w14:textId="77777777" w:rsidR="00287FCF" w:rsidRPr="00D62065" w:rsidRDefault="00287FCF" w:rsidP="00952BC1">
            <w:pPr>
              <w:pStyle w:val="Default"/>
              <w:tabs>
                <w:tab w:val="left" w:pos="720"/>
              </w:tabs>
              <w:jc w:val="center"/>
              <w:rPr>
                <w:rFonts w:asciiTheme="minorHAnsi" w:hAnsiTheme="minorHAnsi" w:cstheme="minorHAnsi"/>
                <w:b/>
              </w:rPr>
            </w:pPr>
          </w:p>
          <w:p w14:paraId="40043B7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D6A801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9C0410D"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F8C7C24"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5D301CD2" w14:textId="77777777" w:rsidR="00EB3AF1" w:rsidRPr="00D62065" w:rsidRDefault="00EB3AF1" w:rsidP="00EB3AF1">
            <w:pPr>
              <w:pStyle w:val="Default"/>
              <w:tabs>
                <w:tab w:val="left" w:pos="720"/>
              </w:tabs>
              <w:jc w:val="center"/>
              <w:rPr>
                <w:rFonts w:asciiTheme="minorHAnsi" w:hAnsiTheme="minorHAnsi" w:cstheme="minorHAnsi"/>
                <w:b/>
                <w:color w:val="FFC000"/>
              </w:rPr>
            </w:pPr>
            <w:r w:rsidRPr="00D62065">
              <w:rPr>
                <w:rFonts w:asciiTheme="minorHAnsi" w:hAnsiTheme="minorHAnsi" w:cstheme="minorHAnsi"/>
                <w:b/>
                <w:color w:val="FFC000"/>
              </w:rPr>
              <w:t>A</w:t>
            </w:r>
          </w:p>
          <w:p w14:paraId="4847E797"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98C610D"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6973F75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0E52A6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1298DB8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AF8271D" w14:textId="77777777" w:rsidR="00B501B1" w:rsidRDefault="00B501B1" w:rsidP="00DB1D56">
            <w:pPr>
              <w:pStyle w:val="Default"/>
              <w:tabs>
                <w:tab w:val="left" w:pos="720"/>
              </w:tabs>
              <w:rPr>
                <w:rFonts w:asciiTheme="minorHAnsi" w:hAnsiTheme="minorHAnsi" w:cstheme="minorHAnsi"/>
                <w:b/>
                <w:color w:val="00B050"/>
              </w:rPr>
            </w:pPr>
          </w:p>
          <w:p w14:paraId="2D016877" w14:textId="77777777" w:rsidR="00B501B1" w:rsidRDefault="00B501B1" w:rsidP="00952BC1">
            <w:pPr>
              <w:pStyle w:val="Default"/>
              <w:tabs>
                <w:tab w:val="left" w:pos="720"/>
              </w:tabs>
              <w:jc w:val="center"/>
              <w:rPr>
                <w:rFonts w:asciiTheme="minorHAnsi" w:hAnsiTheme="minorHAnsi" w:cstheme="minorHAnsi"/>
                <w:b/>
                <w:color w:val="00B050"/>
              </w:rPr>
            </w:pPr>
          </w:p>
          <w:p w14:paraId="2A116A69" w14:textId="77777777" w:rsidR="00287FCF" w:rsidRDefault="00287FCF" w:rsidP="00B501B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792BF510" w14:textId="77777777" w:rsidR="00B501B1" w:rsidRDefault="00B501B1" w:rsidP="00B501B1">
            <w:pPr>
              <w:pStyle w:val="Default"/>
              <w:tabs>
                <w:tab w:val="left" w:pos="720"/>
              </w:tabs>
              <w:jc w:val="center"/>
              <w:rPr>
                <w:rFonts w:asciiTheme="minorHAnsi" w:hAnsiTheme="minorHAnsi" w:cstheme="minorHAnsi"/>
                <w:b/>
                <w:color w:val="00B050"/>
                <w:sz w:val="4"/>
                <w:szCs w:val="4"/>
              </w:rPr>
            </w:pPr>
          </w:p>
          <w:p w14:paraId="26656C7D" w14:textId="77777777" w:rsidR="007E197E" w:rsidRDefault="007E197E" w:rsidP="00B501B1">
            <w:pPr>
              <w:pStyle w:val="Default"/>
              <w:tabs>
                <w:tab w:val="left" w:pos="720"/>
              </w:tabs>
              <w:jc w:val="center"/>
              <w:rPr>
                <w:rFonts w:asciiTheme="minorHAnsi" w:hAnsiTheme="minorHAnsi" w:cstheme="minorHAnsi"/>
                <w:b/>
                <w:color w:val="00B050"/>
                <w:sz w:val="4"/>
                <w:szCs w:val="4"/>
              </w:rPr>
            </w:pPr>
          </w:p>
          <w:p w14:paraId="1BFFACB0" w14:textId="77777777" w:rsidR="007E197E" w:rsidRDefault="007E197E" w:rsidP="00B501B1">
            <w:pPr>
              <w:pStyle w:val="Default"/>
              <w:tabs>
                <w:tab w:val="left" w:pos="720"/>
              </w:tabs>
              <w:jc w:val="center"/>
              <w:rPr>
                <w:rFonts w:asciiTheme="minorHAnsi" w:hAnsiTheme="minorHAnsi" w:cstheme="minorHAnsi"/>
                <w:b/>
                <w:color w:val="00B050"/>
                <w:sz w:val="4"/>
                <w:szCs w:val="4"/>
              </w:rPr>
            </w:pPr>
          </w:p>
          <w:p w14:paraId="3A909509" w14:textId="77777777" w:rsidR="007E197E" w:rsidRPr="00B501B1" w:rsidRDefault="007E197E" w:rsidP="00B501B1">
            <w:pPr>
              <w:pStyle w:val="Default"/>
              <w:tabs>
                <w:tab w:val="left" w:pos="720"/>
              </w:tabs>
              <w:jc w:val="center"/>
              <w:rPr>
                <w:rFonts w:asciiTheme="minorHAnsi" w:hAnsiTheme="minorHAnsi" w:cstheme="minorHAnsi"/>
                <w:b/>
                <w:color w:val="00B050"/>
                <w:sz w:val="4"/>
                <w:szCs w:val="4"/>
              </w:rPr>
            </w:pPr>
          </w:p>
          <w:p w14:paraId="57B23D7B"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53F74711" w14:textId="77777777" w:rsidR="00DB1D56" w:rsidRDefault="00DB1D56" w:rsidP="00952BC1">
            <w:pPr>
              <w:pStyle w:val="Default"/>
              <w:tabs>
                <w:tab w:val="left" w:pos="720"/>
              </w:tabs>
              <w:jc w:val="center"/>
              <w:rPr>
                <w:rFonts w:asciiTheme="minorHAnsi" w:hAnsiTheme="minorHAnsi" w:cstheme="minorHAnsi"/>
                <w:b/>
                <w:color w:val="00B050"/>
              </w:rPr>
            </w:pPr>
          </w:p>
          <w:p w14:paraId="6BED6EE6" w14:textId="1F7B3043"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0EC457E2"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3CE0DCF2" w14:textId="77777777" w:rsidTr="00952BC1">
        <w:tc>
          <w:tcPr>
            <w:tcW w:w="568" w:type="dxa"/>
          </w:tcPr>
          <w:p w14:paraId="58870BFD"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11</w:t>
            </w:r>
          </w:p>
        </w:tc>
        <w:tc>
          <w:tcPr>
            <w:tcW w:w="5670" w:type="dxa"/>
          </w:tcPr>
          <w:p w14:paraId="4FE3DF12"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Communications</w:t>
            </w:r>
            <w:r>
              <w:rPr>
                <w:rFonts w:asciiTheme="minorHAnsi" w:hAnsiTheme="minorHAnsi" w:cstheme="minorHAnsi"/>
                <w:b/>
                <w:sz w:val="22"/>
                <w:szCs w:val="22"/>
              </w:rPr>
              <w:t>:</w:t>
            </w:r>
          </w:p>
          <w:p w14:paraId="73F1A089" w14:textId="77777777" w:rsidR="00287FCF" w:rsidRPr="004A1B90" w:rsidRDefault="00287FCF" w:rsidP="00952BC1">
            <w:pPr>
              <w:pStyle w:val="Default"/>
              <w:numPr>
                <w:ilvl w:val="0"/>
                <w:numId w:val="3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the institution Prevent Lead and their role widely known across the institution?</w:t>
            </w:r>
          </w:p>
          <w:p w14:paraId="17A8904C" w14:textId="77777777" w:rsidR="00287FCF" w:rsidRPr="004A1B90" w:rsidRDefault="00287FCF" w:rsidP="00952BC1">
            <w:pPr>
              <w:pStyle w:val="Default"/>
              <w:numPr>
                <w:ilvl w:val="0"/>
                <w:numId w:val="37"/>
              </w:numPr>
              <w:tabs>
                <w:tab w:val="left" w:pos="720"/>
              </w:tabs>
              <w:rPr>
                <w:rFonts w:asciiTheme="minorHAnsi" w:hAnsiTheme="minorHAnsi" w:cstheme="minorHAnsi"/>
                <w:sz w:val="22"/>
                <w:szCs w:val="22"/>
              </w:rPr>
            </w:pPr>
            <w:r>
              <w:rPr>
                <w:rFonts w:asciiTheme="minorHAnsi" w:hAnsiTheme="minorHAnsi" w:cstheme="minorHAnsi"/>
                <w:sz w:val="22"/>
                <w:szCs w:val="22"/>
              </w:rPr>
              <w:t>Are staff and learners</w:t>
            </w:r>
            <w:r w:rsidRPr="004A1B90">
              <w:rPr>
                <w:rFonts w:asciiTheme="minorHAnsi" w:hAnsiTheme="minorHAnsi" w:cstheme="minorHAnsi"/>
                <w:sz w:val="22"/>
                <w:szCs w:val="22"/>
              </w:rPr>
              <w:t xml:space="preserve"> made aware of the Prevent Duty, current risks and appropriate activities in this area?</w:t>
            </w:r>
          </w:p>
          <w:p w14:paraId="38B47612" w14:textId="77777777" w:rsidR="00287FCF" w:rsidRPr="004A1B90" w:rsidRDefault="00287FCF" w:rsidP="00952BC1">
            <w:pPr>
              <w:pStyle w:val="Default"/>
              <w:numPr>
                <w:ilvl w:val="0"/>
                <w:numId w:val="3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 learners and staff have Prevent understanding which is more than surface learning?</w:t>
            </w:r>
          </w:p>
          <w:p w14:paraId="7E226ECC" w14:textId="77777777" w:rsidR="00287FCF" w:rsidRPr="004A1B90" w:rsidRDefault="00287FCF" w:rsidP="00952BC1">
            <w:pPr>
              <w:pStyle w:val="Default"/>
              <w:numPr>
                <w:ilvl w:val="0"/>
                <w:numId w:val="37"/>
              </w:numPr>
              <w:tabs>
                <w:tab w:val="left" w:pos="720"/>
              </w:tabs>
              <w:rPr>
                <w:rFonts w:asciiTheme="minorHAnsi" w:hAnsiTheme="minorHAnsi" w:cstheme="minorHAnsi"/>
                <w:sz w:val="22"/>
                <w:szCs w:val="22"/>
              </w:rPr>
            </w:pPr>
            <w:r w:rsidRPr="004A1B90">
              <w:rPr>
                <w:rFonts w:asciiTheme="minorHAnsi" w:hAnsiTheme="minorHAnsi" w:cstheme="minorHAnsi"/>
                <w:sz w:val="22"/>
                <w:szCs w:val="22"/>
              </w:rPr>
              <w:t>Are there information sharing protocols in place to facilitate information sharing with Prevent partners?</w:t>
            </w:r>
          </w:p>
        </w:tc>
        <w:tc>
          <w:tcPr>
            <w:tcW w:w="5245" w:type="dxa"/>
          </w:tcPr>
          <w:p w14:paraId="0A017549" w14:textId="77777777" w:rsidR="00287FCF" w:rsidRDefault="00287FCF" w:rsidP="00952BC1">
            <w:pPr>
              <w:pStyle w:val="Default"/>
              <w:tabs>
                <w:tab w:val="left" w:pos="720"/>
              </w:tabs>
              <w:rPr>
                <w:rFonts w:asciiTheme="minorHAnsi" w:hAnsiTheme="minorHAnsi" w:cstheme="minorHAnsi"/>
                <w:sz w:val="22"/>
                <w:szCs w:val="22"/>
              </w:rPr>
            </w:pPr>
          </w:p>
          <w:p w14:paraId="74FD17A8" w14:textId="719AF1AF" w:rsidR="00287FCF" w:rsidRPr="007538AD" w:rsidRDefault="00287FCF" w:rsidP="00952BC1">
            <w:pPr>
              <w:pStyle w:val="Default"/>
              <w:tabs>
                <w:tab w:val="left" w:pos="720"/>
              </w:tabs>
              <w:rPr>
                <w:rFonts w:asciiTheme="minorHAnsi" w:hAnsiTheme="minorHAnsi" w:cstheme="minorHAnsi"/>
                <w:color w:val="auto"/>
                <w:sz w:val="22"/>
                <w:szCs w:val="22"/>
              </w:rPr>
            </w:pPr>
            <w:r>
              <w:rPr>
                <w:rFonts w:asciiTheme="minorHAnsi" w:hAnsiTheme="minorHAnsi" w:cstheme="minorHAnsi"/>
                <w:sz w:val="22"/>
                <w:szCs w:val="22"/>
              </w:rPr>
              <w:t>a) Displayed posters</w:t>
            </w:r>
            <w:r w:rsidR="00BC459C">
              <w:rPr>
                <w:rFonts w:asciiTheme="minorHAnsi" w:hAnsiTheme="minorHAnsi" w:cstheme="minorHAnsi"/>
                <w:sz w:val="22"/>
                <w:szCs w:val="22"/>
              </w:rPr>
              <w:t xml:space="preserve"> </w:t>
            </w:r>
            <w:r w:rsidR="00BC459C" w:rsidRPr="007538AD">
              <w:rPr>
                <w:rFonts w:asciiTheme="minorHAnsi" w:hAnsiTheme="minorHAnsi" w:cstheme="minorHAnsi"/>
                <w:color w:val="auto"/>
                <w:sz w:val="22"/>
                <w:szCs w:val="22"/>
              </w:rPr>
              <w:t>with photographs</w:t>
            </w:r>
            <w:r w:rsidRPr="007538AD">
              <w:rPr>
                <w:rFonts w:asciiTheme="minorHAnsi" w:hAnsiTheme="minorHAnsi" w:cstheme="minorHAnsi"/>
                <w:color w:val="auto"/>
                <w:sz w:val="22"/>
                <w:szCs w:val="22"/>
              </w:rPr>
              <w:t xml:space="preserve">, Induction </w:t>
            </w:r>
            <w:r w:rsidR="007E197E" w:rsidRPr="007538AD">
              <w:rPr>
                <w:rFonts w:asciiTheme="minorHAnsi" w:hAnsiTheme="minorHAnsi" w:cstheme="minorHAnsi"/>
                <w:color w:val="auto"/>
                <w:sz w:val="22"/>
                <w:szCs w:val="22"/>
              </w:rPr>
              <w:t>video</w:t>
            </w:r>
            <w:r w:rsidRPr="007538AD">
              <w:rPr>
                <w:rFonts w:asciiTheme="minorHAnsi" w:hAnsiTheme="minorHAnsi" w:cstheme="minorHAnsi"/>
                <w:color w:val="auto"/>
                <w:sz w:val="22"/>
                <w:szCs w:val="22"/>
              </w:rPr>
              <w:t xml:space="preserve">, </w:t>
            </w:r>
            <w:r w:rsidR="00BC459C" w:rsidRPr="007538AD">
              <w:rPr>
                <w:rFonts w:asciiTheme="minorHAnsi" w:hAnsiTheme="minorHAnsi" w:cstheme="minorHAnsi"/>
                <w:color w:val="auto"/>
                <w:sz w:val="22"/>
                <w:szCs w:val="22"/>
              </w:rPr>
              <w:t>l</w:t>
            </w:r>
            <w:r w:rsidRPr="007538AD">
              <w:rPr>
                <w:rFonts w:asciiTheme="minorHAnsi" w:hAnsiTheme="minorHAnsi" w:cstheme="minorHAnsi"/>
                <w:color w:val="auto"/>
                <w:sz w:val="22"/>
                <w:szCs w:val="22"/>
              </w:rPr>
              <w:t xml:space="preserve">earner </w:t>
            </w:r>
            <w:r w:rsidR="00BC459C" w:rsidRPr="007538AD">
              <w:rPr>
                <w:rFonts w:asciiTheme="minorHAnsi" w:hAnsiTheme="minorHAnsi" w:cstheme="minorHAnsi"/>
                <w:color w:val="auto"/>
                <w:sz w:val="22"/>
                <w:szCs w:val="22"/>
              </w:rPr>
              <w:t>h</w:t>
            </w:r>
            <w:r w:rsidRPr="007538AD">
              <w:rPr>
                <w:rFonts w:asciiTheme="minorHAnsi" w:hAnsiTheme="minorHAnsi" w:cstheme="minorHAnsi"/>
                <w:color w:val="auto"/>
                <w:sz w:val="22"/>
                <w:szCs w:val="22"/>
              </w:rPr>
              <w:t xml:space="preserve">andbook, </w:t>
            </w:r>
            <w:r w:rsidR="00BC459C" w:rsidRPr="007538AD">
              <w:rPr>
                <w:rFonts w:asciiTheme="minorHAnsi" w:hAnsiTheme="minorHAnsi" w:cstheme="minorHAnsi"/>
                <w:color w:val="auto"/>
                <w:sz w:val="22"/>
                <w:szCs w:val="22"/>
              </w:rPr>
              <w:t>w</w:t>
            </w:r>
            <w:r w:rsidRPr="007538AD">
              <w:rPr>
                <w:rFonts w:asciiTheme="minorHAnsi" w:hAnsiTheme="minorHAnsi" w:cstheme="minorHAnsi"/>
                <w:color w:val="auto"/>
                <w:sz w:val="22"/>
                <w:szCs w:val="22"/>
              </w:rPr>
              <w:t>alkthroughs, WISE</w:t>
            </w:r>
          </w:p>
          <w:p w14:paraId="7D323B8C" w14:textId="76F806BB"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 xml:space="preserve">b) Local picture and level of risk circulated via monthly </w:t>
            </w:r>
            <w:r w:rsidR="00273074" w:rsidRPr="007538AD">
              <w:rPr>
                <w:rFonts w:asciiTheme="minorHAnsi" w:hAnsiTheme="minorHAnsi" w:cstheme="minorHAnsi"/>
                <w:color w:val="auto"/>
                <w:sz w:val="22"/>
                <w:szCs w:val="22"/>
              </w:rPr>
              <w:t>NE Newsletter</w:t>
            </w:r>
            <w:r w:rsidRPr="007538AD">
              <w:rPr>
                <w:rFonts w:asciiTheme="minorHAnsi" w:hAnsiTheme="minorHAnsi" w:cstheme="minorHAnsi"/>
                <w:color w:val="auto"/>
                <w:sz w:val="22"/>
                <w:szCs w:val="22"/>
              </w:rPr>
              <w:t xml:space="preserve">, </w:t>
            </w:r>
            <w:r w:rsidR="00C36B3F" w:rsidRPr="007538AD">
              <w:rPr>
                <w:rFonts w:asciiTheme="minorHAnsi" w:hAnsiTheme="minorHAnsi" w:cstheme="minorHAnsi"/>
                <w:color w:val="auto"/>
                <w:sz w:val="22"/>
                <w:szCs w:val="22"/>
              </w:rPr>
              <w:t>bi</w:t>
            </w:r>
            <w:r w:rsidR="00273074" w:rsidRPr="007538AD">
              <w:rPr>
                <w:rFonts w:asciiTheme="minorHAnsi" w:hAnsiTheme="minorHAnsi" w:cstheme="minorHAnsi"/>
                <w:color w:val="auto"/>
                <w:sz w:val="22"/>
                <w:szCs w:val="22"/>
              </w:rPr>
              <w:t>--w</w:t>
            </w:r>
            <w:r w:rsidRPr="007538AD">
              <w:rPr>
                <w:rFonts w:asciiTheme="minorHAnsi" w:hAnsiTheme="minorHAnsi" w:cstheme="minorHAnsi"/>
                <w:color w:val="auto"/>
                <w:sz w:val="22"/>
                <w:szCs w:val="22"/>
              </w:rPr>
              <w:t xml:space="preserve">eekly quiz, </w:t>
            </w:r>
            <w:r w:rsidR="00273074" w:rsidRPr="007538AD">
              <w:rPr>
                <w:rFonts w:asciiTheme="minorHAnsi" w:hAnsiTheme="minorHAnsi" w:cstheme="minorHAnsi"/>
                <w:color w:val="auto"/>
                <w:sz w:val="22"/>
                <w:szCs w:val="22"/>
              </w:rPr>
              <w:t>staff training</w:t>
            </w:r>
            <w:r w:rsidR="001A0BF3" w:rsidRPr="007538AD">
              <w:rPr>
                <w:rFonts w:asciiTheme="minorHAnsi" w:hAnsiTheme="minorHAnsi" w:cstheme="minorHAnsi"/>
                <w:color w:val="auto"/>
                <w:sz w:val="22"/>
                <w:szCs w:val="22"/>
              </w:rPr>
              <w:t>.</w:t>
            </w:r>
          </w:p>
          <w:p w14:paraId="0B23687E" w14:textId="24272BE5" w:rsidR="00287FCF" w:rsidRPr="007538AD" w:rsidRDefault="00287FCF" w:rsidP="00952BC1">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 xml:space="preserve">c) Annual Prevent health check, </w:t>
            </w:r>
            <w:r w:rsidR="00367DC4" w:rsidRPr="007538AD">
              <w:rPr>
                <w:rFonts w:asciiTheme="minorHAnsi" w:hAnsiTheme="minorHAnsi" w:cstheme="minorHAnsi"/>
                <w:color w:val="auto"/>
                <w:sz w:val="22"/>
                <w:szCs w:val="22"/>
              </w:rPr>
              <w:t>w</w:t>
            </w:r>
            <w:r w:rsidRPr="007538AD">
              <w:rPr>
                <w:rFonts w:asciiTheme="minorHAnsi" w:hAnsiTheme="minorHAnsi" w:cstheme="minorHAnsi"/>
                <w:color w:val="auto"/>
                <w:sz w:val="22"/>
                <w:szCs w:val="22"/>
              </w:rPr>
              <w:t xml:space="preserve">alkthroughs, OLTAs, </w:t>
            </w:r>
            <w:r w:rsidR="00B1412E" w:rsidRPr="007538AD">
              <w:rPr>
                <w:rFonts w:asciiTheme="minorHAnsi" w:hAnsiTheme="minorHAnsi" w:cstheme="minorHAnsi"/>
                <w:color w:val="auto"/>
                <w:sz w:val="22"/>
                <w:szCs w:val="22"/>
              </w:rPr>
              <w:t>QIP</w:t>
            </w:r>
            <w:r w:rsidR="001A0BF3" w:rsidRPr="007538AD">
              <w:rPr>
                <w:rFonts w:asciiTheme="minorHAnsi" w:hAnsiTheme="minorHAnsi" w:cstheme="minorHAnsi"/>
                <w:color w:val="auto"/>
                <w:sz w:val="22"/>
                <w:szCs w:val="22"/>
              </w:rPr>
              <w:t>.</w:t>
            </w:r>
          </w:p>
          <w:p w14:paraId="686C5C59" w14:textId="77777777" w:rsidR="00287FCF" w:rsidRPr="007538AD" w:rsidRDefault="00287FCF" w:rsidP="00952BC1">
            <w:pPr>
              <w:pStyle w:val="Default"/>
              <w:tabs>
                <w:tab w:val="left" w:pos="720"/>
              </w:tabs>
              <w:rPr>
                <w:rFonts w:asciiTheme="minorHAnsi" w:hAnsiTheme="minorHAnsi" w:cstheme="minorHAnsi"/>
                <w:color w:val="auto"/>
                <w:sz w:val="22"/>
                <w:szCs w:val="22"/>
              </w:rPr>
            </w:pPr>
          </w:p>
          <w:p w14:paraId="27482D1B" w14:textId="72DCA6B4" w:rsidR="008230FA" w:rsidRPr="007538AD" w:rsidRDefault="00287FCF" w:rsidP="008230FA">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d) Routes to Work and YEI monthly updates</w:t>
            </w:r>
            <w:r w:rsidR="00E10A3C" w:rsidRPr="007538AD">
              <w:rPr>
                <w:rFonts w:asciiTheme="minorHAnsi" w:hAnsiTheme="minorHAnsi" w:cstheme="minorHAnsi"/>
                <w:color w:val="auto"/>
                <w:sz w:val="22"/>
                <w:szCs w:val="22"/>
              </w:rPr>
              <w:t xml:space="preserve">, </w:t>
            </w:r>
            <w:r w:rsidR="008230FA" w:rsidRPr="007538AD">
              <w:rPr>
                <w:rFonts w:asciiTheme="minorHAnsi" w:hAnsiTheme="minorHAnsi" w:cstheme="minorHAnsi"/>
                <w:color w:val="auto"/>
                <w:sz w:val="22"/>
                <w:szCs w:val="22"/>
              </w:rPr>
              <w:t>P</w:t>
            </w:r>
            <w:r w:rsidRPr="007538AD">
              <w:rPr>
                <w:rFonts w:asciiTheme="minorHAnsi" w:hAnsiTheme="minorHAnsi" w:cstheme="minorHAnsi"/>
                <w:color w:val="auto"/>
                <w:sz w:val="22"/>
                <w:szCs w:val="22"/>
              </w:rPr>
              <w:t xml:space="preserve">adlet, </w:t>
            </w:r>
            <w:r w:rsidR="00E10A3C" w:rsidRPr="007538AD">
              <w:rPr>
                <w:rFonts w:asciiTheme="minorHAnsi" w:hAnsiTheme="minorHAnsi" w:cstheme="minorHAnsi"/>
                <w:color w:val="auto"/>
                <w:sz w:val="22"/>
                <w:szCs w:val="22"/>
              </w:rPr>
              <w:t xml:space="preserve">Community Resilience Officer, </w:t>
            </w:r>
            <w:r w:rsidR="001929BD" w:rsidRPr="007538AD">
              <w:rPr>
                <w:rFonts w:asciiTheme="minorHAnsi" w:hAnsiTheme="minorHAnsi" w:cstheme="minorHAnsi"/>
                <w:color w:val="auto"/>
                <w:sz w:val="22"/>
                <w:szCs w:val="22"/>
              </w:rPr>
              <w:t xml:space="preserve">Education Safeguarding Officer, </w:t>
            </w:r>
            <w:r w:rsidR="004D39FC" w:rsidRPr="007538AD">
              <w:rPr>
                <w:rFonts w:asciiTheme="minorHAnsi" w:hAnsiTheme="minorHAnsi" w:cstheme="minorHAnsi"/>
                <w:color w:val="auto"/>
                <w:sz w:val="22"/>
                <w:szCs w:val="22"/>
              </w:rPr>
              <w:t xml:space="preserve">Tees Valley local Authorities, </w:t>
            </w:r>
            <w:r w:rsidR="008230FA" w:rsidRPr="007538AD">
              <w:rPr>
                <w:rFonts w:asciiTheme="minorHAnsi" w:hAnsiTheme="minorHAnsi" w:cstheme="minorHAnsi"/>
                <w:color w:val="auto"/>
                <w:sz w:val="22"/>
                <w:szCs w:val="22"/>
              </w:rPr>
              <w:t xml:space="preserve">Regional HE/FE Prevent Co-ordinator. </w:t>
            </w:r>
          </w:p>
          <w:p w14:paraId="201FB37A" w14:textId="16F73882" w:rsidR="00287FCF" w:rsidRPr="00125EA3" w:rsidRDefault="00287FCF" w:rsidP="00952BC1">
            <w:pPr>
              <w:pStyle w:val="Default"/>
              <w:tabs>
                <w:tab w:val="left" w:pos="720"/>
              </w:tabs>
              <w:rPr>
                <w:rFonts w:asciiTheme="minorHAnsi" w:hAnsiTheme="minorHAnsi" w:cstheme="minorHAnsi"/>
                <w:sz w:val="22"/>
                <w:szCs w:val="22"/>
              </w:rPr>
            </w:pPr>
          </w:p>
        </w:tc>
        <w:tc>
          <w:tcPr>
            <w:tcW w:w="1276" w:type="dxa"/>
          </w:tcPr>
          <w:p w14:paraId="7B350D6F" w14:textId="77777777" w:rsidR="00287FCF" w:rsidRDefault="00287FCF" w:rsidP="00952BC1">
            <w:pPr>
              <w:pStyle w:val="Default"/>
              <w:tabs>
                <w:tab w:val="left" w:pos="720"/>
              </w:tabs>
              <w:jc w:val="center"/>
              <w:rPr>
                <w:rFonts w:asciiTheme="minorHAnsi" w:hAnsiTheme="minorHAnsi" w:cstheme="minorHAnsi"/>
                <w:sz w:val="22"/>
                <w:szCs w:val="22"/>
              </w:rPr>
            </w:pPr>
          </w:p>
          <w:p w14:paraId="3D514B6B"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p>
          <w:p w14:paraId="72C71784" w14:textId="77777777" w:rsidR="00287FCF" w:rsidRPr="00AA3950" w:rsidRDefault="00287FCF" w:rsidP="00952BC1">
            <w:pPr>
              <w:pStyle w:val="Default"/>
              <w:tabs>
                <w:tab w:val="left" w:pos="720"/>
              </w:tabs>
              <w:jc w:val="center"/>
              <w:rPr>
                <w:rFonts w:asciiTheme="minorHAnsi" w:hAnsiTheme="minorHAnsi" w:cstheme="minorHAnsi"/>
                <w:sz w:val="22"/>
                <w:szCs w:val="22"/>
                <w:lang w:val="fr-FR"/>
              </w:rPr>
            </w:pPr>
          </w:p>
          <w:p w14:paraId="5ADE2660" w14:textId="2B0A0E25" w:rsidR="00287FCF" w:rsidRPr="007538AD" w:rsidRDefault="00273074" w:rsidP="006A00E7">
            <w:pPr>
              <w:pStyle w:val="Default"/>
              <w:tabs>
                <w:tab w:val="left" w:pos="720"/>
              </w:tabs>
              <w:jc w:val="center"/>
              <w:rPr>
                <w:rFonts w:asciiTheme="minorHAnsi" w:hAnsiTheme="minorHAnsi" w:cstheme="minorHAnsi"/>
                <w:color w:val="auto"/>
                <w:sz w:val="22"/>
                <w:szCs w:val="22"/>
                <w:lang w:val="fr-FR"/>
              </w:rPr>
            </w:pPr>
            <w:r w:rsidRPr="007538AD">
              <w:rPr>
                <w:rFonts w:asciiTheme="minorHAnsi" w:hAnsiTheme="minorHAnsi" w:cstheme="minorHAnsi"/>
                <w:color w:val="auto"/>
                <w:sz w:val="22"/>
                <w:szCs w:val="22"/>
                <w:lang w:val="fr-FR"/>
              </w:rPr>
              <w:t>All Staff</w:t>
            </w:r>
          </w:p>
          <w:p w14:paraId="14141695" w14:textId="77777777" w:rsidR="00367DC4" w:rsidRDefault="00367DC4" w:rsidP="00B1412E">
            <w:pPr>
              <w:pStyle w:val="Default"/>
              <w:tabs>
                <w:tab w:val="left" w:pos="720"/>
              </w:tabs>
              <w:rPr>
                <w:rFonts w:asciiTheme="minorHAnsi" w:hAnsiTheme="minorHAnsi" w:cstheme="minorHAnsi"/>
                <w:sz w:val="22"/>
                <w:szCs w:val="22"/>
                <w:lang w:val="fr-FR"/>
              </w:rPr>
            </w:pPr>
          </w:p>
          <w:p w14:paraId="2D522CD1" w14:textId="77777777" w:rsidR="00367DC4" w:rsidRDefault="00367DC4" w:rsidP="006A00E7">
            <w:pPr>
              <w:pStyle w:val="Default"/>
              <w:tabs>
                <w:tab w:val="left" w:pos="720"/>
              </w:tabs>
              <w:jc w:val="center"/>
              <w:rPr>
                <w:rFonts w:asciiTheme="minorHAnsi" w:hAnsiTheme="minorHAnsi" w:cstheme="minorHAnsi"/>
                <w:sz w:val="22"/>
                <w:szCs w:val="22"/>
                <w:lang w:val="fr-FR"/>
              </w:rPr>
            </w:pPr>
          </w:p>
          <w:p w14:paraId="7BE86A39" w14:textId="77777777" w:rsidR="00B1412E" w:rsidRDefault="00287FCF" w:rsidP="006A00E7">
            <w:pPr>
              <w:pStyle w:val="Default"/>
              <w:tabs>
                <w:tab w:val="left" w:pos="720"/>
              </w:tabs>
              <w:jc w:val="center"/>
              <w:rPr>
                <w:rFonts w:asciiTheme="minorHAnsi" w:hAnsiTheme="minorHAnsi" w:cstheme="minorHAnsi"/>
                <w:sz w:val="22"/>
                <w:szCs w:val="22"/>
                <w:lang w:val="fr-FR"/>
              </w:rPr>
            </w:pPr>
            <w:r w:rsidRPr="00AA3950">
              <w:rPr>
                <w:rFonts w:asciiTheme="minorHAnsi" w:hAnsiTheme="minorHAnsi" w:cstheme="minorHAnsi"/>
                <w:sz w:val="22"/>
                <w:szCs w:val="22"/>
                <w:lang w:val="fr-FR"/>
              </w:rPr>
              <w:t>Alaine</w:t>
            </w:r>
            <w:r w:rsidR="00B1412E">
              <w:rPr>
                <w:rFonts w:asciiTheme="minorHAnsi" w:hAnsiTheme="minorHAnsi" w:cstheme="minorHAnsi"/>
                <w:sz w:val="22"/>
                <w:szCs w:val="22"/>
                <w:lang w:val="fr-FR"/>
              </w:rPr>
              <w:t xml:space="preserve"> &amp;</w:t>
            </w:r>
            <w:r w:rsidR="006A00E7" w:rsidRPr="00AA3950">
              <w:rPr>
                <w:rFonts w:asciiTheme="minorHAnsi" w:hAnsiTheme="minorHAnsi" w:cstheme="minorHAnsi"/>
                <w:sz w:val="22"/>
                <w:szCs w:val="22"/>
                <w:lang w:val="fr-FR"/>
              </w:rPr>
              <w:t xml:space="preserve"> </w:t>
            </w:r>
            <w:r w:rsidRPr="00AA3950">
              <w:rPr>
                <w:rFonts w:asciiTheme="minorHAnsi" w:hAnsiTheme="minorHAnsi" w:cstheme="minorHAnsi"/>
                <w:sz w:val="22"/>
                <w:szCs w:val="22"/>
                <w:lang w:val="fr-FR"/>
              </w:rPr>
              <w:t>Karen</w:t>
            </w:r>
            <w:r w:rsidR="006A00E7" w:rsidRPr="00AA3950">
              <w:rPr>
                <w:rFonts w:asciiTheme="minorHAnsi" w:hAnsiTheme="minorHAnsi" w:cstheme="minorHAnsi"/>
                <w:sz w:val="22"/>
                <w:szCs w:val="22"/>
                <w:lang w:val="fr-FR"/>
              </w:rPr>
              <w:t xml:space="preserve"> </w:t>
            </w:r>
          </w:p>
          <w:p w14:paraId="177321CB" w14:textId="43259AF2" w:rsidR="00287FCF" w:rsidRPr="00AA3950" w:rsidRDefault="00287FCF" w:rsidP="001929BD">
            <w:pPr>
              <w:pStyle w:val="Default"/>
              <w:tabs>
                <w:tab w:val="left" w:pos="720"/>
              </w:tabs>
              <w:rPr>
                <w:rFonts w:asciiTheme="minorHAnsi" w:hAnsiTheme="minorHAnsi" w:cstheme="minorHAnsi"/>
                <w:sz w:val="22"/>
                <w:szCs w:val="22"/>
                <w:lang w:val="fr-FR"/>
              </w:rPr>
            </w:pPr>
          </w:p>
          <w:p w14:paraId="36E43852" w14:textId="15F4475F"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 xml:space="preserve">Alaine </w:t>
            </w:r>
          </w:p>
        </w:tc>
        <w:tc>
          <w:tcPr>
            <w:tcW w:w="1275" w:type="dxa"/>
          </w:tcPr>
          <w:p w14:paraId="6C5177E1" w14:textId="77777777" w:rsidR="00287FCF" w:rsidRDefault="00287FCF" w:rsidP="00952BC1">
            <w:pPr>
              <w:pStyle w:val="Default"/>
              <w:tabs>
                <w:tab w:val="left" w:pos="720"/>
              </w:tabs>
              <w:jc w:val="center"/>
              <w:rPr>
                <w:rFonts w:asciiTheme="minorHAnsi" w:hAnsiTheme="minorHAnsi" w:cstheme="minorHAnsi"/>
                <w:sz w:val="22"/>
                <w:szCs w:val="22"/>
              </w:rPr>
            </w:pPr>
          </w:p>
          <w:p w14:paraId="1E8F7A36" w14:textId="77777777" w:rsidR="0068305D" w:rsidRDefault="0068305D" w:rsidP="0068305D">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272CCC0" w14:textId="77777777" w:rsidR="006A00E7" w:rsidRDefault="006A00E7" w:rsidP="00952BC1">
            <w:pPr>
              <w:pStyle w:val="Default"/>
              <w:tabs>
                <w:tab w:val="left" w:pos="720"/>
              </w:tabs>
              <w:jc w:val="center"/>
              <w:rPr>
                <w:rFonts w:asciiTheme="minorHAnsi" w:hAnsiTheme="minorHAnsi" w:cstheme="minorHAnsi"/>
                <w:sz w:val="22"/>
                <w:szCs w:val="22"/>
              </w:rPr>
            </w:pPr>
          </w:p>
          <w:p w14:paraId="2B576BBD" w14:textId="77777777" w:rsidR="0068305D" w:rsidRDefault="0068305D" w:rsidP="0068305D">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8CDF3B0" w14:textId="77777777" w:rsidR="006A00E7" w:rsidRDefault="006A00E7" w:rsidP="006A00E7">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Week/Month</w:t>
            </w:r>
          </w:p>
          <w:p w14:paraId="400A93BC" w14:textId="77777777" w:rsidR="006A00E7" w:rsidRDefault="006A00E7" w:rsidP="00952BC1">
            <w:pPr>
              <w:pStyle w:val="Default"/>
              <w:tabs>
                <w:tab w:val="left" w:pos="720"/>
              </w:tabs>
              <w:jc w:val="center"/>
              <w:rPr>
                <w:rFonts w:asciiTheme="minorHAnsi" w:hAnsiTheme="minorHAnsi" w:cstheme="minorHAnsi"/>
                <w:sz w:val="22"/>
                <w:szCs w:val="22"/>
              </w:rPr>
            </w:pPr>
          </w:p>
          <w:p w14:paraId="70D2633E" w14:textId="1AA6379A" w:rsidR="007E197E" w:rsidRDefault="00B1412E" w:rsidP="007E197E">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22</w:t>
            </w:r>
            <w:r w:rsidR="007E197E">
              <w:rPr>
                <w:rFonts w:asciiTheme="minorHAnsi" w:hAnsiTheme="minorHAnsi" w:cstheme="minorHAnsi"/>
                <w:sz w:val="22"/>
                <w:szCs w:val="22"/>
              </w:rPr>
              <w:t>/</w:t>
            </w:r>
            <w:r>
              <w:rPr>
                <w:rFonts w:asciiTheme="minorHAnsi" w:hAnsiTheme="minorHAnsi" w:cstheme="minorHAnsi"/>
                <w:sz w:val="22"/>
                <w:szCs w:val="22"/>
              </w:rPr>
              <w:t>11</w:t>
            </w:r>
            <w:r w:rsidR="007E197E">
              <w:rPr>
                <w:rFonts w:asciiTheme="minorHAnsi" w:hAnsiTheme="minorHAnsi" w:cstheme="minorHAnsi"/>
                <w:sz w:val="22"/>
                <w:szCs w:val="22"/>
              </w:rPr>
              <w:t>/202</w:t>
            </w:r>
            <w:r>
              <w:rPr>
                <w:rFonts w:asciiTheme="minorHAnsi" w:hAnsiTheme="minorHAnsi" w:cstheme="minorHAnsi"/>
                <w:sz w:val="22"/>
                <w:szCs w:val="22"/>
              </w:rPr>
              <w:t>1</w:t>
            </w:r>
          </w:p>
          <w:p w14:paraId="52363A75" w14:textId="77777777" w:rsidR="006A00E7" w:rsidRDefault="006A00E7"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Week/Term</w:t>
            </w:r>
          </w:p>
          <w:p w14:paraId="056D7AF1" w14:textId="77777777" w:rsidR="00287FCF" w:rsidRDefault="00287FCF" w:rsidP="006A00E7">
            <w:pPr>
              <w:pStyle w:val="Default"/>
              <w:tabs>
                <w:tab w:val="left" w:pos="720"/>
              </w:tabs>
              <w:rPr>
                <w:rFonts w:asciiTheme="minorHAnsi" w:hAnsiTheme="minorHAnsi" w:cstheme="minorHAnsi"/>
                <w:sz w:val="22"/>
                <w:szCs w:val="22"/>
              </w:rPr>
            </w:pPr>
          </w:p>
          <w:p w14:paraId="2F05BDED" w14:textId="77777777" w:rsidR="001929BD" w:rsidRDefault="001929BD" w:rsidP="001929BD">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55864458" w14:textId="77777777" w:rsidR="00287FCF" w:rsidRDefault="00287FCF" w:rsidP="00952BC1">
            <w:pPr>
              <w:pStyle w:val="Default"/>
              <w:tabs>
                <w:tab w:val="left" w:pos="720"/>
              </w:tabs>
              <w:jc w:val="center"/>
              <w:rPr>
                <w:rFonts w:asciiTheme="minorHAnsi" w:hAnsiTheme="minorHAnsi" w:cstheme="minorHAnsi"/>
                <w:sz w:val="22"/>
                <w:szCs w:val="22"/>
              </w:rPr>
            </w:pPr>
          </w:p>
          <w:p w14:paraId="1AF8D32A" w14:textId="77777777" w:rsidR="00287FCF" w:rsidRDefault="00287FCF" w:rsidP="00952BC1">
            <w:pPr>
              <w:pStyle w:val="Default"/>
              <w:tabs>
                <w:tab w:val="left" w:pos="720"/>
              </w:tabs>
              <w:jc w:val="center"/>
              <w:rPr>
                <w:rFonts w:asciiTheme="minorHAnsi" w:hAnsiTheme="minorHAnsi" w:cstheme="minorHAnsi"/>
                <w:sz w:val="22"/>
                <w:szCs w:val="22"/>
              </w:rPr>
            </w:pPr>
          </w:p>
          <w:p w14:paraId="56C9BB03" w14:textId="77777777" w:rsidR="00287FCF" w:rsidRPr="00125EA3" w:rsidRDefault="00287FCF" w:rsidP="006A00E7">
            <w:pPr>
              <w:pStyle w:val="Default"/>
              <w:tabs>
                <w:tab w:val="left" w:pos="720"/>
              </w:tabs>
              <w:rPr>
                <w:rFonts w:asciiTheme="minorHAnsi" w:hAnsiTheme="minorHAnsi" w:cstheme="minorHAnsi"/>
                <w:sz w:val="22"/>
                <w:szCs w:val="22"/>
              </w:rPr>
            </w:pPr>
          </w:p>
        </w:tc>
        <w:tc>
          <w:tcPr>
            <w:tcW w:w="1065" w:type="dxa"/>
          </w:tcPr>
          <w:p w14:paraId="14184A3E"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243551DC" w14:textId="77777777" w:rsidR="00287FCF" w:rsidRPr="00D62065" w:rsidRDefault="00287FCF" w:rsidP="00197147">
            <w:pPr>
              <w:pStyle w:val="Default"/>
              <w:tabs>
                <w:tab w:val="left" w:pos="720"/>
              </w:tabs>
              <w:rPr>
                <w:rFonts w:asciiTheme="minorHAnsi" w:hAnsiTheme="minorHAnsi" w:cstheme="minorHAnsi"/>
                <w:b/>
                <w:color w:val="00B050"/>
                <w:sz w:val="4"/>
                <w:szCs w:val="4"/>
              </w:rPr>
            </w:pPr>
          </w:p>
          <w:p w14:paraId="2C922DFB"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EFAC47B"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5509BC4" w14:textId="77777777" w:rsidR="00287FCF" w:rsidRPr="00D62065" w:rsidRDefault="00287FCF" w:rsidP="00952BC1">
            <w:pPr>
              <w:pStyle w:val="Default"/>
              <w:tabs>
                <w:tab w:val="left" w:pos="720"/>
              </w:tabs>
              <w:rPr>
                <w:rFonts w:asciiTheme="minorHAnsi" w:hAnsiTheme="minorHAnsi" w:cstheme="minorHAnsi"/>
                <w:b/>
                <w:color w:val="00B050"/>
                <w:sz w:val="4"/>
                <w:szCs w:val="4"/>
              </w:rPr>
            </w:pPr>
          </w:p>
          <w:p w14:paraId="30749C6D"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04A1BC92"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BCBDEA4" w14:textId="22D18B82" w:rsidR="00287FCF" w:rsidRDefault="00287FCF" w:rsidP="00952BC1">
            <w:pPr>
              <w:pStyle w:val="Default"/>
              <w:tabs>
                <w:tab w:val="left" w:pos="720"/>
              </w:tabs>
              <w:jc w:val="center"/>
              <w:rPr>
                <w:rFonts w:asciiTheme="minorHAnsi" w:hAnsiTheme="minorHAnsi" w:cstheme="minorHAnsi"/>
                <w:b/>
                <w:sz w:val="4"/>
                <w:szCs w:val="4"/>
              </w:rPr>
            </w:pPr>
          </w:p>
          <w:p w14:paraId="5BE1C6E0" w14:textId="77777777" w:rsidR="00367DC4" w:rsidRPr="00D62065" w:rsidRDefault="00367DC4" w:rsidP="00952BC1">
            <w:pPr>
              <w:pStyle w:val="Default"/>
              <w:tabs>
                <w:tab w:val="left" w:pos="720"/>
              </w:tabs>
              <w:jc w:val="center"/>
              <w:rPr>
                <w:rFonts w:asciiTheme="minorHAnsi" w:hAnsiTheme="minorHAnsi" w:cstheme="minorHAnsi"/>
                <w:b/>
                <w:sz w:val="4"/>
                <w:szCs w:val="4"/>
              </w:rPr>
            </w:pPr>
          </w:p>
          <w:p w14:paraId="67291CDB"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2F44F140"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2E7E91D"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15E6AE3E"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4DB7368C"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8B48848"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10DCE97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05F4E2EF"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1EB28B7F"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780F1F7A" w14:textId="77777777" w:rsidR="00B1412E" w:rsidRPr="00D62065" w:rsidRDefault="00B1412E" w:rsidP="00B1412E">
            <w:pPr>
              <w:pStyle w:val="Default"/>
              <w:tabs>
                <w:tab w:val="left" w:pos="720"/>
              </w:tabs>
              <w:jc w:val="center"/>
              <w:rPr>
                <w:rFonts w:asciiTheme="minorHAnsi" w:hAnsiTheme="minorHAnsi" w:cstheme="minorHAnsi"/>
                <w:b/>
                <w:color w:val="FFC000"/>
              </w:rPr>
            </w:pPr>
            <w:r w:rsidRPr="00D62065">
              <w:rPr>
                <w:rFonts w:asciiTheme="minorHAnsi" w:hAnsiTheme="minorHAnsi" w:cstheme="minorHAnsi"/>
                <w:b/>
                <w:color w:val="FFC000"/>
              </w:rPr>
              <w:t>A</w:t>
            </w:r>
          </w:p>
          <w:p w14:paraId="4C5ADDC6"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54FAD83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6455CF2"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1E0B74C7"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88BA6FF"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60926106"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6AA0FB98" w14:textId="77777777" w:rsidR="00287FCF" w:rsidRPr="00D62065" w:rsidRDefault="00287FCF" w:rsidP="00952BC1">
            <w:pPr>
              <w:pStyle w:val="Default"/>
              <w:tabs>
                <w:tab w:val="left" w:pos="720"/>
              </w:tabs>
              <w:jc w:val="center"/>
              <w:rPr>
                <w:rFonts w:asciiTheme="minorHAnsi" w:hAnsiTheme="minorHAnsi" w:cstheme="minorHAnsi"/>
                <w:b/>
              </w:rPr>
            </w:pPr>
          </w:p>
        </w:tc>
      </w:tr>
      <w:tr w:rsidR="00287FCF" w14:paraId="7ED25322" w14:textId="77777777" w:rsidTr="00952BC1">
        <w:tc>
          <w:tcPr>
            <w:tcW w:w="568" w:type="dxa"/>
          </w:tcPr>
          <w:p w14:paraId="19890AE1"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12</w:t>
            </w:r>
          </w:p>
        </w:tc>
        <w:tc>
          <w:tcPr>
            <w:tcW w:w="5670" w:type="dxa"/>
          </w:tcPr>
          <w:p w14:paraId="397320D9"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Incident Management</w:t>
            </w:r>
            <w:r>
              <w:rPr>
                <w:rFonts w:asciiTheme="minorHAnsi" w:hAnsiTheme="minorHAnsi" w:cstheme="minorHAnsi"/>
                <w:b/>
                <w:sz w:val="22"/>
                <w:szCs w:val="22"/>
              </w:rPr>
              <w:t>:</w:t>
            </w:r>
          </w:p>
          <w:p w14:paraId="10BFE6C6" w14:textId="77777777" w:rsidR="00287FCF" w:rsidRPr="004A1B90" w:rsidRDefault="00287FCF" w:rsidP="00952BC1">
            <w:pPr>
              <w:pStyle w:val="Default"/>
              <w:numPr>
                <w:ilvl w:val="0"/>
                <w:numId w:val="3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institution have a critical incident management plan which is capable of dealing terrorist related issues?</w:t>
            </w:r>
          </w:p>
          <w:p w14:paraId="2D04E76A" w14:textId="77777777" w:rsidR="00287FCF" w:rsidRPr="004A1B90" w:rsidRDefault="00287FCF" w:rsidP="00952BC1">
            <w:pPr>
              <w:pStyle w:val="Default"/>
              <w:numPr>
                <w:ilvl w:val="0"/>
                <w:numId w:val="3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a suitably trained and informed person identified to lead on the response to such an incident?</w:t>
            </w:r>
          </w:p>
          <w:p w14:paraId="302E8ACD" w14:textId="77777777" w:rsidR="00287FCF" w:rsidRPr="004A1B90" w:rsidRDefault="00287FCF" w:rsidP="00952BC1">
            <w:pPr>
              <w:pStyle w:val="Default"/>
              <w:numPr>
                <w:ilvl w:val="0"/>
                <w:numId w:val="3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the Communications/Media dep’t understand the nature of such an incident and the response that may be required?</w:t>
            </w:r>
          </w:p>
          <w:p w14:paraId="048FA448" w14:textId="77777777" w:rsidR="00287FCF" w:rsidRPr="004A1B90" w:rsidRDefault="00287FCF" w:rsidP="00952BC1">
            <w:pPr>
              <w:pStyle w:val="Default"/>
              <w:numPr>
                <w:ilvl w:val="0"/>
                <w:numId w:val="3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 xml:space="preserve">Does the institution have effective arrangements in place to identify and respond to tensions on or off </w:t>
            </w:r>
            <w:r>
              <w:rPr>
                <w:rFonts w:asciiTheme="minorHAnsi" w:hAnsiTheme="minorHAnsi" w:cstheme="minorHAnsi"/>
                <w:sz w:val="22"/>
                <w:szCs w:val="22"/>
              </w:rPr>
              <w:t>sites</w:t>
            </w:r>
            <w:r w:rsidRPr="004A1B90">
              <w:rPr>
                <w:rFonts w:asciiTheme="minorHAnsi" w:hAnsiTheme="minorHAnsi" w:cstheme="minorHAnsi"/>
                <w:sz w:val="22"/>
                <w:szCs w:val="22"/>
              </w:rPr>
              <w:t xml:space="preserve"> which might impact upon staff, </w:t>
            </w:r>
            <w:r>
              <w:rPr>
                <w:rFonts w:asciiTheme="minorHAnsi" w:hAnsiTheme="minorHAnsi" w:cstheme="minorHAnsi"/>
                <w:sz w:val="22"/>
                <w:szCs w:val="22"/>
              </w:rPr>
              <w:t>learners</w:t>
            </w:r>
            <w:r w:rsidRPr="004A1B90">
              <w:rPr>
                <w:rFonts w:asciiTheme="minorHAnsi" w:hAnsiTheme="minorHAnsi" w:cstheme="minorHAnsi"/>
                <w:sz w:val="22"/>
                <w:szCs w:val="22"/>
              </w:rPr>
              <w:t xml:space="preserve"> and/or public safety?</w:t>
            </w:r>
          </w:p>
          <w:p w14:paraId="345956B7" w14:textId="77777777" w:rsidR="00CE12CE" w:rsidRDefault="00287FCF" w:rsidP="00CE12CE">
            <w:pPr>
              <w:pStyle w:val="Default"/>
              <w:numPr>
                <w:ilvl w:val="0"/>
                <w:numId w:val="38"/>
              </w:numPr>
              <w:tabs>
                <w:tab w:val="left" w:pos="720"/>
              </w:tabs>
              <w:rPr>
                <w:rFonts w:asciiTheme="minorHAnsi" w:hAnsiTheme="minorHAnsi" w:cstheme="minorHAnsi"/>
                <w:sz w:val="22"/>
                <w:szCs w:val="22"/>
              </w:rPr>
            </w:pPr>
            <w:r w:rsidRPr="004A1B90">
              <w:rPr>
                <w:rFonts w:asciiTheme="minorHAnsi" w:hAnsiTheme="minorHAnsi" w:cstheme="minorHAnsi"/>
                <w:sz w:val="22"/>
                <w:szCs w:val="22"/>
              </w:rPr>
              <w:t>Are effective arrangements in place t</w:t>
            </w:r>
            <w:r>
              <w:rPr>
                <w:rFonts w:asciiTheme="minorHAnsi" w:hAnsiTheme="minorHAnsi" w:cstheme="minorHAnsi"/>
                <w:sz w:val="22"/>
                <w:szCs w:val="22"/>
              </w:rPr>
              <w:t>o ensure that staff and learners</w:t>
            </w:r>
            <w:r w:rsidRPr="004A1B90">
              <w:rPr>
                <w:rFonts w:asciiTheme="minorHAnsi" w:hAnsiTheme="minorHAnsi" w:cstheme="minorHAnsi"/>
                <w:sz w:val="22"/>
                <w:szCs w:val="22"/>
              </w:rPr>
              <w:t xml:space="preserve"> are appraised of tensions and provide advice where appropriate?</w:t>
            </w:r>
          </w:p>
          <w:p w14:paraId="159E0E6A" w14:textId="2F99A4F0" w:rsidR="00CE12CE" w:rsidRPr="00CE12CE" w:rsidRDefault="00CE12CE" w:rsidP="00CE12CE">
            <w:pPr>
              <w:pStyle w:val="Default"/>
              <w:tabs>
                <w:tab w:val="left" w:pos="720"/>
              </w:tabs>
              <w:ind w:left="720"/>
              <w:rPr>
                <w:rFonts w:asciiTheme="minorHAnsi" w:hAnsiTheme="minorHAnsi" w:cstheme="minorHAnsi"/>
                <w:sz w:val="22"/>
                <w:szCs w:val="22"/>
              </w:rPr>
            </w:pPr>
          </w:p>
        </w:tc>
        <w:tc>
          <w:tcPr>
            <w:tcW w:w="5245" w:type="dxa"/>
          </w:tcPr>
          <w:p w14:paraId="6B9BAB15" w14:textId="77777777" w:rsidR="00287FCF" w:rsidRDefault="00287FCF" w:rsidP="00952BC1">
            <w:pPr>
              <w:pStyle w:val="Default"/>
              <w:tabs>
                <w:tab w:val="left" w:pos="720"/>
              </w:tabs>
              <w:rPr>
                <w:rFonts w:asciiTheme="minorHAnsi" w:hAnsiTheme="minorHAnsi" w:cstheme="minorHAnsi"/>
                <w:sz w:val="22"/>
                <w:szCs w:val="22"/>
              </w:rPr>
            </w:pPr>
          </w:p>
          <w:p w14:paraId="4DFF35C5"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a) Business Continuity Plan  </w:t>
            </w:r>
          </w:p>
          <w:p w14:paraId="52BEAB32" w14:textId="77777777" w:rsidR="00287FCF" w:rsidRDefault="00287FCF" w:rsidP="00952BC1">
            <w:pPr>
              <w:pStyle w:val="Default"/>
              <w:tabs>
                <w:tab w:val="left" w:pos="720"/>
              </w:tabs>
              <w:rPr>
                <w:rFonts w:asciiTheme="minorHAnsi" w:hAnsiTheme="minorHAnsi" w:cstheme="minorHAnsi"/>
                <w:sz w:val="22"/>
                <w:szCs w:val="22"/>
              </w:rPr>
            </w:pPr>
          </w:p>
          <w:p w14:paraId="77BA74D4" w14:textId="77777777" w:rsidR="00287FCF" w:rsidRDefault="00287FCF" w:rsidP="00952BC1">
            <w:pPr>
              <w:pStyle w:val="Default"/>
              <w:tabs>
                <w:tab w:val="left" w:pos="720"/>
              </w:tabs>
              <w:rPr>
                <w:rFonts w:asciiTheme="minorHAnsi" w:hAnsiTheme="minorHAnsi" w:cstheme="minorHAnsi"/>
                <w:sz w:val="22"/>
                <w:szCs w:val="22"/>
              </w:rPr>
            </w:pPr>
          </w:p>
          <w:p w14:paraId="4720D6C9"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b) Peter Bodo &amp; Kevin Archbold  </w:t>
            </w:r>
          </w:p>
          <w:p w14:paraId="51DCBAE7"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Civil Contingencies, Joint response team. </w:t>
            </w:r>
          </w:p>
          <w:p w14:paraId="1BFB209D" w14:textId="77777777" w:rsidR="00287FCF" w:rsidRDefault="00287FCF" w:rsidP="00952BC1">
            <w:pPr>
              <w:pStyle w:val="Default"/>
              <w:tabs>
                <w:tab w:val="left" w:pos="720"/>
              </w:tabs>
              <w:rPr>
                <w:rFonts w:asciiTheme="minorHAnsi" w:hAnsiTheme="minorHAnsi" w:cstheme="minorHAnsi"/>
                <w:sz w:val="22"/>
                <w:szCs w:val="22"/>
              </w:rPr>
            </w:pPr>
          </w:p>
          <w:p w14:paraId="0C1EE1B5"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c) Talking to the media and press release co-ordinated by DBC Communication Team </w:t>
            </w:r>
          </w:p>
          <w:p w14:paraId="17C598D9" w14:textId="77777777" w:rsidR="00287FCF" w:rsidRDefault="00115869" w:rsidP="00952BC1">
            <w:pPr>
              <w:pStyle w:val="Default"/>
              <w:tabs>
                <w:tab w:val="left" w:pos="720"/>
              </w:tabs>
              <w:rPr>
                <w:rFonts w:asciiTheme="minorHAnsi" w:hAnsiTheme="minorHAnsi" w:cstheme="minorHAnsi"/>
                <w:sz w:val="22"/>
                <w:szCs w:val="22"/>
              </w:rPr>
            </w:pPr>
            <w:hyperlink r:id="rId44" w:history="1">
              <w:r w:rsidR="00287FCF" w:rsidRPr="003F48AC">
                <w:rPr>
                  <w:rStyle w:val="Hyperlink"/>
                  <w:rFonts w:asciiTheme="minorHAnsi" w:hAnsiTheme="minorHAnsi" w:cstheme="minorHAnsi"/>
                  <w:sz w:val="22"/>
                  <w:szCs w:val="22"/>
                </w:rPr>
                <w:t>http://intranetdarlington.gov.uk/communications</w:t>
              </w:r>
            </w:hyperlink>
          </w:p>
          <w:p w14:paraId="12858A3C" w14:textId="21F80C3F"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d) Health &amp; Safety, Employer Handbook, Learner Handbook, Risk Assessments, Cause for Concern, Code of Conduct, Comments, Compliments &amp; Complaints</w:t>
            </w:r>
            <w:r w:rsidR="00A022B8">
              <w:rPr>
                <w:rFonts w:asciiTheme="minorHAnsi" w:hAnsiTheme="minorHAnsi" w:cstheme="minorHAnsi"/>
                <w:sz w:val="22"/>
                <w:szCs w:val="22"/>
              </w:rPr>
              <w:t>.</w:t>
            </w:r>
          </w:p>
          <w:p w14:paraId="2814EBA0" w14:textId="43FA82FC" w:rsidR="00287FCF" w:rsidRPr="00125EA3"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e) Monthly update and central Communications</w:t>
            </w:r>
            <w:r w:rsidR="00A022B8">
              <w:rPr>
                <w:rFonts w:asciiTheme="minorHAnsi" w:hAnsiTheme="minorHAnsi" w:cstheme="minorHAnsi"/>
                <w:sz w:val="22"/>
                <w:szCs w:val="22"/>
              </w:rPr>
              <w:t>.</w:t>
            </w:r>
          </w:p>
        </w:tc>
        <w:tc>
          <w:tcPr>
            <w:tcW w:w="1276" w:type="dxa"/>
          </w:tcPr>
          <w:p w14:paraId="45A02C12" w14:textId="77777777" w:rsidR="00287FCF" w:rsidRDefault="00287FCF" w:rsidP="00952BC1">
            <w:pPr>
              <w:pStyle w:val="Default"/>
              <w:tabs>
                <w:tab w:val="left" w:pos="720"/>
              </w:tabs>
              <w:jc w:val="center"/>
              <w:rPr>
                <w:rFonts w:asciiTheme="minorHAnsi" w:hAnsiTheme="minorHAnsi" w:cstheme="minorHAnsi"/>
                <w:sz w:val="22"/>
                <w:szCs w:val="22"/>
              </w:rPr>
            </w:pPr>
          </w:p>
          <w:p w14:paraId="2CC78B4D" w14:textId="77777777" w:rsidR="00287FCF" w:rsidRDefault="007E197E"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7E37DDDD" w14:textId="77777777" w:rsidR="00287FCF" w:rsidRDefault="00287FCF" w:rsidP="00952BC1">
            <w:pPr>
              <w:pStyle w:val="Default"/>
              <w:tabs>
                <w:tab w:val="left" w:pos="720"/>
              </w:tabs>
              <w:jc w:val="center"/>
              <w:rPr>
                <w:rFonts w:asciiTheme="minorHAnsi" w:hAnsiTheme="minorHAnsi" w:cstheme="minorHAnsi"/>
                <w:sz w:val="22"/>
                <w:szCs w:val="22"/>
              </w:rPr>
            </w:pPr>
          </w:p>
          <w:p w14:paraId="40475FC5" w14:textId="77777777" w:rsidR="00287FCF" w:rsidRDefault="00287FCF" w:rsidP="00952BC1">
            <w:pPr>
              <w:pStyle w:val="Default"/>
              <w:tabs>
                <w:tab w:val="left" w:pos="720"/>
              </w:tabs>
              <w:jc w:val="center"/>
              <w:rPr>
                <w:rFonts w:asciiTheme="minorHAnsi" w:hAnsiTheme="minorHAnsi" w:cstheme="minorHAnsi"/>
                <w:sz w:val="22"/>
                <w:szCs w:val="22"/>
              </w:rPr>
            </w:pPr>
          </w:p>
          <w:p w14:paraId="0D31E568"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4E3A7C48" w14:textId="77777777" w:rsidR="00287FCF" w:rsidRDefault="00287FCF" w:rsidP="00952BC1">
            <w:pPr>
              <w:pStyle w:val="Default"/>
              <w:tabs>
                <w:tab w:val="left" w:pos="720"/>
              </w:tabs>
              <w:jc w:val="center"/>
              <w:rPr>
                <w:rFonts w:asciiTheme="minorHAnsi" w:hAnsiTheme="minorHAnsi" w:cstheme="minorHAnsi"/>
                <w:sz w:val="22"/>
                <w:szCs w:val="22"/>
              </w:rPr>
            </w:pPr>
          </w:p>
          <w:p w14:paraId="34BEA428" w14:textId="77777777" w:rsidR="00287FCF" w:rsidRDefault="00287FCF" w:rsidP="00952BC1">
            <w:pPr>
              <w:pStyle w:val="Default"/>
              <w:tabs>
                <w:tab w:val="left" w:pos="720"/>
              </w:tabs>
              <w:jc w:val="center"/>
              <w:rPr>
                <w:rFonts w:asciiTheme="minorHAnsi" w:hAnsiTheme="minorHAnsi" w:cstheme="minorHAnsi"/>
                <w:sz w:val="22"/>
                <w:szCs w:val="22"/>
              </w:rPr>
            </w:pPr>
          </w:p>
          <w:p w14:paraId="10AC6FBF"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SLT</w:t>
            </w:r>
          </w:p>
          <w:p w14:paraId="4247A45D" w14:textId="77777777" w:rsidR="00287FCF" w:rsidRPr="007538AD" w:rsidRDefault="00287FCF" w:rsidP="00952BC1">
            <w:pPr>
              <w:pStyle w:val="Default"/>
              <w:tabs>
                <w:tab w:val="left" w:pos="720"/>
              </w:tabs>
              <w:jc w:val="center"/>
              <w:rPr>
                <w:rFonts w:asciiTheme="minorHAnsi" w:hAnsiTheme="minorHAnsi" w:cstheme="minorHAnsi"/>
                <w:color w:val="auto"/>
                <w:sz w:val="22"/>
                <w:szCs w:val="22"/>
              </w:rPr>
            </w:pPr>
          </w:p>
          <w:p w14:paraId="5179638B" w14:textId="77777777" w:rsidR="00287FCF" w:rsidRPr="007538AD" w:rsidRDefault="00287FCF" w:rsidP="00952BC1">
            <w:pPr>
              <w:pStyle w:val="Default"/>
              <w:tabs>
                <w:tab w:val="left" w:pos="720"/>
              </w:tabs>
              <w:jc w:val="center"/>
              <w:rPr>
                <w:rFonts w:asciiTheme="minorHAnsi" w:hAnsiTheme="minorHAnsi" w:cstheme="minorHAnsi"/>
                <w:color w:val="auto"/>
                <w:sz w:val="22"/>
                <w:szCs w:val="22"/>
              </w:rPr>
            </w:pPr>
          </w:p>
          <w:p w14:paraId="38ECAA95" w14:textId="34490751" w:rsidR="00287FCF" w:rsidRPr="007538AD" w:rsidRDefault="00287FCF" w:rsidP="00952BC1">
            <w:pPr>
              <w:pStyle w:val="Default"/>
              <w:tabs>
                <w:tab w:val="left" w:pos="720"/>
              </w:tabs>
              <w:jc w:val="center"/>
              <w:rPr>
                <w:rFonts w:asciiTheme="minorHAnsi" w:hAnsiTheme="minorHAnsi" w:cstheme="minorHAnsi"/>
                <w:color w:val="auto"/>
                <w:sz w:val="22"/>
                <w:szCs w:val="22"/>
              </w:rPr>
            </w:pPr>
            <w:r w:rsidRPr="007538AD">
              <w:rPr>
                <w:rFonts w:asciiTheme="minorHAnsi" w:hAnsiTheme="minorHAnsi" w:cstheme="minorHAnsi"/>
                <w:color w:val="auto"/>
                <w:sz w:val="22"/>
                <w:szCs w:val="22"/>
              </w:rPr>
              <w:t>SLT</w:t>
            </w:r>
            <w:r w:rsidR="00EB61A2" w:rsidRPr="007538AD">
              <w:rPr>
                <w:rFonts w:asciiTheme="minorHAnsi" w:hAnsiTheme="minorHAnsi" w:cstheme="minorHAnsi"/>
                <w:color w:val="auto"/>
                <w:sz w:val="22"/>
                <w:szCs w:val="22"/>
              </w:rPr>
              <w:t xml:space="preserve"> &amp; DBC</w:t>
            </w:r>
          </w:p>
          <w:p w14:paraId="08B7947A" w14:textId="77777777" w:rsidR="00287FCF" w:rsidRPr="007538AD" w:rsidRDefault="00287FCF" w:rsidP="00EB61A2">
            <w:pPr>
              <w:pStyle w:val="Default"/>
              <w:tabs>
                <w:tab w:val="left" w:pos="720"/>
              </w:tabs>
              <w:rPr>
                <w:rFonts w:asciiTheme="minorHAnsi" w:hAnsiTheme="minorHAnsi" w:cstheme="minorHAnsi"/>
                <w:color w:val="auto"/>
                <w:sz w:val="22"/>
                <w:szCs w:val="22"/>
              </w:rPr>
            </w:pPr>
          </w:p>
          <w:p w14:paraId="05C7C7E4" w14:textId="77777777" w:rsidR="007E197E" w:rsidRPr="007538AD" w:rsidRDefault="007E197E" w:rsidP="00952BC1">
            <w:pPr>
              <w:pStyle w:val="Default"/>
              <w:tabs>
                <w:tab w:val="left" w:pos="720"/>
              </w:tabs>
              <w:jc w:val="center"/>
              <w:rPr>
                <w:rFonts w:asciiTheme="minorHAnsi" w:hAnsiTheme="minorHAnsi" w:cstheme="minorHAnsi"/>
                <w:color w:val="auto"/>
                <w:sz w:val="22"/>
                <w:szCs w:val="22"/>
              </w:rPr>
            </w:pPr>
          </w:p>
          <w:p w14:paraId="4E499918" w14:textId="77777777" w:rsidR="00287FCF" w:rsidRPr="007538AD" w:rsidRDefault="00287FCF" w:rsidP="00952BC1">
            <w:pPr>
              <w:pStyle w:val="Default"/>
              <w:tabs>
                <w:tab w:val="left" w:pos="720"/>
              </w:tabs>
              <w:jc w:val="center"/>
              <w:rPr>
                <w:rFonts w:asciiTheme="minorHAnsi" w:hAnsiTheme="minorHAnsi" w:cstheme="minorHAnsi"/>
                <w:color w:val="auto"/>
                <w:sz w:val="22"/>
                <w:szCs w:val="22"/>
              </w:rPr>
            </w:pPr>
            <w:r w:rsidRPr="007538AD">
              <w:rPr>
                <w:rFonts w:asciiTheme="minorHAnsi" w:hAnsiTheme="minorHAnsi" w:cstheme="minorHAnsi"/>
                <w:color w:val="auto"/>
                <w:sz w:val="22"/>
                <w:szCs w:val="22"/>
              </w:rPr>
              <w:t>SLT</w:t>
            </w:r>
            <w:r w:rsidR="00CE12CE" w:rsidRPr="007538AD">
              <w:rPr>
                <w:rFonts w:asciiTheme="minorHAnsi" w:hAnsiTheme="minorHAnsi" w:cstheme="minorHAnsi"/>
                <w:color w:val="auto"/>
                <w:sz w:val="22"/>
                <w:szCs w:val="22"/>
              </w:rPr>
              <w:t xml:space="preserve"> &amp;</w:t>
            </w:r>
          </w:p>
          <w:p w14:paraId="5C4C38D0" w14:textId="410AE2E1" w:rsidR="00CE12CE" w:rsidRPr="00CE12CE" w:rsidRDefault="00CE12CE" w:rsidP="00952BC1">
            <w:pPr>
              <w:pStyle w:val="Default"/>
              <w:tabs>
                <w:tab w:val="left" w:pos="720"/>
              </w:tabs>
              <w:jc w:val="center"/>
              <w:rPr>
                <w:rFonts w:asciiTheme="minorHAnsi" w:hAnsiTheme="minorHAnsi" w:cstheme="minorHAnsi"/>
                <w:color w:val="FF0000"/>
                <w:sz w:val="22"/>
                <w:szCs w:val="22"/>
              </w:rPr>
            </w:pPr>
            <w:r w:rsidRPr="007538AD">
              <w:rPr>
                <w:rFonts w:asciiTheme="minorHAnsi" w:hAnsiTheme="minorHAnsi" w:cstheme="minorHAnsi"/>
                <w:color w:val="auto"/>
                <w:sz w:val="22"/>
                <w:szCs w:val="22"/>
              </w:rPr>
              <w:t>DBC</w:t>
            </w:r>
          </w:p>
        </w:tc>
        <w:tc>
          <w:tcPr>
            <w:tcW w:w="1275" w:type="dxa"/>
          </w:tcPr>
          <w:p w14:paraId="732C6C3C" w14:textId="77777777" w:rsidR="00287FCF" w:rsidRDefault="00287FCF" w:rsidP="00952BC1">
            <w:pPr>
              <w:pStyle w:val="Default"/>
              <w:tabs>
                <w:tab w:val="left" w:pos="720"/>
              </w:tabs>
              <w:jc w:val="center"/>
              <w:rPr>
                <w:rFonts w:asciiTheme="minorHAnsi" w:hAnsiTheme="minorHAnsi" w:cstheme="minorHAnsi"/>
                <w:sz w:val="22"/>
                <w:szCs w:val="22"/>
              </w:rPr>
            </w:pPr>
          </w:p>
          <w:p w14:paraId="0A41307D" w14:textId="12ED1E26" w:rsidR="00287FCF" w:rsidRDefault="006A00E7"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01/08/</w:t>
            </w:r>
            <w:r w:rsidR="00287FCF">
              <w:rPr>
                <w:rFonts w:asciiTheme="minorHAnsi" w:hAnsiTheme="minorHAnsi" w:cstheme="minorHAnsi"/>
                <w:sz w:val="22"/>
                <w:szCs w:val="22"/>
              </w:rPr>
              <w:t>20</w:t>
            </w:r>
            <w:r>
              <w:rPr>
                <w:rFonts w:asciiTheme="minorHAnsi" w:hAnsiTheme="minorHAnsi" w:cstheme="minorHAnsi"/>
                <w:sz w:val="22"/>
                <w:szCs w:val="22"/>
              </w:rPr>
              <w:t>2</w:t>
            </w:r>
            <w:r w:rsidR="00236D5E">
              <w:rPr>
                <w:rFonts w:asciiTheme="minorHAnsi" w:hAnsiTheme="minorHAnsi" w:cstheme="minorHAnsi"/>
                <w:sz w:val="22"/>
                <w:szCs w:val="22"/>
              </w:rPr>
              <w:t>2</w:t>
            </w:r>
          </w:p>
          <w:p w14:paraId="01EDD41A" w14:textId="77777777" w:rsidR="00287FCF" w:rsidRDefault="00287FCF" w:rsidP="00952BC1">
            <w:pPr>
              <w:pStyle w:val="Default"/>
              <w:tabs>
                <w:tab w:val="left" w:pos="720"/>
              </w:tabs>
              <w:jc w:val="center"/>
              <w:rPr>
                <w:rFonts w:asciiTheme="minorHAnsi" w:hAnsiTheme="minorHAnsi" w:cstheme="minorHAnsi"/>
                <w:sz w:val="22"/>
                <w:szCs w:val="22"/>
              </w:rPr>
            </w:pPr>
          </w:p>
          <w:p w14:paraId="1BEE8EC3" w14:textId="77777777" w:rsidR="00287FCF" w:rsidRDefault="00287FCF" w:rsidP="00952BC1">
            <w:pPr>
              <w:pStyle w:val="Default"/>
              <w:tabs>
                <w:tab w:val="left" w:pos="720"/>
              </w:tabs>
              <w:jc w:val="center"/>
              <w:rPr>
                <w:rFonts w:asciiTheme="minorHAnsi" w:hAnsiTheme="minorHAnsi" w:cstheme="minorHAnsi"/>
                <w:sz w:val="22"/>
                <w:szCs w:val="22"/>
              </w:rPr>
            </w:pPr>
          </w:p>
          <w:p w14:paraId="68D6E39B" w14:textId="77777777" w:rsidR="0029720B" w:rsidRDefault="0029720B" w:rsidP="0029720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341FE7D7" w14:textId="77777777" w:rsidR="00287FCF" w:rsidRDefault="00287FCF" w:rsidP="00952BC1">
            <w:pPr>
              <w:pStyle w:val="Default"/>
              <w:tabs>
                <w:tab w:val="left" w:pos="720"/>
              </w:tabs>
              <w:jc w:val="center"/>
              <w:rPr>
                <w:rFonts w:asciiTheme="minorHAnsi" w:hAnsiTheme="minorHAnsi" w:cstheme="minorHAnsi"/>
                <w:sz w:val="22"/>
                <w:szCs w:val="22"/>
              </w:rPr>
            </w:pPr>
          </w:p>
          <w:p w14:paraId="470DEE2F" w14:textId="77777777" w:rsidR="00287FCF" w:rsidRDefault="00287FCF" w:rsidP="00952BC1">
            <w:pPr>
              <w:pStyle w:val="Default"/>
              <w:tabs>
                <w:tab w:val="left" w:pos="720"/>
              </w:tabs>
              <w:jc w:val="center"/>
              <w:rPr>
                <w:rFonts w:asciiTheme="minorHAnsi" w:hAnsiTheme="minorHAnsi" w:cstheme="minorHAnsi"/>
                <w:sz w:val="22"/>
                <w:szCs w:val="22"/>
              </w:rPr>
            </w:pPr>
          </w:p>
          <w:p w14:paraId="293AD706" w14:textId="77777777" w:rsidR="0029720B" w:rsidRDefault="0029720B" w:rsidP="0029720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7C775B0F" w14:textId="16E6A454" w:rsidR="006A00E7" w:rsidRDefault="006A00E7" w:rsidP="006A00E7">
            <w:pPr>
              <w:pStyle w:val="Default"/>
              <w:tabs>
                <w:tab w:val="left" w:pos="720"/>
              </w:tabs>
              <w:jc w:val="center"/>
              <w:rPr>
                <w:rFonts w:asciiTheme="minorHAnsi" w:hAnsiTheme="minorHAnsi" w:cstheme="minorHAnsi"/>
                <w:sz w:val="22"/>
                <w:szCs w:val="22"/>
              </w:rPr>
            </w:pPr>
          </w:p>
          <w:p w14:paraId="70CC8461" w14:textId="77777777" w:rsidR="00287FCF" w:rsidRDefault="00287FCF" w:rsidP="00C2700B">
            <w:pPr>
              <w:pStyle w:val="Default"/>
              <w:tabs>
                <w:tab w:val="left" w:pos="720"/>
              </w:tabs>
              <w:rPr>
                <w:rFonts w:asciiTheme="minorHAnsi" w:hAnsiTheme="minorHAnsi" w:cstheme="minorHAnsi"/>
                <w:sz w:val="22"/>
                <w:szCs w:val="22"/>
              </w:rPr>
            </w:pPr>
          </w:p>
          <w:p w14:paraId="28180278" w14:textId="77777777" w:rsidR="00C2700B" w:rsidRDefault="00C2700B" w:rsidP="00C2700B">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2DB5CA1" w14:textId="77777777" w:rsidR="00287FCF" w:rsidRDefault="00287FCF" w:rsidP="00952BC1">
            <w:pPr>
              <w:pStyle w:val="Default"/>
              <w:tabs>
                <w:tab w:val="left" w:pos="720"/>
              </w:tabs>
              <w:jc w:val="center"/>
              <w:rPr>
                <w:rFonts w:asciiTheme="minorHAnsi" w:hAnsiTheme="minorHAnsi" w:cstheme="minorHAnsi"/>
                <w:sz w:val="22"/>
                <w:szCs w:val="22"/>
              </w:rPr>
            </w:pPr>
          </w:p>
          <w:p w14:paraId="53A43D0F" w14:textId="77777777" w:rsidR="00287FCF" w:rsidRDefault="00287FCF" w:rsidP="00CE12CE">
            <w:pPr>
              <w:pStyle w:val="Default"/>
              <w:tabs>
                <w:tab w:val="left" w:pos="720"/>
              </w:tabs>
              <w:rPr>
                <w:rFonts w:asciiTheme="minorHAnsi" w:hAnsiTheme="minorHAnsi" w:cstheme="minorHAnsi"/>
                <w:sz w:val="22"/>
                <w:szCs w:val="22"/>
              </w:rPr>
            </w:pPr>
          </w:p>
          <w:p w14:paraId="5EC73CBE" w14:textId="77777777" w:rsidR="007E197E" w:rsidRDefault="007E197E" w:rsidP="006A00E7">
            <w:pPr>
              <w:pStyle w:val="Default"/>
              <w:tabs>
                <w:tab w:val="left" w:pos="720"/>
              </w:tabs>
              <w:jc w:val="center"/>
              <w:rPr>
                <w:rFonts w:asciiTheme="minorHAnsi" w:hAnsiTheme="minorHAnsi" w:cstheme="minorHAnsi"/>
                <w:sz w:val="22"/>
                <w:szCs w:val="22"/>
              </w:rPr>
            </w:pPr>
          </w:p>
          <w:p w14:paraId="721CE210" w14:textId="77777777" w:rsidR="00CE12CE" w:rsidRDefault="00CE12CE" w:rsidP="00CE12CE">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3139F11" w14:textId="77777777" w:rsidR="00287FCF" w:rsidRPr="00125EA3" w:rsidRDefault="006A00E7"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Monthly</w:t>
            </w:r>
          </w:p>
        </w:tc>
        <w:tc>
          <w:tcPr>
            <w:tcW w:w="1065" w:type="dxa"/>
          </w:tcPr>
          <w:p w14:paraId="02CA280B" w14:textId="77777777" w:rsidR="00287FCF" w:rsidRPr="00D62065" w:rsidRDefault="00287FCF" w:rsidP="00952BC1">
            <w:pPr>
              <w:pStyle w:val="Default"/>
              <w:tabs>
                <w:tab w:val="left" w:pos="720"/>
              </w:tabs>
              <w:jc w:val="center"/>
              <w:rPr>
                <w:rFonts w:asciiTheme="minorHAnsi" w:hAnsiTheme="minorHAnsi" w:cstheme="minorHAnsi"/>
                <w:b/>
              </w:rPr>
            </w:pPr>
          </w:p>
          <w:p w14:paraId="206EF1CF" w14:textId="77777777" w:rsidR="00FA18C8" w:rsidRPr="00D62065" w:rsidRDefault="00FA18C8" w:rsidP="00FA18C8">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5B3F5470"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27972D0C"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6DA7EF76"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5E9A745B"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666EB5E0"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40444504"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161880D9"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4513C8DE"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230DC3CB"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621CFFBC"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0D8BC9F5"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46CF7CBE"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20F15C78" w14:textId="77777777" w:rsidR="00287FCF" w:rsidRPr="00D62065" w:rsidRDefault="00287FCF" w:rsidP="00952BC1">
            <w:pPr>
              <w:pStyle w:val="Default"/>
              <w:tabs>
                <w:tab w:val="left" w:pos="720"/>
              </w:tabs>
              <w:jc w:val="center"/>
              <w:rPr>
                <w:rFonts w:asciiTheme="minorHAnsi" w:hAnsiTheme="minorHAnsi" w:cstheme="minorHAnsi"/>
                <w:b/>
                <w:color w:val="00B050"/>
              </w:rPr>
            </w:pPr>
          </w:p>
          <w:p w14:paraId="66751A18"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3576F4E5"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2F9DB76E" w14:textId="73F3A9B4" w:rsidR="00287FCF" w:rsidRDefault="00287FCF" w:rsidP="00952BC1">
            <w:pPr>
              <w:pStyle w:val="Default"/>
              <w:tabs>
                <w:tab w:val="left" w:pos="720"/>
              </w:tabs>
              <w:jc w:val="center"/>
              <w:rPr>
                <w:rFonts w:asciiTheme="minorHAnsi" w:hAnsiTheme="minorHAnsi" w:cstheme="minorHAnsi"/>
                <w:b/>
                <w:color w:val="00B050"/>
                <w:sz w:val="4"/>
                <w:szCs w:val="4"/>
              </w:rPr>
            </w:pPr>
          </w:p>
          <w:p w14:paraId="65C25C45" w14:textId="77777777" w:rsidR="00C2700B" w:rsidRPr="00D62065" w:rsidRDefault="00C2700B" w:rsidP="00952BC1">
            <w:pPr>
              <w:pStyle w:val="Default"/>
              <w:tabs>
                <w:tab w:val="left" w:pos="720"/>
              </w:tabs>
              <w:jc w:val="center"/>
              <w:rPr>
                <w:rFonts w:asciiTheme="minorHAnsi" w:hAnsiTheme="minorHAnsi" w:cstheme="minorHAnsi"/>
                <w:b/>
                <w:color w:val="00B050"/>
                <w:sz w:val="4"/>
                <w:szCs w:val="4"/>
              </w:rPr>
            </w:pPr>
          </w:p>
          <w:p w14:paraId="5092C051" w14:textId="77777777" w:rsidR="00287FCF" w:rsidRPr="00D62065" w:rsidRDefault="00287FCF" w:rsidP="00952BC1">
            <w:pPr>
              <w:pStyle w:val="Default"/>
              <w:tabs>
                <w:tab w:val="left" w:pos="720"/>
              </w:tabs>
              <w:jc w:val="center"/>
              <w:rPr>
                <w:rFonts w:asciiTheme="minorHAnsi" w:hAnsiTheme="minorHAnsi" w:cstheme="minorHAnsi"/>
                <w:b/>
                <w:color w:val="00B050"/>
                <w:sz w:val="4"/>
                <w:szCs w:val="4"/>
              </w:rPr>
            </w:pPr>
          </w:p>
          <w:p w14:paraId="28E8B699"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6BA84B3B" w14:textId="07BE5D17" w:rsidR="00287FCF" w:rsidRDefault="00287FCF" w:rsidP="00CE12CE">
            <w:pPr>
              <w:pStyle w:val="Default"/>
              <w:tabs>
                <w:tab w:val="left" w:pos="720"/>
              </w:tabs>
              <w:rPr>
                <w:rFonts w:asciiTheme="minorHAnsi" w:hAnsiTheme="minorHAnsi" w:cstheme="minorHAnsi"/>
                <w:b/>
                <w:color w:val="FF0000"/>
              </w:rPr>
            </w:pPr>
          </w:p>
          <w:p w14:paraId="2D05DEDF" w14:textId="5543EE99" w:rsidR="00CE12CE" w:rsidRDefault="00CE12CE" w:rsidP="00CE12CE">
            <w:pPr>
              <w:pStyle w:val="Default"/>
              <w:tabs>
                <w:tab w:val="left" w:pos="720"/>
              </w:tabs>
              <w:rPr>
                <w:rFonts w:asciiTheme="minorHAnsi" w:hAnsiTheme="minorHAnsi" w:cstheme="minorHAnsi"/>
                <w:b/>
                <w:color w:val="FF0000"/>
                <w:sz w:val="2"/>
                <w:szCs w:val="2"/>
              </w:rPr>
            </w:pPr>
          </w:p>
          <w:p w14:paraId="2A253867" w14:textId="70F19292" w:rsidR="00CE12CE" w:rsidRDefault="00CE12CE" w:rsidP="00CE12CE">
            <w:pPr>
              <w:pStyle w:val="Default"/>
              <w:tabs>
                <w:tab w:val="left" w:pos="720"/>
              </w:tabs>
              <w:rPr>
                <w:rFonts w:asciiTheme="minorHAnsi" w:hAnsiTheme="minorHAnsi" w:cstheme="minorHAnsi"/>
                <w:b/>
                <w:color w:val="FF0000"/>
                <w:sz w:val="2"/>
                <w:szCs w:val="2"/>
              </w:rPr>
            </w:pPr>
          </w:p>
          <w:p w14:paraId="7E90CBFE" w14:textId="13EED147" w:rsidR="00CE12CE" w:rsidRDefault="00CE12CE" w:rsidP="00CE12CE">
            <w:pPr>
              <w:pStyle w:val="Default"/>
              <w:tabs>
                <w:tab w:val="left" w:pos="720"/>
              </w:tabs>
              <w:rPr>
                <w:rFonts w:asciiTheme="minorHAnsi" w:hAnsiTheme="minorHAnsi" w:cstheme="minorHAnsi"/>
                <w:b/>
                <w:color w:val="FF0000"/>
                <w:sz w:val="2"/>
                <w:szCs w:val="2"/>
              </w:rPr>
            </w:pPr>
          </w:p>
          <w:p w14:paraId="4BDF49F6" w14:textId="502552E9" w:rsidR="00CE12CE" w:rsidRDefault="00CE12CE" w:rsidP="00CE12CE">
            <w:pPr>
              <w:pStyle w:val="Default"/>
              <w:tabs>
                <w:tab w:val="left" w:pos="720"/>
              </w:tabs>
              <w:rPr>
                <w:rFonts w:asciiTheme="minorHAnsi" w:hAnsiTheme="minorHAnsi" w:cstheme="minorHAnsi"/>
                <w:b/>
                <w:color w:val="FF0000"/>
                <w:sz w:val="2"/>
                <w:szCs w:val="2"/>
              </w:rPr>
            </w:pPr>
          </w:p>
          <w:p w14:paraId="42EA87BD" w14:textId="3A66485C" w:rsidR="00CE12CE" w:rsidRDefault="00CE12CE" w:rsidP="00CE12CE">
            <w:pPr>
              <w:pStyle w:val="Default"/>
              <w:tabs>
                <w:tab w:val="left" w:pos="720"/>
              </w:tabs>
              <w:rPr>
                <w:rFonts w:asciiTheme="minorHAnsi" w:hAnsiTheme="minorHAnsi" w:cstheme="minorHAnsi"/>
                <w:b/>
                <w:color w:val="FF0000"/>
                <w:sz w:val="2"/>
                <w:szCs w:val="2"/>
              </w:rPr>
            </w:pPr>
          </w:p>
          <w:p w14:paraId="00F2BE14" w14:textId="7B72B1C5" w:rsidR="00CE12CE" w:rsidRDefault="00CE12CE" w:rsidP="00CE12CE">
            <w:pPr>
              <w:pStyle w:val="Default"/>
              <w:tabs>
                <w:tab w:val="left" w:pos="720"/>
              </w:tabs>
              <w:rPr>
                <w:rFonts w:asciiTheme="minorHAnsi" w:hAnsiTheme="minorHAnsi" w:cstheme="minorHAnsi"/>
                <w:b/>
                <w:color w:val="FF0000"/>
                <w:sz w:val="2"/>
                <w:szCs w:val="2"/>
              </w:rPr>
            </w:pPr>
          </w:p>
          <w:p w14:paraId="7A1ACEB8" w14:textId="77777777" w:rsidR="00CE12CE" w:rsidRPr="00CE12CE" w:rsidRDefault="00CE12CE" w:rsidP="00CE12CE">
            <w:pPr>
              <w:pStyle w:val="Default"/>
              <w:tabs>
                <w:tab w:val="left" w:pos="720"/>
              </w:tabs>
              <w:rPr>
                <w:rFonts w:asciiTheme="minorHAnsi" w:hAnsiTheme="minorHAnsi" w:cstheme="minorHAnsi"/>
                <w:b/>
                <w:color w:val="FF0000"/>
                <w:sz w:val="2"/>
                <w:szCs w:val="2"/>
              </w:rPr>
            </w:pPr>
          </w:p>
          <w:p w14:paraId="325B1849" w14:textId="77777777" w:rsidR="007E197E" w:rsidRDefault="007E197E" w:rsidP="00952BC1">
            <w:pPr>
              <w:pStyle w:val="Default"/>
              <w:tabs>
                <w:tab w:val="left" w:pos="720"/>
              </w:tabs>
              <w:jc w:val="center"/>
              <w:rPr>
                <w:rFonts w:asciiTheme="minorHAnsi" w:hAnsiTheme="minorHAnsi" w:cstheme="minorHAnsi"/>
                <w:b/>
                <w:color w:val="00B050"/>
              </w:rPr>
            </w:pPr>
          </w:p>
          <w:p w14:paraId="6BBF7A1D"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2BBCA352" w14:textId="77777777" w:rsidR="00287FCF" w:rsidRPr="00D62065" w:rsidRDefault="00287FCF" w:rsidP="00952BC1">
            <w:pPr>
              <w:pStyle w:val="Default"/>
              <w:tabs>
                <w:tab w:val="left" w:pos="720"/>
              </w:tabs>
              <w:jc w:val="center"/>
              <w:rPr>
                <w:rFonts w:asciiTheme="minorHAnsi" w:hAnsiTheme="minorHAnsi" w:cstheme="minorHAnsi"/>
                <w:b/>
                <w:color w:val="FF0000"/>
              </w:rPr>
            </w:pPr>
          </w:p>
        </w:tc>
      </w:tr>
      <w:tr w:rsidR="00287FCF" w14:paraId="4FDF9EA9" w14:textId="77777777" w:rsidTr="00952BC1">
        <w:tc>
          <w:tcPr>
            <w:tcW w:w="568" w:type="dxa"/>
          </w:tcPr>
          <w:p w14:paraId="65CC3117"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lastRenderedPageBreak/>
              <w:t>13</w:t>
            </w:r>
          </w:p>
        </w:tc>
        <w:tc>
          <w:tcPr>
            <w:tcW w:w="5670" w:type="dxa"/>
          </w:tcPr>
          <w:p w14:paraId="6584355E"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Staff and Volunteers</w:t>
            </w:r>
            <w:r>
              <w:rPr>
                <w:rFonts w:asciiTheme="minorHAnsi" w:hAnsiTheme="minorHAnsi" w:cstheme="minorHAnsi"/>
                <w:b/>
                <w:sz w:val="22"/>
                <w:szCs w:val="22"/>
              </w:rPr>
              <w:t>:</w:t>
            </w:r>
          </w:p>
          <w:p w14:paraId="1C003436" w14:textId="77777777" w:rsidR="00287FCF" w:rsidRPr="004A1B90" w:rsidRDefault="00287FCF" w:rsidP="00952BC1">
            <w:pPr>
              <w:pStyle w:val="Default"/>
              <w:numPr>
                <w:ilvl w:val="0"/>
                <w:numId w:val="39"/>
              </w:numPr>
              <w:tabs>
                <w:tab w:val="left" w:pos="720"/>
              </w:tabs>
              <w:rPr>
                <w:rFonts w:asciiTheme="minorHAnsi" w:hAnsiTheme="minorHAnsi" w:cstheme="minorHAnsi"/>
                <w:sz w:val="22"/>
                <w:szCs w:val="22"/>
              </w:rPr>
            </w:pPr>
            <w:r w:rsidRPr="004A1B90">
              <w:rPr>
                <w:rFonts w:asciiTheme="minorHAnsi" w:hAnsiTheme="minorHAnsi" w:cstheme="minorHAnsi"/>
                <w:sz w:val="22"/>
                <w:szCs w:val="22"/>
              </w:rPr>
              <w:t>Does awareness training ex</w:t>
            </w:r>
            <w:r>
              <w:rPr>
                <w:rFonts w:asciiTheme="minorHAnsi" w:hAnsiTheme="minorHAnsi" w:cstheme="minorHAnsi"/>
                <w:sz w:val="22"/>
                <w:szCs w:val="22"/>
              </w:rPr>
              <w:t xml:space="preserve">tend to </w:t>
            </w:r>
            <w:r w:rsidRPr="004A1B90">
              <w:rPr>
                <w:rFonts w:asciiTheme="minorHAnsi" w:hAnsiTheme="minorHAnsi" w:cstheme="minorHAnsi"/>
                <w:sz w:val="22"/>
                <w:szCs w:val="22"/>
              </w:rPr>
              <w:t>volunteers?</w:t>
            </w:r>
          </w:p>
        </w:tc>
        <w:tc>
          <w:tcPr>
            <w:tcW w:w="5245" w:type="dxa"/>
          </w:tcPr>
          <w:p w14:paraId="4EDFC605" w14:textId="77777777" w:rsidR="00287FCF" w:rsidRDefault="00287FCF" w:rsidP="00952BC1">
            <w:pPr>
              <w:pStyle w:val="Default"/>
              <w:tabs>
                <w:tab w:val="left" w:pos="720"/>
              </w:tabs>
              <w:rPr>
                <w:rFonts w:asciiTheme="minorHAnsi" w:hAnsiTheme="minorHAnsi" w:cstheme="minorHAnsi"/>
                <w:sz w:val="22"/>
                <w:szCs w:val="22"/>
              </w:rPr>
            </w:pPr>
          </w:p>
          <w:p w14:paraId="79BC95D0" w14:textId="77777777" w:rsidR="00287FCF" w:rsidRPr="00125EA3" w:rsidRDefault="00287FCF" w:rsidP="00952BC1">
            <w:pPr>
              <w:pStyle w:val="Default"/>
              <w:tabs>
                <w:tab w:val="left" w:pos="720"/>
              </w:tabs>
              <w:jc w:val="both"/>
              <w:rPr>
                <w:rFonts w:asciiTheme="minorHAnsi" w:hAnsiTheme="minorHAnsi" w:cstheme="minorHAnsi"/>
                <w:sz w:val="22"/>
                <w:szCs w:val="22"/>
              </w:rPr>
            </w:pPr>
            <w:r>
              <w:rPr>
                <w:rFonts w:asciiTheme="minorHAnsi" w:hAnsiTheme="minorHAnsi" w:cstheme="minorHAnsi"/>
                <w:sz w:val="22"/>
                <w:szCs w:val="22"/>
              </w:rPr>
              <w:t>a) All volunteers complete Prevent online, Safeguarding Children and Adults, WRAP.</w:t>
            </w:r>
          </w:p>
        </w:tc>
        <w:tc>
          <w:tcPr>
            <w:tcW w:w="1276" w:type="dxa"/>
          </w:tcPr>
          <w:p w14:paraId="52CC5142" w14:textId="77777777" w:rsidR="00287FCF" w:rsidRDefault="00287FCF" w:rsidP="00952BC1">
            <w:pPr>
              <w:pStyle w:val="Default"/>
              <w:tabs>
                <w:tab w:val="left" w:pos="720"/>
              </w:tabs>
              <w:jc w:val="center"/>
              <w:rPr>
                <w:rFonts w:asciiTheme="minorHAnsi" w:hAnsiTheme="minorHAnsi" w:cstheme="minorHAnsi"/>
                <w:sz w:val="22"/>
                <w:szCs w:val="22"/>
              </w:rPr>
            </w:pPr>
          </w:p>
          <w:p w14:paraId="03564532"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tc>
        <w:tc>
          <w:tcPr>
            <w:tcW w:w="1275" w:type="dxa"/>
          </w:tcPr>
          <w:p w14:paraId="1FA93814" w14:textId="77777777" w:rsidR="00287FCF" w:rsidRDefault="00287FCF" w:rsidP="00952BC1">
            <w:pPr>
              <w:pStyle w:val="Default"/>
              <w:tabs>
                <w:tab w:val="left" w:pos="720"/>
              </w:tabs>
              <w:jc w:val="center"/>
              <w:rPr>
                <w:rFonts w:asciiTheme="minorHAnsi" w:hAnsiTheme="minorHAnsi" w:cstheme="minorHAnsi"/>
                <w:sz w:val="22"/>
                <w:szCs w:val="22"/>
              </w:rPr>
            </w:pPr>
          </w:p>
          <w:p w14:paraId="4BCCDAE9" w14:textId="77777777" w:rsidR="004B4005" w:rsidRDefault="004B4005" w:rsidP="004B4005">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5780A10E" w14:textId="77777777" w:rsidR="00287FCF" w:rsidRPr="00125EA3" w:rsidRDefault="00287FCF" w:rsidP="00952BC1">
            <w:pPr>
              <w:pStyle w:val="Default"/>
              <w:tabs>
                <w:tab w:val="left" w:pos="720"/>
              </w:tabs>
              <w:jc w:val="center"/>
              <w:rPr>
                <w:rFonts w:asciiTheme="minorHAnsi" w:hAnsiTheme="minorHAnsi" w:cstheme="minorHAnsi"/>
                <w:sz w:val="22"/>
                <w:szCs w:val="22"/>
              </w:rPr>
            </w:pPr>
          </w:p>
        </w:tc>
        <w:tc>
          <w:tcPr>
            <w:tcW w:w="1065" w:type="dxa"/>
          </w:tcPr>
          <w:p w14:paraId="7CAF7C36"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733D138F"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09243D2E"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E4BB44C"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4950B65A" w14:textId="77777777" w:rsidR="00287FCF" w:rsidRPr="00D62065" w:rsidRDefault="00287FCF" w:rsidP="00952BC1">
            <w:pPr>
              <w:pStyle w:val="Default"/>
              <w:tabs>
                <w:tab w:val="left" w:pos="720"/>
              </w:tabs>
              <w:jc w:val="center"/>
              <w:rPr>
                <w:rFonts w:asciiTheme="minorHAnsi" w:hAnsiTheme="minorHAnsi" w:cstheme="minorHAnsi"/>
                <w:b/>
                <w:sz w:val="4"/>
                <w:szCs w:val="4"/>
              </w:rPr>
            </w:pPr>
          </w:p>
          <w:p w14:paraId="3870865E" w14:textId="77777777" w:rsidR="00287FCF" w:rsidRPr="00D62065" w:rsidRDefault="00287FCF" w:rsidP="00952BC1">
            <w:pPr>
              <w:pStyle w:val="Default"/>
              <w:tabs>
                <w:tab w:val="left" w:pos="720"/>
              </w:tabs>
              <w:jc w:val="center"/>
              <w:rPr>
                <w:rFonts w:asciiTheme="minorHAnsi" w:hAnsiTheme="minorHAnsi" w:cstheme="minorHAnsi"/>
                <w:b/>
              </w:rPr>
            </w:pPr>
            <w:r w:rsidRPr="00D62065">
              <w:rPr>
                <w:rFonts w:asciiTheme="minorHAnsi" w:hAnsiTheme="minorHAnsi" w:cstheme="minorHAnsi"/>
                <w:b/>
                <w:color w:val="00B050"/>
              </w:rPr>
              <w:t>G</w:t>
            </w:r>
          </w:p>
        </w:tc>
      </w:tr>
      <w:tr w:rsidR="00287FCF" w14:paraId="3198FB75" w14:textId="77777777" w:rsidTr="00952BC1">
        <w:tc>
          <w:tcPr>
            <w:tcW w:w="568" w:type="dxa"/>
          </w:tcPr>
          <w:p w14:paraId="50D6A36B"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14</w:t>
            </w:r>
          </w:p>
        </w:tc>
        <w:tc>
          <w:tcPr>
            <w:tcW w:w="5670" w:type="dxa"/>
          </w:tcPr>
          <w:p w14:paraId="55481A89" w14:textId="77777777" w:rsidR="00287FCF" w:rsidRPr="004A1B90" w:rsidRDefault="00287FCF" w:rsidP="00952BC1">
            <w:pPr>
              <w:pStyle w:val="Default"/>
              <w:tabs>
                <w:tab w:val="left" w:pos="720"/>
              </w:tabs>
              <w:rPr>
                <w:rFonts w:asciiTheme="minorHAnsi" w:hAnsiTheme="minorHAnsi" w:cstheme="minorHAnsi"/>
                <w:b/>
                <w:sz w:val="22"/>
                <w:szCs w:val="22"/>
              </w:rPr>
            </w:pPr>
            <w:r w:rsidRPr="004A1B90">
              <w:rPr>
                <w:rFonts w:asciiTheme="minorHAnsi" w:hAnsiTheme="minorHAnsi" w:cstheme="minorHAnsi"/>
                <w:b/>
                <w:sz w:val="22"/>
                <w:szCs w:val="22"/>
              </w:rPr>
              <w:t>Freedom of Expression</w:t>
            </w:r>
            <w:r>
              <w:rPr>
                <w:rFonts w:asciiTheme="minorHAnsi" w:hAnsiTheme="minorHAnsi" w:cstheme="minorHAnsi"/>
                <w:b/>
                <w:sz w:val="22"/>
                <w:szCs w:val="22"/>
              </w:rPr>
              <w:t>:</w:t>
            </w:r>
          </w:p>
          <w:p w14:paraId="4A2ECB5E" w14:textId="77777777" w:rsidR="00287FCF" w:rsidRDefault="00287FCF" w:rsidP="00952BC1">
            <w:pPr>
              <w:pStyle w:val="Default"/>
              <w:numPr>
                <w:ilvl w:val="0"/>
                <w:numId w:val="40"/>
              </w:numPr>
              <w:tabs>
                <w:tab w:val="left" w:pos="720"/>
              </w:tabs>
              <w:rPr>
                <w:rFonts w:asciiTheme="minorHAnsi" w:hAnsiTheme="minorHAnsi" w:cstheme="minorHAnsi"/>
                <w:sz w:val="22"/>
                <w:szCs w:val="22"/>
              </w:rPr>
            </w:pPr>
            <w:r>
              <w:rPr>
                <w:rFonts w:asciiTheme="minorHAnsi" w:hAnsiTheme="minorHAnsi" w:cstheme="minorHAnsi"/>
                <w:sz w:val="22"/>
                <w:szCs w:val="22"/>
              </w:rPr>
              <w:t xml:space="preserve">Does the institution </w:t>
            </w:r>
            <w:r w:rsidRPr="004A1B90">
              <w:rPr>
                <w:rFonts w:asciiTheme="minorHAnsi" w:hAnsiTheme="minorHAnsi" w:cstheme="minorHAnsi"/>
                <w:sz w:val="22"/>
                <w:szCs w:val="22"/>
              </w:rPr>
              <w:t xml:space="preserve">have a </w:t>
            </w:r>
            <w:bookmarkStart w:id="1" w:name="_Hlk7699201"/>
            <w:r w:rsidRPr="004A1B90">
              <w:rPr>
                <w:rFonts w:asciiTheme="minorHAnsi" w:hAnsiTheme="minorHAnsi" w:cstheme="minorHAnsi"/>
                <w:sz w:val="22"/>
                <w:szCs w:val="22"/>
              </w:rPr>
              <w:t>Freedom of Speech/Expression policy</w:t>
            </w:r>
            <w:bookmarkEnd w:id="1"/>
            <w:r w:rsidRPr="004A1B90">
              <w:rPr>
                <w:rFonts w:asciiTheme="minorHAnsi" w:hAnsiTheme="minorHAnsi" w:cstheme="minorHAnsi"/>
                <w:sz w:val="22"/>
                <w:szCs w:val="22"/>
              </w:rPr>
              <w:t>?</w:t>
            </w:r>
          </w:p>
          <w:p w14:paraId="003CA793" w14:textId="77777777" w:rsidR="00287FCF" w:rsidRDefault="00287FCF" w:rsidP="00952BC1">
            <w:pPr>
              <w:pStyle w:val="Default"/>
              <w:tabs>
                <w:tab w:val="left" w:pos="720"/>
              </w:tabs>
              <w:ind w:left="720"/>
              <w:rPr>
                <w:rFonts w:asciiTheme="minorHAnsi" w:hAnsiTheme="minorHAnsi" w:cstheme="minorHAnsi"/>
                <w:sz w:val="22"/>
                <w:szCs w:val="22"/>
              </w:rPr>
            </w:pPr>
          </w:p>
          <w:p w14:paraId="2D32C758" w14:textId="77777777" w:rsidR="00287FCF" w:rsidRDefault="00287FCF" w:rsidP="00073197">
            <w:pPr>
              <w:pStyle w:val="Default"/>
              <w:tabs>
                <w:tab w:val="left" w:pos="720"/>
              </w:tabs>
              <w:rPr>
                <w:rFonts w:asciiTheme="minorHAnsi" w:hAnsiTheme="minorHAnsi" w:cstheme="minorHAnsi"/>
                <w:sz w:val="22"/>
                <w:szCs w:val="22"/>
              </w:rPr>
            </w:pPr>
          </w:p>
          <w:p w14:paraId="101658DB" w14:textId="77777777" w:rsidR="00287FCF" w:rsidRPr="007E4A27" w:rsidRDefault="00287FCF" w:rsidP="00952BC1">
            <w:pPr>
              <w:pStyle w:val="Default"/>
              <w:tabs>
                <w:tab w:val="left" w:pos="720"/>
              </w:tabs>
              <w:ind w:left="720"/>
              <w:rPr>
                <w:rFonts w:asciiTheme="minorHAnsi" w:hAnsiTheme="minorHAnsi" w:cstheme="minorHAnsi"/>
                <w:sz w:val="22"/>
                <w:szCs w:val="22"/>
              </w:rPr>
            </w:pPr>
          </w:p>
          <w:p w14:paraId="08454C80" w14:textId="54F6F9FF" w:rsidR="00287FCF" w:rsidRPr="00073197" w:rsidRDefault="00287FCF" w:rsidP="00073197">
            <w:pPr>
              <w:pStyle w:val="Default"/>
              <w:numPr>
                <w:ilvl w:val="0"/>
                <w:numId w:val="40"/>
              </w:numPr>
              <w:tabs>
                <w:tab w:val="left" w:pos="720"/>
              </w:tabs>
              <w:rPr>
                <w:rFonts w:asciiTheme="minorHAnsi" w:hAnsiTheme="minorHAnsi" w:cstheme="minorHAnsi"/>
                <w:sz w:val="22"/>
                <w:szCs w:val="22"/>
              </w:rPr>
            </w:pPr>
            <w:r w:rsidRPr="00105C39">
              <w:rPr>
                <w:rFonts w:asciiTheme="minorHAnsi" w:hAnsiTheme="minorHAnsi" w:cstheme="minorHAnsi"/>
                <w:sz w:val="22"/>
                <w:szCs w:val="22"/>
              </w:rPr>
              <w:t>Does this policy recognise and incorporate the risks associated with radicalisation and extremism?</w:t>
            </w:r>
          </w:p>
          <w:p w14:paraId="65948697" w14:textId="77777777" w:rsidR="00287FCF" w:rsidRPr="004A1B90" w:rsidRDefault="00287FCF" w:rsidP="00952BC1">
            <w:pPr>
              <w:pStyle w:val="Default"/>
              <w:numPr>
                <w:ilvl w:val="0"/>
                <w:numId w:val="40"/>
              </w:numPr>
              <w:tabs>
                <w:tab w:val="left" w:pos="720"/>
              </w:tabs>
              <w:rPr>
                <w:rFonts w:asciiTheme="minorHAnsi" w:hAnsiTheme="minorHAnsi" w:cstheme="minorHAnsi"/>
                <w:sz w:val="22"/>
                <w:szCs w:val="22"/>
              </w:rPr>
            </w:pPr>
            <w:r w:rsidRPr="004A1B90">
              <w:rPr>
                <w:rFonts w:asciiTheme="minorHAnsi" w:hAnsiTheme="minorHAnsi" w:cstheme="minorHAnsi"/>
                <w:sz w:val="22"/>
                <w:szCs w:val="22"/>
              </w:rPr>
              <w:t>Is the need to protect vulnerable individuals covered within this policy?</w:t>
            </w:r>
          </w:p>
        </w:tc>
        <w:tc>
          <w:tcPr>
            <w:tcW w:w="5245" w:type="dxa"/>
          </w:tcPr>
          <w:p w14:paraId="0DFC42A0" w14:textId="77777777" w:rsidR="00287FCF" w:rsidRDefault="00287FCF" w:rsidP="00952BC1">
            <w:pPr>
              <w:pStyle w:val="Default"/>
              <w:tabs>
                <w:tab w:val="left" w:pos="720"/>
              </w:tabs>
              <w:rPr>
                <w:rFonts w:asciiTheme="minorHAnsi" w:hAnsiTheme="minorHAnsi" w:cstheme="minorHAnsi"/>
                <w:sz w:val="22"/>
                <w:szCs w:val="22"/>
              </w:rPr>
            </w:pPr>
          </w:p>
          <w:p w14:paraId="21949997" w14:textId="77777777" w:rsidR="00287FCF" w:rsidRPr="006B7E28" w:rsidRDefault="00287FCF" w:rsidP="00952BC1">
            <w:pPr>
              <w:pStyle w:val="Footer"/>
              <w:rPr>
                <w:rFonts w:ascii="Arial" w:hAnsi="Arial"/>
                <w:sz w:val="22"/>
                <w:szCs w:val="22"/>
              </w:rPr>
            </w:pPr>
            <w:r>
              <w:rPr>
                <w:rFonts w:asciiTheme="minorHAnsi" w:hAnsiTheme="minorHAnsi" w:cstheme="minorHAnsi"/>
                <w:sz w:val="22"/>
                <w:szCs w:val="22"/>
              </w:rPr>
              <w:t xml:space="preserve">a) Code of Conduct Policy 2018, Whistleblowing Policy 2018, Social Media Policy 2015, Learner </w:t>
            </w:r>
            <w:r w:rsidR="00A97347">
              <w:rPr>
                <w:rFonts w:asciiTheme="minorHAnsi" w:hAnsiTheme="minorHAnsi" w:cstheme="minorHAnsi"/>
                <w:sz w:val="22"/>
                <w:szCs w:val="22"/>
              </w:rPr>
              <w:t>Information Pack</w:t>
            </w:r>
            <w:r>
              <w:rPr>
                <w:rFonts w:asciiTheme="minorHAnsi" w:hAnsiTheme="minorHAnsi" w:cstheme="minorHAnsi"/>
                <w:sz w:val="22"/>
                <w:szCs w:val="22"/>
              </w:rPr>
              <w:t xml:space="preserve">                                                        </w:t>
            </w:r>
          </w:p>
          <w:p w14:paraId="73BF7D3B" w14:textId="7567721B" w:rsidR="00287FCF" w:rsidRPr="00073197" w:rsidRDefault="00287FCF" w:rsidP="00073197">
            <w:pPr>
              <w:pStyle w:val="Footer"/>
              <w:rPr>
                <w:rFonts w:ascii="Arial" w:hAnsi="Arial"/>
                <w:sz w:val="22"/>
                <w:szCs w:val="22"/>
              </w:rPr>
            </w:pPr>
            <w:r w:rsidRPr="006B7E28">
              <w:rPr>
                <w:rFonts w:ascii="Arial" w:hAnsi="Arial"/>
                <w:sz w:val="22"/>
                <w:szCs w:val="22"/>
              </w:rPr>
              <w:t>S:\Learning and Skills\QA Policies</w:t>
            </w:r>
            <w:r>
              <w:rPr>
                <w:rFonts w:ascii="Arial" w:hAnsi="Arial"/>
                <w:sz w:val="22"/>
                <w:szCs w:val="22"/>
              </w:rPr>
              <w:t>\External Speakers Policy</w:t>
            </w:r>
          </w:p>
          <w:p w14:paraId="14343BB2"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b) Learner </w:t>
            </w:r>
            <w:r w:rsidR="00F52940">
              <w:rPr>
                <w:rFonts w:asciiTheme="minorHAnsi" w:hAnsiTheme="minorHAnsi" w:cstheme="minorHAnsi"/>
                <w:sz w:val="22"/>
                <w:szCs w:val="22"/>
              </w:rPr>
              <w:t>Information Pack</w:t>
            </w:r>
          </w:p>
          <w:p w14:paraId="410C36F1" w14:textId="6EE157A9" w:rsidR="00287FCF" w:rsidRPr="00073197" w:rsidRDefault="00287FCF" w:rsidP="00073197">
            <w:pPr>
              <w:pStyle w:val="Footer"/>
              <w:rPr>
                <w:rFonts w:ascii="Arial" w:hAnsi="Arial"/>
                <w:sz w:val="22"/>
                <w:szCs w:val="22"/>
              </w:rPr>
            </w:pPr>
            <w:r w:rsidRPr="006B7E28">
              <w:rPr>
                <w:rFonts w:ascii="Arial" w:hAnsi="Arial"/>
                <w:sz w:val="22"/>
                <w:szCs w:val="22"/>
              </w:rPr>
              <w:t>S:\Learning and Skills\QA Policies</w:t>
            </w:r>
            <w:r>
              <w:rPr>
                <w:rFonts w:ascii="Arial" w:hAnsi="Arial"/>
                <w:sz w:val="22"/>
                <w:szCs w:val="22"/>
              </w:rPr>
              <w:t>\External Speakers Policy</w:t>
            </w:r>
          </w:p>
          <w:p w14:paraId="0CA4934C"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c) Learner </w:t>
            </w:r>
            <w:r w:rsidR="00F610F0">
              <w:rPr>
                <w:rFonts w:asciiTheme="minorHAnsi" w:hAnsiTheme="minorHAnsi" w:cstheme="minorHAnsi"/>
                <w:sz w:val="22"/>
                <w:szCs w:val="22"/>
              </w:rPr>
              <w:t>Information Pack</w:t>
            </w:r>
          </w:p>
          <w:p w14:paraId="20B372A0"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S:\L&amp;S\QAProcedure\Safeguarding Procedure</w:t>
            </w:r>
          </w:p>
          <w:p w14:paraId="1F411774" w14:textId="77777777" w:rsidR="00287FCF" w:rsidRDefault="00287FCF" w:rsidP="00952BC1">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 xml:space="preserve">S:\L&amp;S\QAPoloicies\Safeguarding Policies </w:t>
            </w:r>
          </w:p>
          <w:p w14:paraId="1F2D80E1" w14:textId="77777777" w:rsidR="00287FCF" w:rsidRPr="00C90310" w:rsidRDefault="00287FCF" w:rsidP="00952BC1">
            <w:pPr>
              <w:pStyle w:val="Footer"/>
              <w:rPr>
                <w:rFonts w:ascii="Arial" w:hAnsi="Arial"/>
                <w:sz w:val="22"/>
                <w:szCs w:val="22"/>
              </w:rPr>
            </w:pPr>
            <w:r w:rsidRPr="006B7E28">
              <w:rPr>
                <w:rFonts w:ascii="Arial" w:hAnsi="Arial"/>
                <w:sz w:val="22"/>
                <w:szCs w:val="22"/>
              </w:rPr>
              <w:t>S:\Learning and Skills\QA Policies</w:t>
            </w:r>
            <w:r>
              <w:rPr>
                <w:rFonts w:ascii="Arial" w:hAnsi="Arial"/>
                <w:sz w:val="22"/>
                <w:szCs w:val="22"/>
              </w:rPr>
              <w:t>\External Speakers Policy</w:t>
            </w:r>
          </w:p>
          <w:p w14:paraId="2FB5F302" w14:textId="77777777" w:rsidR="00287FCF" w:rsidRPr="00125EA3" w:rsidRDefault="00115869" w:rsidP="00952BC1">
            <w:pPr>
              <w:pStyle w:val="Default"/>
              <w:tabs>
                <w:tab w:val="left" w:pos="720"/>
              </w:tabs>
              <w:rPr>
                <w:rFonts w:asciiTheme="minorHAnsi" w:hAnsiTheme="minorHAnsi" w:cstheme="minorHAnsi"/>
                <w:sz w:val="22"/>
                <w:szCs w:val="22"/>
              </w:rPr>
            </w:pPr>
            <w:hyperlink r:id="rId45" w:history="1">
              <w:r w:rsidR="00287FCF" w:rsidRPr="009A7526">
                <w:rPr>
                  <w:rStyle w:val="Hyperlink"/>
                  <w:rFonts w:asciiTheme="minorHAnsi" w:hAnsiTheme="minorHAnsi" w:cstheme="minorHAnsi"/>
                  <w:sz w:val="22"/>
                  <w:szCs w:val="22"/>
                </w:rPr>
                <w:t>http://intranet.darlington.gov.uk/services-search/hr/academy-10/academy-10-for-staff/</w:t>
              </w:r>
            </w:hyperlink>
          </w:p>
        </w:tc>
        <w:tc>
          <w:tcPr>
            <w:tcW w:w="1276" w:type="dxa"/>
          </w:tcPr>
          <w:p w14:paraId="72386133" w14:textId="77777777" w:rsidR="00287FCF" w:rsidRDefault="00287FCF" w:rsidP="00952BC1">
            <w:pPr>
              <w:pStyle w:val="Default"/>
              <w:tabs>
                <w:tab w:val="left" w:pos="720"/>
              </w:tabs>
              <w:jc w:val="center"/>
              <w:rPr>
                <w:rFonts w:asciiTheme="minorHAnsi" w:hAnsiTheme="minorHAnsi" w:cstheme="minorHAnsi"/>
                <w:sz w:val="22"/>
                <w:szCs w:val="22"/>
              </w:rPr>
            </w:pPr>
          </w:p>
          <w:p w14:paraId="77F5DAAF"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2DD360D7" w14:textId="77777777" w:rsidR="00287FCF" w:rsidRDefault="00287FCF" w:rsidP="00952BC1">
            <w:pPr>
              <w:pStyle w:val="Default"/>
              <w:tabs>
                <w:tab w:val="left" w:pos="720"/>
              </w:tabs>
              <w:jc w:val="center"/>
              <w:rPr>
                <w:rFonts w:asciiTheme="minorHAnsi" w:hAnsiTheme="minorHAnsi" w:cstheme="minorHAnsi"/>
                <w:sz w:val="22"/>
                <w:szCs w:val="22"/>
              </w:rPr>
            </w:pPr>
          </w:p>
          <w:p w14:paraId="2136D5EC" w14:textId="77777777" w:rsidR="00287FCF" w:rsidRDefault="00287FCF" w:rsidP="00952BC1">
            <w:pPr>
              <w:pStyle w:val="Default"/>
              <w:tabs>
                <w:tab w:val="left" w:pos="720"/>
              </w:tabs>
              <w:jc w:val="center"/>
              <w:rPr>
                <w:rFonts w:asciiTheme="minorHAnsi" w:hAnsiTheme="minorHAnsi" w:cstheme="minorHAnsi"/>
                <w:sz w:val="22"/>
                <w:szCs w:val="22"/>
              </w:rPr>
            </w:pPr>
          </w:p>
          <w:p w14:paraId="1D477AC7" w14:textId="77777777" w:rsidR="00287FCF" w:rsidRDefault="00287FCF" w:rsidP="00073197">
            <w:pPr>
              <w:pStyle w:val="Default"/>
              <w:tabs>
                <w:tab w:val="left" w:pos="720"/>
              </w:tabs>
              <w:rPr>
                <w:rFonts w:asciiTheme="minorHAnsi" w:hAnsiTheme="minorHAnsi" w:cstheme="minorHAnsi"/>
                <w:sz w:val="22"/>
                <w:szCs w:val="22"/>
              </w:rPr>
            </w:pPr>
          </w:p>
          <w:p w14:paraId="5A3DD97E" w14:textId="77777777" w:rsidR="00287FCF" w:rsidRDefault="00287FCF" w:rsidP="00952BC1">
            <w:pPr>
              <w:pStyle w:val="Default"/>
              <w:tabs>
                <w:tab w:val="left" w:pos="720"/>
              </w:tabs>
              <w:jc w:val="center"/>
              <w:rPr>
                <w:rFonts w:asciiTheme="minorHAnsi" w:hAnsiTheme="minorHAnsi" w:cstheme="minorHAnsi"/>
                <w:sz w:val="22"/>
                <w:szCs w:val="22"/>
              </w:rPr>
            </w:pPr>
          </w:p>
          <w:p w14:paraId="11CD8F44" w14:textId="77777777" w:rsidR="00287FCF"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p w14:paraId="15FDEB0A" w14:textId="77777777" w:rsidR="00287FCF" w:rsidRDefault="00287FCF" w:rsidP="00952BC1">
            <w:pPr>
              <w:pStyle w:val="Default"/>
              <w:tabs>
                <w:tab w:val="left" w:pos="720"/>
              </w:tabs>
              <w:jc w:val="center"/>
              <w:rPr>
                <w:rFonts w:asciiTheme="minorHAnsi" w:hAnsiTheme="minorHAnsi" w:cstheme="minorHAnsi"/>
                <w:sz w:val="22"/>
                <w:szCs w:val="22"/>
              </w:rPr>
            </w:pPr>
          </w:p>
          <w:p w14:paraId="492E8F1C" w14:textId="77777777" w:rsidR="00287FCF" w:rsidRDefault="00287FCF" w:rsidP="00952BC1">
            <w:pPr>
              <w:pStyle w:val="Default"/>
              <w:tabs>
                <w:tab w:val="left" w:pos="720"/>
              </w:tabs>
              <w:jc w:val="center"/>
              <w:rPr>
                <w:rFonts w:asciiTheme="minorHAnsi" w:hAnsiTheme="minorHAnsi" w:cstheme="minorHAnsi"/>
                <w:sz w:val="22"/>
                <w:szCs w:val="22"/>
              </w:rPr>
            </w:pPr>
          </w:p>
          <w:p w14:paraId="1A351305" w14:textId="77777777" w:rsidR="00287FCF" w:rsidRDefault="00287FCF" w:rsidP="00952BC1">
            <w:pPr>
              <w:pStyle w:val="Default"/>
              <w:tabs>
                <w:tab w:val="left" w:pos="720"/>
              </w:tabs>
              <w:jc w:val="center"/>
              <w:rPr>
                <w:rFonts w:asciiTheme="minorHAnsi" w:hAnsiTheme="minorHAnsi" w:cstheme="minorHAnsi"/>
                <w:sz w:val="22"/>
                <w:szCs w:val="22"/>
              </w:rPr>
            </w:pPr>
          </w:p>
          <w:p w14:paraId="0127653C" w14:textId="77777777" w:rsidR="00287FCF" w:rsidRPr="00125EA3" w:rsidRDefault="00287FCF"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Alaine</w:t>
            </w:r>
          </w:p>
        </w:tc>
        <w:tc>
          <w:tcPr>
            <w:tcW w:w="1275" w:type="dxa"/>
          </w:tcPr>
          <w:p w14:paraId="5F636E09" w14:textId="77777777" w:rsidR="00287FCF" w:rsidRDefault="00287FCF" w:rsidP="00952BC1">
            <w:pPr>
              <w:pStyle w:val="Default"/>
              <w:tabs>
                <w:tab w:val="left" w:pos="720"/>
              </w:tabs>
              <w:jc w:val="center"/>
              <w:rPr>
                <w:rFonts w:asciiTheme="minorHAnsi" w:hAnsiTheme="minorHAnsi" w:cstheme="minorHAnsi"/>
                <w:sz w:val="22"/>
                <w:szCs w:val="22"/>
              </w:rPr>
            </w:pPr>
          </w:p>
          <w:p w14:paraId="55E21DFB" w14:textId="77777777" w:rsidR="0080014F" w:rsidRDefault="0080014F" w:rsidP="0080014F">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6BD36021" w14:textId="77777777" w:rsidR="00287FCF" w:rsidRDefault="00287FCF" w:rsidP="00952BC1">
            <w:pPr>
              <w:pStyle w:val="Default"/>
              <w:tabs>
                <w:tab w:val="left" w:pos="720"/>
              </w:tabs>
              <w:jc w:val="center"/>
              <w:rPr>
                <w:rFonts w:asciiTheme="minorHAnsi" w:hAnsiTheme="minorHAnsi" w:cstheme="minorHAnsi"/>
                <w:sz w:val="22"/>
                <w:szCs w:val="22"/>
              </w:rPr>
            </w:pPr>
          </w:p>
          <w:p w14:paraId="271BD304" w14:textId="77777777" w:rsidR="00287FCF" w:rsidRDefault="00287FCF" w:rsidP="00952BC1">
            <w:pPr>
              <w:pStyle w:val="Default"/>
              <w:tabs>
                <w:tab w:val="left" w:pos="720"/>
              </w:tabs>
              <w:jc w:val="center"/>
              <w:rPr>
                <w:rFonts w:asciiTheme="minorHAnsi" w:hAnsiTheme="minorHAnsi" w:cstheme="minorHAnsi"/>
                <w:sz w:val="22"/>
                <w:szCs w:val="22"/>
              </w:rPr>
            </w:pPr>
          </w:p>
          <w:p w14:paraId="19760EE3" w14:textId="77777777" w:rsidR="00287FCF" w:rsidRDefault="00287FCF" w:rsidP="00073197">
            <w:pPr>
              <w:pStyle w:val="Default"/>
              <w:tabs>
                <w:tab w:val="left" w:pos="720"/>
              </w:tabs>
              <w:rPr>
                <w:rFonts w:asciiTheme="minorHAnsi" w:hAnsiTheme="minorHAnsi" w:cstheme="minorHAnsi"/>
                <w:sz w:val="22"/>
                <w:szCs w:val="22"/>
              </w:rPr>
            </w:pPr>
          </w:p>
          <w:p w14:paraId="6125E4B8" w14:textId="77777777" w:rsidR="00287FCF" w:rsidRDefault="00287FCF" w:rsidP="00952BC1">
            <w:pPr>
              <w:pStyle w:val="Default"/>
              <w:tabs>
                <w:tab w:val="left" w:pos="720"/>
              </w:tabs>
              <w:jc w:val="center"/>
              <w:rPr>
                <w:rFonts w:asciiTheme="minorHAnsi" w:hAnsiTheme="minorHAnsi" w:cstheme="minorHAnsi"/>
                <w:sz w:val="22"/>
                <w:szCs w:val="22"/>
              </w:rPr>
            </w:pPr>
          </w:p>
          <w:p w14:paraId="2AB8B2CD" w14:textId="77777777" w:rsidR="0080014F" w:rsidRDefault="0080014F" w:rsidP="0080014F">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54FAEADB" w14:textId="77777777" w:rsidR="00287FCF" w:rsidRDefault="00287FCF" w:rsidP="00952BC1">
            <w:pPr>
              <w:pStyle w:val="Default"/>
              <w:tabs>
                <w:tab w:val="left" w:pos="720"/>
              </w:tabs>
              <w:rPr>
                <w:rFonts w:asciiTheme="minorHAnsi" w:hAnsiTheme="minorHAnsi" w:cstheme="minorHAnsi"/>
                <w:sz w:val="22"/>
                <w:szCs w:val="22"/>
              </w:rPr>
            </w:pPr>
          </w:p>
          <w:p w14:paraId="3910C6F3" w14:textId="77777777" w:rsidR="00287FCF" w:rsidRDefault="00287FCF" w:rsidP="00952BC1">
            <w:pPr>
              <w:pStyle w:val="Default"/>
              <w:tabs>
                <w:tab w:val="left" w:pos="720"/>
              </w:tabs>
              <w:jc w:val="center"/>
              <w:rPr>
                <w:rFonts w:asciiTheme="minorHAnsi" w:hAnsiTheme="minorHAnsi" w:cstheme="minorHAnsi"/>
                <w:sz w:val="22"/>
                <w:szCs w:val="22"/>
              </w:rPr>
            </w:pPr>
          </w:p>
          <w:p w14:paraId="53AD27A0" w14:textId="77777777" w:rsidR="00287FCF" w:rsidRDefault="00287FCF" w:rsidP="00952BC1">
            <w:pPr>
              <w:pStyle w:val="Default"/>
              <w:tabs>
                <w:tab w:val="left" w:pos="720"/>
              </w:tabs>
              <w:jc w:val="center"/>
              <w:rPr>
                <w:rFonts w:asciiTheme="minorHAnsi" w:hAnsiTheme="minorHAnsi" w:cstheme="minorHAnsi"/>
                <w:sz w:val="22"/>
                <w:szCs w:val="22"/>
              </w:rPr>
            </w:pPr>
          </w:p>
          <w:p w14:paraId="761E8C9F" w14:textId="77777777" w:rsidR="0080014F" w:rsidRDefault="0080014F" w:rsidP="0080014F">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29/07/2022</w:t>
            </w:r>
          </w:p>
          <w:p w14:paraId="12B123BD" w14:textId="70FCE8A6" w:rsidR="00287FCF" w:rsidRDefault="006A00E7"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w:t>
            </w:r>
            <w:r w:rsidR="006A56CA">
              <w:rPr>
                <w:rFonts w:asciiTheme="minorHAnsi" w:hAnsiTheme="minorHAnsi" w:cstheme="minorHAnsi"/>
                <w:sz w:val="22"/>
                <w:szCs w:val="22"/>
              </w:rPr>
              <w:t>2</w:t>
            </w:r>
            <w:r>
              <w:rPr>
                <w:rFonts w:asciiTheme="minorHAnsi" w:hAnsiTheme="minorHAnsi" w:cstheme="minorHAnsi"/>
                <w:sz w:val="22"/>
                <w:szCs w:val="22"/>
              </w:rPr>
              <w:t>/202</w:t>
            </w:r>
            <w:r w:rsidR="006A56CA">
              <w:rPr>
                <w:rFonts w:asciiTheme="minorHAnsi" w:hAnsiTheme="minorHAnsi" w:cstheme="minorHAnsi"/>
                <w:sz w:val="22"/>
                <w:szCs w:val="22"/>
              </w:rPr>
              <w:t>2</w:t>
            </w:r>
          </w:p>
          <w:p w14:paraId="30B4C9CD" w14:textId="3F966E57" w:rsidR="006A00E7" w:rsidRDefault="006A00E7"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w:t>
            </w:r>
            <w:r w:rsidR="006A56CA">
              <w:rPr>
                <w:rFonts w:asciiTheme="minorHAnsi" w:hAnsiTheme="minorHAnsi" w:cstheme="minorHAnsi"/>
                <w:sz w:val="22"/>
                <w:szCs w:val="22"/>
              </w:rPr>
              <w:t>2</w:t>
            </w:r>
            <w:r>
              <w:rPr>
                <w:rFonts w:asciiTheme="minorHAnsi" w:hAnsiTheme="minorHAnsi" w:cstheme="minorHAnsi"/>
                <w:sz w:val="22"/>
                <w:szCs w:val="22"/>
              </w:rPr>
              <w:t>/202</w:t>
            </w:r>
            <w:r w:rsidR="006A56CA">
              <w:rPr>
                <w:rFonts w:asciiTheme="minorHAnsi" w:hAnsiTheme="minorHAnsi" w:cstheme="minorHAnsi"/>
                <w:sz w:val="22"/>
                <w:szCs w:val="22"/>
              </w:rPr>
              <w:t>2</w:t>
            </w:r>
          </w:p>
          <w:p w14:paraId="22AE8388" w14:textId="7DD5DE5B" w:rsidR="004D4181" w:rsidRPr="00125EA3" w:rsidRDefault="004D4181" w:rsidP="00952BC1">
            <w:pPr>
              <w:pStyle w:val="Default"/>
              <w:tabs>
                <w:tab w:val="left" w:pos="720"/>
              </w:tabs>
              <w:jc w:val="center"/>
              <w:rPr>
                <w:rFonts w:asciiTheme="minorHAnsi" w:hAnsiTheme="minorHAnsi" w:cstheme="minorHAnsi"/>
                <w:sz w:val="22"/>
                <w:szCs w:val="22"/>
              </w:rPr>
            </w:pPr>
            <w:r>
              <w:rPr>
                <w:rFonts w:asciiTheme="minorHAnsi" w:hAnsiTheme="minorHAnsi" w:cstheme="minorHAnsi"/>
                <w:sz w:val="22"/>
                <w:szCs w:val="22"/>
              </w:rPr>
              <w:t>01/06/202</w:t>
            </w:r>
            <w:r w:rsidR="006A56CA">
              <w:rPr>
                <w:rFonts w:asciiTheme="minorHAnsi" w:hAnsiTheme="minorHAnsi" w:cstheme="minorHAnsi"/>
                <w:sz w:val="22"/>
                <w:szCs w:val="22"/>
              </w:rPr>
              <w:t>2</w:t>
            </w:r>
          </w:p>
        </w:tc>
        <w:tc>
          <w:tcPr>
            <w:tcW w:w="1065" w:type="dxa"/>
          </w:tcPr>
          <w:p w14:paraId="1BF8CBE1" w14:textId="77777777" w:rsidR="00287FCF" w:rsidRDefault="00287FCF" w:rsidP="00952BC1">
            <w:pPr>
              <w:pStyle w:val="Default"/>
              <w:tabs>
                <w:tab w:val="left" w:pos="720"/>
              </w:tabs>
              <w:jc w:val="center"/>
              <w:rPr>
                <w:rFonts w:asciiTheme="minorHAnsi" w:hAnsiTheme="minorHAnsi" w:cstheme="minorHAnsi"/>
                <w:b/>
                <w:color w:val="00B050"/>
                <w:sz w:val="4"/>
                <w:szCs w:val="4"/>
              </w:rPr>
            </w:pPr>
          </w:p>
          <w:p w14:paraId="32B2378D" w14:textId="77777777" w:rsidR="00287FCF" w:rsidRDefault="00287FCF" w:rsidP="00952BC1">
            <w:pPr>
              <w:pStyle w:val="Default"/>
              <w:tabs>
                <w:tab w:val="left" w:pos="720"/>
              </w:tabs>
              <w:rPr>
                <w:rFonts w:asciiTheme="minorHAnsi" w:hAnsiTheme="minorHAnsi" w:cstheme="minorHAnsi"/>
                <w:b/>
                <w:color w:val="00B050"/>
                <w:sz w:val="4"/>
                <w:szCs w:val="4"/>
              </w:rPr>
            </w:pPr>
          </w:p>
          <w:p w14:paraId="7A09FAA1" w14:textId="77777777" w:rsidR="00287FCF" w:rsidRDefault="00287FCF" w:rsidP="00952BC1">
            <w:pPr>
              <w:pStyle w:val="Default"/>
              <w:tabs>
                <w:tab w:val="left" w:pos="720"/>
              </w:tabs>
              <w:rPr>
                <w:rFonts w:asciiTheme="minorHAnsi" w:hAnsiTheme="minorHAnsi" w:cstheme="minorHAnsi"/>
                <w:b/>
                <w:color w:val="00B050"/>
                <w:sz w:val="4"/>
                <w:szCs w:val="4"/>
              </w:rPr>
            </w:pPr>
          </w:p>
          <w:p w14:paraId="6BE0ED98" w14:textId="77777777" w:rsidR="00287FCF" w:rsidRDefault="00287FCF" w:rsidP="00952BC1">
            <w:pPr>
              <w:pStyle w:val="Default"/>
              <w:tabs>
                <w:tab w:val="left" w:pos="720"/>
              </w:tabs>
              <w:rPr>
                <w:rFonts w:asciiTheme="minorHAnsi" w:hAnsiTheme="minorHAnsi" w:cstheme="minorHAnsi"/>
                <w:b/>
                <w:color w:val="00B050"/>
                <w:sz w:val="4"/>
                <w:szCs w:val="4"/>
              </w:rPr>
            </w:pPr>
          </w:p>
          <w:p w14:paraId="2F07CAD8" w14:textId="77777777" w:rsidR="00287FCF" w:rsidRDefault="00287FCF" w:rsidP="00952BC1">
            <w:pPr>
              <w:pStyle w:val="Default"/>
              <w:tabs>
                <w:tab w:val="left" w:pos="720"/>
              </w:tabs>
              <w:rPr>
                <w:rFonts w:asciiTheme="minorHAnsi" w:hAnsiTheme="minorHAnsi" w:cstheme="minorHAnsi"/>
                <w:b/>
                <w:color w:val="00B050"/>
                <w:sz w:val="4"/>
                <w:szCs w:val="4"/>
              </w:rPr>
            </w:pPr>
          </w:p>
          <w:p w14:paraId="58FD863A"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11133D09" w14:textId="77777777" w:rsidR="00287FCF" w:rsidRPr="00D62065" w:rsidRDefault="00287FCF" w:rsidP="00952BC1">
            <w:pPr>
              <w:pStyle w:val="Default"/>
              <w:tabs>
                <w:tab w:val="left" w:pos="720"/>
              </w:tabs>
              <w:jc w:val="center"/>
              <w:rPr>
                <w:rFonts w:asciiTheme="minorHAnsi" w:hAnsiTheme="minorHAnsi" w:cstheme="minorHAnsi"/>
                <w:b/>
                <w:color w:val="FF0000"/>
              </w:rPr>
            </w:pPr>
          </w:p>
          <w:p w14:paraId="2A192D35"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22E800CE"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39739B4E"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2319C938" w14:textId="77777777" w:rsidR="00287FCF" w:rsidRPr="00D62065" w:rsidRDefault="00287FCF" w:rsidP="00952BC1">
            <w:pPr>
              <w:pStyle w:val="Default"/>
              <w:tabs>
                <w:tab w:val="left" w:pos="720"/>
              </w:tabs>
              <w:jc w:val="center"/>
              <w:rPr>
                <w:rFonts w:asciiTheme="minorHAnsi" w:hAnsiTheme="minorHAnsi" w:cstheme="minorHAnsi"/>
                <w:b/>
                <w:color w:val="FF0000"/>
                <w:sz w:val="4"/>
                <w:szCs w:val="4"/>
              </w:rPr>
            </w:pPr>
          </w:p>
          <w:p w14:paraId="0C89007B" w14:textId="086FAA9F" w:rsidR="00287FCF" w:rsidRDefault="00287FCF" w:rsidP="00952BC1">
            <w:pPr>
              <w:pStyle w:val="Default"/>
              <w:tabs>
                <w:tab w:val="left" w:pos="720"/>
              </w:tabs>
              <w:rPr>
                <w:rFonts w:asciiTheme="minorHAnsi" w:hAnsiTheme="minorHAnsi" w:cstheme="minorHAnsi"/>
                <w:b/>
              </w:rPr>
            </w:pPr>
          </w:p>
          <w:p w14:paraId="3EF13C33" w14:textId="77777777" w:rsidR="00073197" w:rsidRDefault="00073197" w:rsidP="00952BC1">
            <w:pPr>
              <w:pStyle w:val="Default"/>
              <w:tabs>
                <w:tab w:val="left" w:pos="720"/>
              </w:tabs>
              <w:rPr>
                <w:rFonts w:asciiTheme="minorHAnsi" w:hAnsiTheme="minorHAnsi" w:cstheme="minorHAnsi"/>
                <w:b/>
                <w:sz w:val="4"/>
                <w:szCs w:val="4"/>
              </w:rPr>
            </w:pPr>
          </w:p>
          <w:p w14:paraId="7EE41EC9" w14:textId="77777777" w:rsidR="00287FCF" w:rsidRDefault="00287FCF" w:rsidP="00952BC1">
            <w:pPr>
              <w:pStyle w:val="Default"/>
              <w:tabs>
                <w:tab w:val="left" w:pos="720"/>
              </w:tabs>
              <w:rPr>
                <w:rFonts w:asciiTheme="minorHAnsi" w:hAnsiTheme="minorHAnsi" w:cstheme="minorHAnsi"/>
                <w:b/>
                <w:sz w:val="4"/>
                <w:szCs w:val="4"/>
              </w:rPr>
            </w:pPr>
          </w:p>
          <w:p w14:paraId="107DF664" w14:textId="77777777" w:rsidR="00287FCF" w:rsidRDefault="00287FCF" w:rsidP="00952BC1">
            <w:pPr>
              <w:pStyle w:val="Default"/>
              <w:tabs>
                <w:tab w:val="left" w:pos="720"/>
              </w:tabs>
              <w:rPr>
                <w:rFonts w:asciiTheme="minorHAnsi" w:hAnsiTheme="minorHAnsi" w:cstheme="minorHAnsi"/>
                <w:b/>
                <w:sz w:val="4"/>
                <w:szCs w:val="4"/>
              </w:rPr>
            </w:pPr>
          </w:p>
          <w:p w14:paraId="4B62070F" w14:textId="77777777" w:rsidR="00287FCF" w:rsidRDefault="00287FCF" w:rsidP="00952BC1">
            <w:pPr>
              <w:pStyle w:val="Default"/>
              <w:tabs>
                <w:tab w:val="left" w:pos="720"/>
              </w:tabs>
              <w:rPr>
                <w:rFonts w:asciiTheme="minorHAnsi" w:hAnsiTheme="minorHAnsi" w:cstheme="minorHAnsi"/>
                <w:b/>
                <w:sz w:val="4"/>
                <w:szCs w:val="4"/>
              </w:rPr>
            </w:pPr>
          </w:p>
          <w:p w14:paraId="0AB5B527" w14:textId="77777777" w:rsidR="00287FCF" w:rsidRPr="00C90310" w:rsidRDefault="00287FCF" w:rsidP="00952BC1">
            <w:pPr>
              <w:pStyle w:val="Default"/>
              <w:tabs>
                <w:tab w:val="left" w:pos="720"/>
              </w:tabs>
              <w:rPr>
                <w:rFonts w:asciiTheme="minorHAnsi" w:hAnsiTheme="minorHAnsi" w:cstheme="minorHAnsi"/>
                <w:b/>
                <w:sz w:val="4"/>
                <w:szCs w:val="4"/>
              </w:rPr>
            </w:pPr>
          </w:p>
          <w:p w14:paraId="77F33F74" w14:textId="77777777" w:rsidR="00287FCF" w:rsidRDefault="00287FCF" w:rsidP="00952BC1">
            <w:pPr>
              <w:pStyle w:val="Default"/>
              <w:tabs>
                <w:tab w:val="left" w:pos="720"/>
              </w:tabs>
              <w:jc w:val="center"/>
              <w:rPr>
                <w:rFonts w:asciiTheme="minorHAnsi" w:hAnsiTheme="minorHAnsi" w:cstheme="minorHAnsi"/>
                <w:b/>
                <w:color w:val="00B050"/>
                <w:sz w:val="4"/>
                <w:szCs w:val="4"/>
              </w:rPr>
            </w:pPr>
          </w:p>
          <w:p w14:paraId="49D63E60" w14:textId="77777777" w:rsidR="00287FCF" w:rsidRDefault="00287FCF" w:rsidP="00952BC1">
            <w:pPr>
              <w:pStyle w:val="Default"/>
              <w:tabs>
                <w:tab w:val="left" w:pos="720"/>
              </w:tabs>
              <w:jc w:val="center"/>
              <w:rPr>
                <w:rFonts w:asciiTheme="minorHAnsi" w:hAnsiTheme="minorHAnsi" w:cstheme="minorHAnsi"/>
                <w:b/>
                <w:color w:val="00B050"/>
                <w:sz w:val="4"/>
                <w:szCs w:val="4"/>
              </w:rPr>
            </w:pPr>
            <w:r w:rsidRPr="00D62065">
              <w:rPr>
                <w:rFonts w:asciiTheme="minorHAnsi" w:hAnsiTheme="minorHAnsi" w:cstheme="minorHAnsi"/>
                <w:b/>
                <w:color w:val="00B050"/>
              </w:rPr>
              <w:t>G</w:t>
            </w:r>
          </w:p>
          <w:p w14:paraId="3B23BED2" w14:textId="77777777" w:rsidR="00287FCF" w:rsidRDefault="00287FCF" w:rsidP="00952BC1">
            <w:pPr>
              <w:pStyle w:val="Default"/>
              <w:tabs>
                <w:tab w:val="left" w:pos="720"/>
              </w:tabs>
              <w:jc w:val="center"/>
              <w:rPr>
                <w:rFonts w:asciiTheme="minorHAnsi" w:hAnsiTheme="minorHAnsi" w:cstheme="minorHAnsi"/>
                <w:b/>
                <w:color w:val="00B050"/>
                <w:sz w:val="4"/>
                <w:szCs w:val="4"/>
              </w:rPr>
            </w:pPr>
          </w:p>
          <w:p w14:paraId="655C3EE0" w14:textId="77777777" w:rsidR="00287FCF" w:rsidRPr="00C90310" w:rsidRDefault="00287FCF" w:rsidP="00952BC1">
            <w:pPr>
              <w:pStyle w:val="Default"/>
              <w:tabs>
                <w:tab w:val="left" w:pos="720"/>
              </w:tabs>
              <w:jc w:val="center"/>
              <w:rPr>
                <w:rFonts w:asciiTheme="minorHAnsi" w:hAnsiTheme="minorHAnsi" w:cstheme="minorHAnsi"/>
                <w:b/>
                <w:color w:val="00B050"/>
                <w:sz w:val="4"/>
                <w:szCs w:val="4"/>
              </w:rPr>
            </w:pPr>
          </w:p>
          <w:p w14:paraId="1EE5073F" w14:textId="77777777" w:rsidR="00287FCF" w:rsidRDefault="00287FCF" w:rsidP="00952BC1">
            <w:pPr>
              <w:pStyle w:val="Default"/>
              <w:tabs>
                <w:tab w:val="left" w:pos="720"/>
              </w:tabs>
              <w:jc w:val="center"/>
              <w:rPr>
                <w:rFonts w:asciiTheme="minorHAnsi" w:hAnsiTheme="minorHAnsi" w:cstheme="minorHAnsi"/>
                <w:b/>
              </w:rPr>
            </w:pPr>
          </w:p>
          <w:p w14:paraId="5353B6A1" w14:textId="77777777" w:rsidR="00287FCF" w:rsidRDefault="00287FCF" w:rsidP="00952BC1">
            <w:pPr>
              <w:pStyle w:val="Default"/>
              <w:tabs>
                <w:tab w:val="left" w:pos="720"/>
              </w:tabs>
              <w:jc w:val="center"/>
              <w:rPr>
                <w:rFonts w:asciiTheme="minorHAnsi" w:hAnsiTheme="minorHAnsi" w:cstheme="minorHAnsi"/>
                <w:b/>
                <w:sz w:val="4"/>
                <w:szCs w:val="4"/>
              </w:rPr>
            </w:pPr>
          </w:p>
          <w:p w14:paraId="4D9227E9" w14:textId="77777777" w:rsidR="00287FCF" w:rsidRDefault="00287FCF" w:rsidP="00952BC1">
            <w:pPr>
              <w:pStyle w:val="Default"/>
              <w:tabs>
                <w:tab w:val="left" w:pos="720"/>
              </w:tabs>
              <w:jc w:val="center"/>
              <w:rPr>
                <w:rFonts w:asciiTheme="minorHAnsi" w:hAnsiTheme="minorHAnsi" w:cstheme="minorHAnsi"/>
                <w:b/>
                <w:sz w:val="4"/>
                <w:szCs w:val="4"/>
              </w:rPr>
            </w:pPr>
          </w:p>
          <w:p w14:paraId="7B120549" w14:textId="77777777" w:rsidR="00287FCF" w:rsidRDefault="00287FCF" w:rsidP="00952BC1">
            <w:pPr>
              <w:pStyle w:val="Default"/>
              <w:tabs>
                <w:tab w:val="left" w:pos="720"/>
              </w:tabs>
              <w:jc w:val="center"/>
              <w:rPr>
                <w:rFonts w:asciiTheme="minorHAnsi" w:hAnsiTheme="minorHAnsi" w:cstheme="minorHAnsi"/>
                <w:b/>
                <w:sz w:val="4"/>
                <w:szCs w:val="4"/>
              </w:rPr>
            </w:pPr>
          </w:p>
          <w:p w14:paraId="7D61B415" w14:textId="77777777" w:rsidR="00287FCF" w:rsidRDefault="00287FCF" w:rsidP="00952BC1">
            <w:pPr>
              <w:pStyle w:val="Default"/>
              <w:tabs>
                <w:tab w:val="left" w:pos="720"/>
              </w:tabs>
              <w:jc w:val="center"/>
              <w:rPr>
                <w:rFonts w:asciiTheme="minorHAnsi" w:hAnsiTheme="minorHAnsi" w:cstheme="minorHAnsi"/>
                <w:b/>
                <w:sz w:val="4"/>
                <w:szCs w:val="4"/>
              </w:rPr>
            </w:pPr>
          </w:p>
          <w:p w14:paraId="28467F7E" w14:textId="77777777" w:rsidR="00287FCF" w:rsidRDefault="00287FCF" w:rsidP="00952BC1">
            <w:pPr>
              <w:pStyle w:val="Default"/>
              <w:tabs>
                <w:tab w:val="left" w:pos="720"/>
              </w:tabs>
              <w:jc w:val="center"/>
              <w:rPr>
                <w:rFonts w:asciiTheme="minorHAnsi" w:hAnsiTheme="minorHAnsi" w:cstheme="minorHAnsi"/>
                <w:b/>
                <w:sz w:val="4"/>
                <w:szCs w:val="4"/>
              </w:rPr>
            </w:pPr>
          </w:p>
          <w:p w14:paraId="3395D3F9" w14:textId="77777777" w:rsidR="00287FCF" w:rsidRDefault="00287FCF" w:rsidP="00952BC1">
            <w:pPr>
              <w:pStyle w:val="Default"/>
              <w:tabs>
                <w:tab w:val="left" w:pos="720"/>
              </w:tabs>
              <w:jc w:val="center"/>
              <w:rPr>
                <w:rFonts w:asciiTheme="minorHAnsi" w:hAnsiTheme="minorHAnsi" w:cstheme="minorHAnsi"/>
                <w:b/>
                <w:sz w:val="4"/>
                <w:szCs w:val="4"/>
              </w:rPr>
            </w:pPr>
          </w:p>
          <w:p w14:paraId="15F1D113" w14:textId="77777777" w:rsidR="00287FCF" w:rsidRDefault="00287FCF" w:rsidP="00952BC1">
            <w:pPr>
              <w:pStyle w:val="Default"/>
              <w:tabs>
                <w:tab w:val="left" w:pos="720"/>
              </w:tabs>
              <w:jc w:val="center"/>
              <w:rPr>
                <w:rFonts w:asciiTheme="minorHAnsi" w:hAnsiTheme="minorHAnsi" w:cstheme="minorHAnsi"/>
                <w:b/>
                <w:sz w:val="4"/>
                <w:szCs w:val="4"/>
              </w:rPr>
            </w:pPr>
          </w:p>
          <w:p w14:paraId="78EE82AB" w14:textId="77777777" w:rsidR="00287FCF" w:rsidRPr="00C90310" w:rsidRDefault="00287FCF" w:rsidP="00952BC1">
            <w:pPr>
              <w:pStyle w:val="Default"/>
              <w:tabs>
                <w:tab w:val="left" w:pos="720"/>
              </w:tabs>
              <w:jc w:val="center"/>
              <w:rPr>
                <w:rFonts w:asciiTheme="minorHAnsi" w:hAnsiTheme="minorHAnsi" w:cstheme="minorHAnsi"/>
                <w:b/>
                <w:sz w:val="4"/>
                <w:szCs w:val="4"/>
              </w:rPr>
            </w:pPr>
          </w:p>
          <w:p w14:paraId="7117BFDF" w14:textId="77777777" w:rsidR="00287FCF" w:rsidRPr="00D62065" w:rsidRDefault="00287FCF" w:rsidP="00952BC1">
            <w:pPr>
              <w:pStyle w:val="Default"/>
              <w:tabs>
                <w:tab w:val="left" w:pos="720"/>
              </w:tabs>
              <w:jc w:val="center"/>
              <w:rPr>
                <w:rFonts w:asciiTheme="minorHAnsi" w:hAnsiTheme="minorHAnsi" w:cstheme="minorHAnsi"/>
                <w:b/>
                <w:color w:val="00B050"/>
              </w:rPr>
            </w:pPr>
            <w:r w:rsidRPr="00D62065">
              <w:rPr>
                <w:rFonts w:asciiTheme="minorHAnsi" w:hAnsiTheme="minorHAnsi" w:cstheme="minorHAnsi"/>
                <w:b/>
                <w:color w:val="00B050"/>
              </w:rPr>
              <w:t>G</w:t>
            </w:r>
          </w:p>
          <w:p w14:paraId="3728C1A0" w14:textId="77777777" w:rsidR="00287FCF" w:rsidRPr="00D62065" w:rsidRDefault="00287FCF" w:rsidP="00952BC1">
            <w:pPr>
              <w:pStyle w:val="Default"/>
              <w:tabs>
                <w:tab w:val="left" w:pos="720"/>
              </w:tabs>
              <w:jc w:val="center"/>
              <w:rPr>
                <w:rFonts w:asciiTheme="minorHAnsi" w:hAnsiTheme="minorHAnsi" w:cstheme="minorHAnsi"/>
                <w:b/>
              </w:rPr>
            </w:pPr>
          </w:p>
        </w:tc>
      </w:tr>
    </w:tbl>
    <w:p w14:paraId="54F3734C" w14:textId="0D05AED8" w:rsidR="00125EA3" w:rsidRDefault="00125EA3" w:rsidP="006E3F17">
      <w:pPr>
        <w:pStyle w:val="Default"/>
        <w:tabs>
          <w:tab w:val="left" w:pos="720"/>
        </w:tabs>
        <w:rPr>
          <w:rFonts w:asciiTheme="minorHAnsi" w:hAnsiTheme="minorHAnsi" w:cstheme="minorHAnsi"/>
          <w:sz w:val="22"/>
          <w:szCs w:val="22"/>
        </w:rPr>
      </w:pPr>
    </w:p>
    <w:p w14:paraId="2E114A58" w14:textId="685DDC72" w:rsidR="0080014F" w:rsidRDefault="0080014F" w:rsidP="006E3F17">
      <w:pPr>
        <w:pStyle w:val="Default"/>
        <w:tabs>
          <w:tab w:val="left" w:pos="720"/>
        </w:tabs>
        <w:rPr>
          <w:rFonts w:asciiTheme="minorHAnsi" w:hAnsiTheme="minorHAnsi" w:cstheme="minorHAnsi"/>
          <w:sz w:val="22"/>
          <w:szCs w:val="22"/>
        </w:rPr>
      </w:pPr>
    </w:p>
    <w:p w14:paraId="73DEF061" w14:textId="4AB8B9D1" w:rsidR="0080014F" w:rsidRDefault="0080014F" w:rsidP="006E3F17">
      <w:pPr>
        <w:pStyle w:val="Default"/>
        <w:tabs>
          <w:tab w:val="left" w:pos="720"/>
        </w:tabs>
        <w:rPr>
          <w:rFonts w:asciiTheme="minorHAnsi" w:hAnsiTheme="minorHAnsi" w:cstheme="minorHAnsi"/>
          <w:sz w:val="22"/>
          <w:szCs w:val="22"/>
        </w:rPr>
      </w:pPr>
    </w:p>
    <w:p w14:paraId="2BBD5514" w14:textId="1975A50D" w:rsidR="0080014F" w:rsidRDefault="0080014F" w:rsidP="006E3F17">
      <w:pPr>
        <w:pStyle w:val="Default"/>
        <w:tabs>
          <w:tab w:val="left" w:pos="720"/>
        </w:tabs>
        <w:rPr>
          <w:rFonts w:asciiTheme="minorHAnsi" w:hAnsiTheme="minorHAnsi" w:cstheme="minorHAnsi"/>
          <w:sz w:val="22"/>
          <w:szCs w:val="22"/>
        </w:rPr>
      </w:pPr>
    </w:p>
    <w:p w14:paraId="5149B3D2" w14:textId="13845FCD" w:rsidR="0080014F" w:rsidRDefault="0080014F" w:rsidP="006E3F17">
      <w:pPr>
        <w:pStyle w:val="Default"/>
        <w:tabs>
          <w:tab w:val="left" w:pos="720"/>
        </w:tabs>
        <w:rPr>
          <w:rFonts w:asciiTheme="minorHAnsi" w:hAnsiTheme="minorHAnsi" w:cstheme="minorHAnsi"/>
          <w:sz w:val="22"/>
          <w:szCs w:val="22"/>
        </w:rPr>
      </w:pPr>
    </w:p>
    <w:p w14:paraId="585BED26" w14:textId="59A5B50D" w:rsidR="0080014F" w:rsidRDefault="0080014F" w:rsidP="006E3F17">
      <w:pPr>
        <w:pStyle w:val="Default"/>
        <w:tabs>
          <w:tab w:val="left" w:pos="720"/>
        </w:tabs>
        <w:rPr>
          <w:rFonts w:asciiTheme="minorHAnsi" w:hAnsiTheme="minorHAnsi" w:cstheme="minorHAnsi"/>
          <w:sz w:val="22"/>
          <w:szCs w:val="22"/>
        </w:rPr>
      </w:pPr>
    </w:p>
    <w:p w14:paraId="451FA34A" w14:textId="69C8397A" w:rsidR="0080014F" w:rsidRDefault="0080014F" w:rsidP="006E3F17">
      <w:pPr>
        <w:pStyle w:val="Default"/>
        <w:tabs>
          <w:tab w:val="left" w:pos="720"/>
        </w:tabs>
        <w:rPr>
          <w:rFonts w:asciiTheme="minorHAnsi" w:hAnsiTheme="minorHAnsi" w:cstheme="minorHAnsi"/>
          <w:sz w:val="22"/>
          <w:szCs w:val="22"/>
        </w:rPr>
      </w:pPr>
    </w:p>
    <w:p w14:paraId="483E9391" w14:textId="77777777" w:rsidR="0080014F" w:rsidRDefault="0080014F" w:rsidP="006E3F17">
      <w:pPr>
        <w:pStyle w:val="Default"/>
        <w:tabs>
          <w:tab w:val="left" w:pos="720"/>
        </w:tabs>
        <w:rPr>
          <w:rFonts w:asciiTheme="minorHAnsi" w:hAnsiTheme="minorHAnsi" w:cstheme="minorHAnsi"/>
          <w:sz w:val="22"/>
          <w:szCs w:val="22"/>
        </w:rPr>
      </w:pPr>
    </w:p>
    <w:tbl>
      <w:tblPr>
        <w:tblStyle w:val="TableGrid"/>
        <w:tblpPr w:leftFromText="180" w:rightFromText="180" w:vertAnchor="text" w:horzAnchor="margin" w:tblpY="-22"/>
        <w:tblW w:w="0" w:type="auto"/>
        <w:tblLook w:val="04A0" w:firstRow="1" w:lastRow="0" w:firstColumn="1" w:lastColumn="0" w:noHBand="0" w:noVBand="1"/>
      </w:tblPr>
      <w:tblGrid>
        <w:gridCol w:w="2082"/>
        <w:gridCol w:w="2409"/>
        <w:gridCol w:w="2552"/>
        <w:gridCol w:w="2551"/>
      </w:tblGrid>
      <w:tr w:rsidR="003E2E1B" w14:paraId="34EABBE7" w14:textId="77777777" w:rsidTr="003E2E1B">
        <w:tc>
          <w:tcPr>
            <w:tcW w:w="2082" w:type="dxa"/>
          </w:tcPr>
          <w:p w14:paraId="1A9B0281" w14:textId="77777777" w:rsidR="003E2E1B" w:rsidRDefault="003E2E1B" w:rsidP="003E2E1B">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Version</w:t>
            </w:r>
          </w:p>
        </w:tc>
        <w:tc>
          <w:tcPr>
            <w:tcW w:w="2409" w:type="dxa"/>
          </w:tcPr>
          <w:p w14:paraId="47BBC4D0" w14:textId="77777777" w:rsidR="003E2E1B" w:rsidRDefault="003E2E1B" w:rsidP="003E2E1B">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Issued</w:t>
            </w:r>
          </w:p>
        </w:tc>
        <w:tc>
          <w:tcPr>
            <w:tcW w:w="2552" w:type="dxa"/>
          </w:tcPr>
          <w:p w14:paraId="097A3103" w14:textId="77777777" w:rsidR="003E2E1B" w:rsidRDefault="003E2E1B" w:rsidP="003E2E1B">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Next Review</w:t>
            </w:r>
          </w:p>
        </w:tc>
        <w:tc>
          <w:tcPr>
            <w:tcW w:w="2551" w:type="dxa"/>
          </w:tcPr>
          <w:p w14:paraId="2FB70493" w14:textId="77777777" w:rsidR="003E2E1B" w:rsidRDefault="003E2E1B" w:rsidP="003E2E1B">
            <w:pPr>
              <w:pStyle w:val="Default"/>
              <w:tabs>
                <w:tab w:val="left" w:pos="720"/>
              </w:tabs>
              <w:rPr>
                <w:rFonts w:asciiTheme="minorHAnsi" w:hAnsiTheme="minorHAnsi" w:cstheme="minorHAnsi"/>
                <w:sz w:val="22"/>
                <w:szCs w:val="22"/>
              </w:rPr>
            </w:pPr>
            <w:r>
              <w:rPr>
                <w:rFonts w:asciiTheme="minorHAnsi" w:hAnsiTheme="minorHAnsi" w:cstheme="minorHAnsi"/>
                <w:sz w:val="22"/>
                <w:szCs w:val="22"/>
              </w:rPr>
              <w:t>Contact</w:t>
            </w:r>
          </w:p>
          <w:p w14:paraId="1B3755FE" w14:textId="77777777" w:rsidR="003E2E1B" w:rsidRDefault="003E2E1B" w:rsidP="003E2E1B">
            <w:pPr>
              <w:pStyle w:val="Default"/>
              <w:tabs>
                <w:tab w:val="left" w:pos="720"/>
              </w:tabs>
              <w:rPr>
                <w:rFonts w:asciiTheme="minorHAnsi" w:hAnsiTheme="minorHAnsi" w:cstheme="minorHAnsi"/>
                <w:sz w:val="22"/>
                <w:szCs w:val="22"/>
              </w:rPr>
            </w:pPr>
          </w:p>
        </w:tc>
      </w:tr>
      <w:tr w:rsidR="003E2E1B" w14:paraId="24650EBA" w14:textId="77777777" w:rsidTr="003E2E1B">
        <w:tc>
          <w:tcPr>
            <w:tcW w:w="2082" w:type="dxa"/>
          </w:tcPr>
          <w:p w14:paraId="2C376376" w14:textId="14AB69A2" w:rsidR="003E2E1B" w:rsidRPr="007538AD" w:rsidRDefault="00814FFD" w:rsidP="003E2E1B">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9</w:t>
            </w:r>
          </w:p>
        </w:tc>
        <w:tc>
          <w:tcPr>
            <w:tcW w:w="2409" w:type="dxa"/>
          </w:tcPr>
          <w:p w14:paraId="63EF77D6" w14:textId="5C724536" w:rsidR="003E2E1B" w:rsidRPr="007538AD" w:rsidRDefault="009447A3" w:rsidP="003E2E1B">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Oct</w:t>
            </w:r>
            <w:r w:rsidR="00F4572E">
              <w:rPr>
                <w:rFonts w:asciiTheme="minorHAnsi" w:hAnsiTheme="minorHAnsi" w:cstheme="minorHAnsi"/>
                <w:color w:val="auto"/>
                <w:sz w:val="22"/>
                <w:szCs w:val="22"/>
              </w:rPr>
              <w:t>ober</w:t>
            </w:r>
            <w:r w:rsidR="00E76F4D" w:rsidRPr="007538AD">
              <w:rPr>
                <w:rFonts w:asciiTheme="minorHAnsi" w:hAnsiTheme="minorHAnsi" w:cstheme="minorHAnsi"/>
                <w:color w:val="auto"/>
                <w:sz w:val="22"/>
                <w:szCs w:val="22"/>
              </w:rPr>
              <w:t xml:space="preserve"> 2021</w:t>
            </w:r>
          </w:p>
        </w:tc>
        <w:tc>
          <w:tcPr>
            <w:tcW w:w="2552" w:type="dxa"/>
          </w:tcPr>
          <w:p w14:paraId="74D54201" w14:textId="60545883" w:rsidR="003E2E1B" w:rsidRPr="007538AD" w:rsidRDefault="009447A3" w:rsidP="003E2E1B">
            <w:pPr>
              <w:pStyle w:val="Default"/>
              <w:tabs>
                <w:tab w:val="left" w:pos="720"/>
              </w:tabs>
              <w:rPr>
                <w:rFonts w:asciiTheme="minorHAnsi" w:hAnsiTheme="minorHAnsi" w:cstheme="minorHAnsi"/>
                <w:color w:val="auto"/>
                <w:sz w:val="22"/>
                <w:szCs w:val="22"/>
              </w:rPr>
            </w:pPr>
            <w:r w:rsidRPr="007538AD">
              <w:rPr>
                <w:rFonts w:asciiTheme="minorHAnsi" w:hAnsiTheme="minorHAnsi" w:cstheme="minorHAnsi"/>
                <w:color w:val="auto"/>
                <w:sz w:val="22"/>
                <w:szCs w:val="22"/>
              </w:rPr>
              <w:t>Oct</w:t>
            </w:r>
            <w:r w:rsidR="00F4572E">
              <w:rPr>
                <w:rFonts w:asciiTheme="minorHAnsi" w:hAnsiTheme="minorHAnsi" w:cstheme="minorHAnsi"/>
                <w:color w:val="auto"/>
                <w:sz w:val="22"/>
                <w:szCs w:val="22"/>
              </w:rPr>
              <w:t>ober</w:t>
            </w:r>
            <w:r w:rsidR="00E76F4D" w:rsidRPr="007538AD">
              <w:rPr>
                <w:rFonts w:asciiTheme="minorHAnsi" w:hAnsiTheme="minorHAnsi" w:cstheme="minorHAnsi"/>
                <w:color w:val="auto"/>
                <w:sz w:val="22"/>
                <w:szCs w:val="22"/>
              </w:rPr>
              <w:t xml:space="preserve"> 2022</w:t>
            </w:r>
          </w:p>
        </w:tc>
        <w:tc>
          <w:tcPr>
            <w:tcW w:w="2551" w:type="dxa"/>
          </w:tcPr>
          <w:p w14:paraId="34520478" w14:textId="77777777" w:rsidR="003E2E1B" w:rsidRPr="007538AD" w:rsidRDefault="003E2E1B" w:rsidP="003E2E1B">
            <w:pPr>
              <w:autoSpaceDE w:val="0"/>
              <w:autoSpaceDN w:val="0"/>
              <w:adjustRightInd w:val="0"/>
              <w:rPr>
                <w:rFonts w:ascii="Arial" w:hAnsi="Arial" w:cs="Arial"/>
              </w:rPr>
            </w:pPr>
            <w:r w:rsidRPr="007538AD">
              <w:rPr>
                <w:rFonts w:ascii="Arial" w:hAnsi="Arial" w:cs="Arial"/>
              </w:rPr>
              <w:t>Alaine McCartney</w:t>
            </w:r>
          </w:p>
          <w:p w14:paraId="49823CD8" w14:textId="77777777" w:rsidR="003E2E1B" w:rsidRPr="007538AD" w:rsidRDefault="003E2E1B" w:rsidP="003E2E1B">
            <w:pPr>
              <w:pStyle w:val="Default"/>
              <w:tabs>
                <w:tab w:val="left" w:pos="720"/>
              </w:tabs>
              <w:rPr>
                <w:rFonts w:asciiTheme="minorHAnsi" w:hAnsiTheme="minorHAnsi" w:cstheme="minorHAnsi"/>
                <w:color w:val="auto"/>
                <w:sz w:val="22"/>
                <w:szCs w:val="22"/>
              </w:rPr>
            </w:pPr>
          </w:p>
        </w:tc>
      </w:tr>
    </w:tbl>
    <w:p w14:paraId="53F2AA65" w14:textId="77777777" w:rsidR="00125EA3" w:rsidRDefault="00125EA3" w:rsidP="004C0519">
      <w:pPr>
        <w:pStyle w:val="Default"/>
        <w:tabs>
          <w:tab w:val="left" w:pos="720"/>
        </w:tabs>
        <w:ind w:left="720" w:hanging="540"/>
        <w:rPr>
          <w:rFonts w:asciiTheme="minorHAnsi" w:hAnsiTheme="minorHAnsi" w:cstheme="minorHAnsi"/>
          <w:sz w:val="22"/>
          <w:szCs w:val="22"/>
        </w:rPr>
      </w:pPr>
    </w:p>
    <w:p w14:paraId="1F7FC0B5" w14:textId="77777777" w:rsidR="006776B2" w:rsidRPr="003F78E1" w:rsidRDefault="006776B2" w:rsidP="003F78E1">
      <w:pPr>
        <w:tabs>
          <w:tab w:val="left" w:pos="939"/>
        </w:tabs>
        <w:rPr>
          <w:rFonts w:ascii="Arial" w:hAnsi="Arial" w:cs="Arial"/>
          <w:sz w:val="28"/>
          <w:szCs w:val="26"/>
        </w:rPr>
      </w:pPr>
    </w:p>
    <w:sectPr w:rsidR="006776B2" w:rsidRPr="003F78E1" w:rsidSect="00287FCF">
      <w:headerReference w:type="default" r:id="rId46"/>
      <w:pgSz w:w="16838" w:h="11906" w:orient="landscape" w:code="9"/>
      <w:pgMar w:top="1440" w:right="864" w:bottom="1843" w:left="1296"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5006" w14:textId="77777777" w:rsidR="001E3B65" w:rsidRDefault="001E3B65" w:rsidP="00BE07BD">
      <w:r>
        <w:separator/>
      </w:r>
    </w:p>
  </w:endnote>
  <w:endnote w:type="continuationSeparator" w:id="0">
    <w:p w14:paraId="043FAD99" w14:textId="77777777" w:rsidR="001E3B65" w:rsidRDefault="001E3B65" w:rsidP="00B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2DA6" w14:textId="77777777" w:rsidR="00115869" w:rsidRDefault="0011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39743"/>
      <w:docPartObj>
        <w:docPartGallery w:val="Page Numbers (Bottom of Page)"/>
        <w:docPartUnique/>
      </w:docPartObj>
    </w:sdtPr>
    <w:sdtEndPr/>
    <w:sdtContent>
      <w:sdt>
        <w:sdtPr>
          <w:id w:val="713469324"/>
          <w:docPartObj>
            <w:docPartGallery w:val="Page Numbers (Top of Page)"/>
            <w:docPartUnique/>
          </w:docPartObj>
        </w:sdtPr>
        <w:sdtEndPr/>
        <w:sdtContent>
          <w:p w14:paraId="40AF9F98" w14:textId="48DC2A75" w:rsidR="00F610F0" w:rsidRDefault="00F610F0" w:rsidP="005F6541">
            <w:pPr>
              <w:pStyle w:val="Footer"/>
              <w:rPr>
                <w:rFonts w:ascii="Arial" w:hAnsi="Arial" w:cs="Arial"/>
                <w:sz w:val="16"/>
                <w:szCs w:val="16"/>
              </w:rPr>
            </w:pPr>
            <w:r>
              <w:rPr>
                <w:rFonts w:ascii="Arial" w:hAnsi="Arial" w:cs="Arial"/>
                <w:sz w:val="16"/>
                <w:szCs w:val="16"/>
              </w:rPr>
              <w:t xml:space="preserve">Prevent and Counter Terrorism </w:t>
            </w:r>
            <w:r w:rsidRPr="00AC5EAC">
              <w:rPr>
                <w:rFonts w:ascii="Arial" w:hAnsi="Arial" w:cs="Arial"/>
                <w:sz w:val="16"/>
                <w:szCs w:val="16"/>
              </w:rPr>
              <w:t>Strategy/V</w:t>
            </w:r>
            <w:r w:rsidR="00814FFD" w:rsidRPr="00AC5EAC">
              <w:rPr>
                <w:rFonts w:ascii="Arial" w:hAnsi="Arial" w:cs="Arial"/>
                <w:sz w:val="16"/>
                <w:szCs w:val="16"/>
              </w:rPr>
              <w:t>9</w:t>
            </w:r>
            <w:r w:rsidRPr="00AC5EAC">
              <w:rPr>
                <w:rFonts w:ascii="Arial" w:hAnsi="Arial" w:cs="Arial"/>
                <w:sz w:val="16"/>
                <w:szCs w:val="16"/>
              </w:rPr>
              <w:t>/S:\</w:t>
            </w:r>
            <w:r>
              <w:rPr>
                <w:rFonts w:ascii="Arial" w:hAnsi="Arial" w:cs="Arial"/>
                <w:sz w:val="16"/>
                <w:szCs w:val="16"/>
              </w:rPr>
              <w:t>Learning &amp; Skills\QA Strategies</w:t>
            </w:r>
          </w:p>
          <w:p w14:paraId="2C8A57EC" w14:textId="77777777" w:rsidR="00F610F0" w:rsidRPr="00141D59" w:rsidRDefault="00F610F0" w:rsidP="005F6541">
            <w:pPr>
              <w:pStyle w:val="Footer"/>
              <w:jc w:val="right"/>
            </w:pPr>
            <w:r w:rsidRPr="00AA3950">
              <w:rPr>
                <w:rFonts w:ascii="Arial" w:hAnsi="Arial" w:cs="Arial"/>
                <w:sz w:val="16"/>
                <w:szCs w:val="16"/>
              </w:rPr>
              <w:t xml:space="preserve">Page </w:t>
            </w:r>
            <w:r w:rsidRPr="00AA3950">
              <w:rPr>
                <w:rFonts w:ascii="Arial" w:hAnsi="Arial" w:cs="Arial"/>
                <w:b/>
                <w:bCs/>
                <w:sz w:val="16"/>
                <w:szCs w:val="16"/>
              </w:rPr>
              <w:fldChar w:fldCharType="begin"/>
            </w:r>
            <w:r w:rsidRPr="00AA3950">
              <w:rPr>
                <w:rFonts w:ascii="Arial" w:hAnsi="Arial" w:cs="Arial"/>
                <w:b/>
                <w:bCs/>
                <w:sz w:val="16"/>
                <w:szCs w:val="16"/>
              </w:rPr>
              <w:instrText xml:space="preserve"> PAGE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r w:rsidRPr="00AA3950">
              <w:rPr>
                <w:rFonts w:ascii="Arial" w:hAnsi="Arial" w:cs="Arial"/>
                <w:sz w:val="16"/>
                <w:szCs w:val="16"/>
              </w:rPr>
              <w:t xml:space="preserve"> of </w:t>
            </w:r>
            <w:r w:rsidRPr="00AA3950">
              <w:rPr>
                <w:rFonts w:ascii="Arial" w:hAnsi="Arial" w:cs="Arial"/>
                <w:b/>
                <w:bCs/>
                <w:sz w:val="16"/>
                <w:szCs w:val="16"/>
              </w:rPr>
              <w:fldChar w:fldCharType="begin"/>
            </w:r>
            <w:r w:rsidRPr="00AA3950">
              <w:rPr>
                <w:rFonts w:ascii="Arial" w:hAnsi="Arial" w:cs="Arial"/>
                <w:b/>
                <w:bCs/>
                <w:sz w:val="16"/>
                <w:szCs w:val="16"/>
              </w:rPr>
              <w:instrText xml:space="preserve"> NUMPAGES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7680"/>
      <w:docPartObj>
        <w:docPartGallery w:val="Page Numbers (Bottom of Page)"/>
        <w:docPartUnique/>
      </w:docPartObj>
    </w:sdtPr>
    <w:sdtEndPr/>
    <w:sdtContent>
      <w:sdt>
        <w:sdtPr>
          <w:id w:val="-1769616900"/>
          <w:docPartObj>
            <w:docPartGallery w:val="Page Numbers (Top of Page)"/>
            <w:docPartUnique/>
          </w:docPartObj>
        </w:sdtPr>
        <w:sdtEndPr/>
        <w:sdtContent>
          <w:p w14:paraId="6B29BE2A" w14:textId="65242FCF" w:rsidR="00F610F0" w:rsidRDefault="00F610F0" w:rsidP="005F6541">
            <w:pPr>
              <w:pStyle w:val="Footer"/>
              <w:rPr>
                <w:rFonts w:ascii="Arial" w:hAnsi="Arial" w:cs="Arial"/>
                <w:sz w:val="16"/>
                <w:szCs w:val="16"/>
              </w:rPr>
            </w:pPr>
            <w:r>
              <w:rPr>
                <w:rFonts w:ascii="Arial" w:hAnsi="Arial" w:cs="Arial"/>
                <w:sz w:val="16"/>
                <w:szCs w:val="16"/>
              </w:rPr>
              <w:t>Prevent and Counter Terrorism Strategy/V</w:t>
            </w:r>
            <w:r w:rsidR="00AC5EAC">
              <w:rPr>
                <w:rFonts w:ascii="Arial" w:hAnsi="Arial" w:cs="Arial"/>
                <w:sz w:val="16"/>
                <w:szCs w:val="16"/>
              </w:rPr>
              <w:t>9</w:t>
            </w:r>
            <w:r>
              <w:rPr>
                <w:rFonts w:ascii="Arial" w:hAnsi="Arial" w:cs="Arial"/>
                <w:sz w:val="16"/>
                <w:szCs w:val="16"/>
              </w:rPr>
              <w:t>/S:\Learning &amp; Skills\QA Strategies</w:t>
            </w:r>
          </w:p>
          <w:p w14:paraId="3B71440C" w14:textId="77777777" w:rsidR="00F610F0" w:rsidRDefault="00F610F0">
            <w:pPr>
              <w:pStyle w:val="Footer"/>
              <w:jc w:val="right"/>
            </w:pPr>
            <w:r w:rsidRPr="00AA3950">
              <w:rPr>
                <w:rFonts w:ascii="Arial" w:hAnsi="Arial" w:cs="Arial"/>
                <w:sz w:val="16"/>
                <w:szCs w:val="16"/>
              </w:rPr>
              <w:t xml:space="preserve">Page </w:t>
            </w:r>
            <w:r w:rsidRPr="00AA3950">
              <w:rPr>
                <w:rFonts w:ascii="Arial" w:hAnsi="Arial" w:cs="Arial"/>
                <w:b/>
                <w:bCs/>
                <w:sz w:val="16"/>
                <w:szCs w:val="16"/>
              </w:rPr>
              <w:fldChar w:fldCharType="begin"/>
            </w:r>
            <w:r w:rsidRPr="00AA3950">
              <w:rPr>
                <w:rFonts w:ascii="Arial" w:hAnsi="Arial" w:cs="Arial"/>
                <w:b/>
                <w:bCs/>
                <w:sz w:val="16"/>
                <w:szCs w:val="16"/>
              </w:rPr>
              <w:instrText xml:space="preserve"> PAGE </w:instrText>
            </w:r>
            <w:r w:rsidRPr="00AA3950">
              <w:rPr>
                <w:rFonts w:ascii="Arial" w:hAnsi="Arial" w:cs="Arial"/>
                <w:b/>
                <w:bCs/>
                <w:sz w:val="16"/>
                <w:szCs w:val="16"/>
              </w:rPr>
              <w:fldChar w:fldCharType="separate"/>
            </w:r>
            <w:r w:rsidRPr="00AA3950">
              <w:rPr>
                <w:rFonts w:ascii="Arial" w:hAnsi="Arial" w:cs="Arial"/>
                <w:b/>
                <w:bCs/>
                <w:noProof/>
                <w:sz w:val="16"/>
                <w:szCs w:val="16"/>
              </w:rPr>
              <w:t>5</w:t>
            </w:r>
            <w:r w:rsidRPr="00AA3950">
              <w:rPr>
                <w:rFonts w:ascii="Arial" w:hAnsi="Arial" w:cs="Arial"/>
                <w:b/>
                <w:bCs/>
                <w:sz w:val="16"/>
                <w:szCs w:val="16"/>
              </w:rPr>
              <w:fldChar w:fldCharType="end"/>
            </w:r>
            <w:r w:rsidRPr="00AA3950">
              <w:rPr>
                <w:rFonts w:ascii="Arial" w:hAnsi="Arial" w:cs="Arial"/>
                <w:sz w:val="16"/>
                <w:szCs w:val="16"/>
              </w:rPr>
              <w:t xml:space="preserve"> of </w:t>
            </w:r>
            <w:r w:rsidRPr="00AA3950">
              <w:rPr>
                <w:rFonts w:ascii="Arial" w:hAnsi="Arial" w:cs="Arial"/>
                <w:b/>
                <w:bCs/>
                <w:sz w:val="16"/>
                <w:szCs w:val="16"/>
              </w:rPr>
              <w:fldChar w:fldCharType="begin"/>
            </w:r>
            <w:r w:rsidRPr="00AA3950">
              <w:rPr>
                <w:rFonts w:ascii="Arial" w:hAnsi="Arial" w:cs="Arial"/>
                <w:b/>
                <w:bCs/>
                <w:sz w:val="16"/>
                <w:szCs w:val="16"/>
              </w:rPr>
              <w:instrText xml:space="preserve"> NUMPAGES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p>
        </w:sdtContent>
      </w:sdt>
    </w:sdtContent>
  </w:sdt>
  <w:p w14:paraId="034C64B1" w14:textId="77777777" w:rsidR="00F610F0" w:rsidRPr="00203538" w:rsidRDefault="00F610F0" w:rsidP="0020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B7CD" w14:textId="77777777" w:rsidR="001E3B65" w:rsidRDefault="001E3B65" w:rsidP="00BE07BD">
      <w:r>
        <w:separator/>
      </w:r>
    </w:p>
  </w:footnote>
  <w:footnote w:type="continuationSeparator" w:id="0">
    <w:p w14:paraId="2EF69223" w14:textId="77777777" w:rsidR="001E3B65" w:rsidRDefault="001E3B65" w:rsidP="00BE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6684" w14:textId="77777777" w:rsidR="00115869" w:rsidRDefault="0011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9ABC" w14:textId="77777777" w:rsidR="00F610F0" w:rsidRDefault="00F610F0">
    <w:pPr>
      <w:pStyle w:val="Header"/>
    </w:pPr>
    <w:r>
      <w:rPr>
        <w:noProof/>
      </w:rPr>
      <mc:AlternateContent>
        <mc:Choice Requires="wps">
          <w:drawing>
            <wp:anchor distT="0" distB="0" distL="114300" distR="114300" simplePos="0" relativeHeight="251694760" behindDoc="0" locked="0" layoutInCell="0" allowOverlap="1" wp14:anchorId="72FE281A" wp14:editId="3E858182">
              <wp:simplePos x="0" y="190500"/>
              <wp:positionH relativeFrom="page">
                <wp:align>left</wp:align>
              </wp:positionH>
              <wp:positionV relativeFrom="page">
                <wp:align>top</wp:align>
              </wp:positionV>
              <wp:extent cx="7772400" cy="457200"/>
              <wp:effectExtent l="0" t="0" r="0" b="0"/>
              <wp:wrapNone/>
              <wp:docPr id="2" name="MSIPCM05604d39bd35911d3e395ac3"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D038E" w14:textId="3EE7A77A"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E281A" id="_x0000_t202" coordsize="21600,21600" o:spt="202" path="m,l,21600r21600,l21600,xe">
              <v:stroke joinstyle="miter"/>
              <v:path gradientshapeok="t" o:connecttype="rect"/>
            </v:shapetype>
            <v:shape id="MSIPCM05604d39bd35911d3e395ac3" o:spid="_x0000_s1026" type="#_x0000_t202" alt="{&quot;HashCode&quot;:1844345984,&quot;Height&quot;:9999999.0,&quot;Width&quot;:9999999.0,&quot;Placement&quot;:&quot;Header&quot;,&quot;Index&quot;:&quot;Primary&quot;,&quot;Section&quot;:1,&quot;Top&quot;:0.0,&quot;Left&quot;:0.0}" style="position:absolute;margin-left:0;margin-top:0;width:612pt;height:36pt;z-index:2516947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KU8+82vAgAAUQUAAA4AAAAAAAAA&#10;AAAAAAAALgIAAGRycy9lMm9Eb2MueG1sUEsBAi0AFAAGAAgAAAAhALjO6v7aAAAABQEAAA8AAAAA&#10;AAAAAAAAAAAACQUAAGRycy9kb3ducmV2LnhtbFBLBQYAAAAABAAEAPMAAAAQBgAAAAA=&#10;" o:allowincell="f" filled="f" stroked="f" strokeweight=".5pt">
              <v:textbox inset="20pt,0,,0">
                <w:txbxContent>
                  <w:p w14:paraId="63BD038E" w14:textId="3EE7A77A"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D5E" w14:textId="24D7BFE5" w:rsidR="00F610F0" w:rsidRDefault="00F610F0" w:rsidP="007D5A2D">
    <w:pPr>
      <w:pStyle w:val="Header"/>
      <w:jc w:val="center"/>
    </w:pPr>
    <w:r>
      <w:rPr>
        <w:noProof/>
        <w:lang w:eastAsia="en-GB"/>
      </w:rPr>
      <mc:AlternateContent>
        <mc:Choice Requires="wps">
          <w:drawing>
            <wp:anchor distT="0" distB="0" distL="114300" distR="114300" simplePos="0" relativeHeight="251695443" behindDoc="0" locked="0" layoutInCell="0" allowOverlap="1" wp14:anchorId="377BE9B4" wp14:editId="55EC33CB">
              <wp:simplePos x="0" y="0"/>
              <wp:positionH relativeFrom="page">
                <wp:align>left</wp:align>
              </wp:positionH>
              <wp:positionV relativeFrom="page">
                <wp:align>top</wp:align>
              </wp:positionV>
              <wp:extent cx="7772400" cy="457200"/>
              <wp:effectExtent l="0" t="0" r="0" b="0"/>
              <wp:wrapNone/>
              <wp:docPr id="3" name="MSIPCM9e1a47e8b88108abf8cc3101" descr="{&quot;HashCode&quot;:184434598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8ED9" w14:textId="35B3F3F9"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7BE9B4" id="_x0000_t202" coordsize="21600,21600" o:spt="202" path="m,l,21600r21600,l21600,xe">
              <v:stroke joinstyle="miter"/>
              <v:path gradientshapeok="t" o:connecttype="rect"/>
            </v:shapetype>
            <v:shape id="MSIPCM9e1a47e8b88108abf8cc3101" o:spid="_x0000_s1027" type="#_x0000_t202" alt="{&quot;HashCode&quot;:1844345984,&quot;Height&quot;:9999999.0,&quot;Width&quot;:9999999.0,&quot;Placement&quot;:&quot;Header&quot;,&quot;Index&quot;:&quot;FirstPage&quot;,&quot;Section&quot;:1,&quot;Top&quot;:0.0,&quot;Left&quot;:0.0}" style="position:absolute;left:0;text-align:left;margin-left:0;margin-top:0;width:612pt;height:36pt;z-index:25169544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PB0R7evAgAAWgUAAA4AAAAAAAAA&#10;AAAAAAAALgIAAGRycy9lMm9Eb2MueG1sUEsBAi0AFAAGAAgAAAAhALjO6v7aAAAABQEAAA8AAAAA&#10;AAAAAAAAAAAACQUAAGRycy9kb3ducmV2LnhtbFBLBQYAAAAABAAEAPMAAAAQBgAAAAA=&#10;" o:allowincell="f" filled="f" stroked="f" strokeweight=".5pt">
              <v:textbox inset="20pt,0,,0">
                <w:txbxContent>
                  <w:p w14:paraId="20748ED9" w14:textId="35B3F3F9"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r w:rsidR="00115869">
      <w:rPr>
        <w:noProof/>
      </w:rPr>
      <w:drawing>
        <wp:inline distT="0" distB="0" distL="0" distR="0" wp14:anchorId="03E987F7" wp14:editId="47889E7A">
          <wp:extent cx="4699000" cy="869084"/>
          <wp:effectExtent l="0" t="0" r="6350" b="762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48225" cy="87818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EE9C" w14:textId="77777777" w:rsidR="00F610F0" w:rsidRDefault="00F610F0">
    <w:pPr>
      <w:pStyle w:val="Header"/>
    </w:pPr>
    <w:r>
      <w:rPr>
        <w:noProof/>
      </w:rPr>
      <mc:AlternateContent>
        <mc:Choice Requires="wps">
          <w:drawing>
            <wp:anchor distT="0" distB="0" distL="114300" distR="114300" simplePos="0" relativeHeight="251698175" behindDoc="0" locked="0" layoutInCell="0" allowOverlap="1" wp14:anchorId="3E72EE65" wp14:editId="6925BE70">
              <wp:simplePos x="0" y="0"/>
              <wp:positionH relativeFrom="page">
                <wp:align>left</wp:align>
              </wp:positionH>
              <wp:positionV relativeFrom="page">
                <wp:align>top</wp:align>
              </wp:positionV>
              <wp:extent cx="7772400" cy="457200"/>
              <wp:effectExtent l="0" t="0" r="0" b="0"/>
              <wp:wrapNone/>
              <wp:docPr id="4" name="MSIPCM7c6b4cc6a1d9fb9ad569a984" descr="{&quot;HashCode&quot;:184434598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C477B" w14:textId="0DA68B10"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E72EE65" id="_x0000_t202" coordsize="21600,21600" o:spt="202" path="m,l,21600r21600,l21600,xe">
              <v:stroke joinstyle="miter"/>
              <v:path gradientshapeok="t" o:connecttype="rect"/>
            </v:shapetype>
            <v:shape id="MSIPCM7c6b4cc6a1d9fb9ad569a984" o:spid="_x0000_s1028" type="#_x0000_t202" alt="{&quot;HashCode&quot;:1844345984,&quot;Height&quot;:9999999.0,&quot;Width&quot;:9999999.0,&quot;Placement&quot;:&quot;Header&quot;,&quot;Index&quot;:&quot;Primary&quot;,&quot;Section&quot;:2,&quot;Top&quot;:0.0,&quot;Left&quot;:0.0}" style="position:absolute;margin-left:0;margin-top:0;width:612pt;height:36pt;z-index:25169817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DCWVW6sAIAAFgFAAAOAAAAAAAA&#10;AAAAAAAAAC4CAABkcnMvZTJvRG9jLnhtbFBLAQItABQABgAIAAAAIQC4zur+2gAAAAUBAAAPAAAA&#10;AAAAAAAAAAAAAAoFAABkcnMvZG93bnJldi54bWxQSwUGAAAAAAQABADzAAAAEQYAAAAA&#10;" o:allowincell="f" filled="f" stroked="f" strokeweight=".5pt">
              <v:textbox inset="20pt,0,,0">
                <w:txbxContent>
                  <w:p w14:paraId="2D2C477B" w14:textId="0DA68B10"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B74A" w14:textId="77777777" w:rsidR="00F610F0" w:rsidRDefault="00F610F0">
    <w:pPr>
      <w:pStyle w:val="Header"/>
    </w:pPr>
    <w:r>
      <w:rPr>
        <w:noProof/>
      </w:rPr>
      <mc:AlternateContent>
        <mc:Choice Requires="wps">
          <w:drawing>
            <wp:anchor distT="0" distB="0" distL="114300" distR="114300" simplePos="0" relativeHeight="251699199" behindDoc="0" locked="0" layoutInCell="0" allowOverlap="1" wp14:anchorId="0D9E547D" wp14:editId="71C937B3">
              <wp:simplePos x="0" y="0"/>
              <wp:positionH relativeFrom="page">
                <wp:align>left</wp:align>
              </wp:positionH>
              <wp:positionV relativeFrom="page">
                <wp:align>top</wp:align>
              </wp:positionV>
              <wp:extent cx="7772400" cy="457200"/>
              <wp:effectExtent l="0" t="0" r="0" b="0"/>
              <wp:wrapNone/>
              <wp:docPr id="5" name="MSIPCM4af3431ea193f3df7eee0532" descr="{&quot;HashCode&quot;:184434598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6F09" w14:textId="4C55BAFD"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9E547D" id="_x0000_t202" coordsize="21600,21600" o:spt="202" path="m,l,21600r21600,l21600,xe">
              <v:stroke joinstyle="miter"/>
              <v:path gradientshapeok="t" o:connecttype="rect"/>
            </v:shapetype>
            <v:shape id="MSIPCM4af3431ea193f3df7eee0532" o:spid="_x0000_s1029" type="#_x0000_t202" alt="{&quot;HashCode&quot;:1844345984,&quot;Height&quot;:9999999.0,&quot;Width&quot;:9999999.0,&quot;Placement&quot;:&quot;Header&quot;,&quot;Index&quot;:&quot;Primary&quot;,&quot;Section&quot;:3,&quot;Top&quot;:0.0,&quot;Left&quot;:0.0}" style="position:absolute;margin-left:0;margin-top:0;width:612pt;height:36pt;z-index:25169919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OTONlLECAABYBQAADgAAAAAA&#10;AAAAAAAAAAAuAgAAZHJzL2Uyb0RvYy54bWxQSwECLQAUAAYACAAAACEAuM7q/toAAAAFAQAADwAA&#10;AAAAAAAAAAAAAAALBQAAZHJzL2Rvd25yZXYueG1sUEsFBgAAAAAEAAQA8wAAABIGAAAAAA==&#10;" o:allowincell="f" filled="f" stroked="f" strokeweight=".5pt">
              <v:textbox inset="20pt,0,,0">
                <w:txbxContent>
                  <w:p w14:paraId="3B376F09" w14:textId="4C55BAFD"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8BEE"/>
      </v:shape>
    </w:pict>
  </w:numPicBullet>
  <w:numPicBullet w:numPicBulletId="1">
    <w:pict>
      <v:shape id="_x0000_i1027" type="#_x0000_t75" style="width:10.5pt;height:10.5pt" o:bullet="t">
        <v:imagedata r:id="rId2" o:title="BD10268_"/>
      </v:shape>
    </w:pict>
  </w:numPicBullet>
  <w:numPicBullet w:numPicBulletId="2">
    <w:pict>
      <v:shape id="_x0000_i1028" type="#_x0000_t75" style="width:10.5pt;height:10.5pt" o:bullet="t">
        <v:imagedata r:id="rId3" o:title="j0115863"/>
      </v:shape>
    </w:pict>
  </w:numPicBullet>
  <w:numPicBullet w:numPicBulletId="3">
    <w:pict>
      <v:shape id="_x0000_i1029" type="#_x0000_t75" style="width:10.5pt;height:10.5pt" o:bullet="t">
        <v:imagedata r:id="rId4" o:title="BD14528_"/>
      </v:shape>
    </w:pict>
  </w:numPicBullet>
  <w:abstractNum w:abstractNumId="0" w15:restartNumberingAfterBreak="0">
    <w:nsid w:val="021B75B3"/>
    <w:multiLevelType w:val="hybridMultilevel"/>
    <w:tmpl w:val="48E28164"/>
    <w:lvl w:ilvl="0" w:tplc="7504A9C6">
      <w:start w:val="1"/>
      <w:numFmt w:val="bullet"/>
      <w:lvlText w:val="•"/>
      <w:lvlJc w:val="left"/>
      <w:pPr>
        <w:tabs>
          <w:tab w:val="num" w:pos="720"/>
        </w:tabs>
        <w:ind w:left="720" w:hanging="360"/>
      </w:pPr>
      <w:rPr>
        <w:rFonts w:ascii="Times New Roman" w:hAnsi="Times New Roman" w:hint="default"/>
      </w:rPr>
    </w:lvl>
    <w:lvl w:ilvl="1" w:tplc="AFA4C78A" w:tentative="1">
      <w:start w:val="1"/>
      <w:numFmt w:val="bullet"/>
      <w:lvlText w:val="•"/>
      <w:lvlJc w:val="left"/>
      <w:pPr>
        <w:tabs>
          <w:tab w:val="num" w:pos="1440"/>
        </w:tabs>
        <w:ind w:left="1440" w:hanging="360"/>
      </w:pPr>
      <w:rPr>
        <w:rFonts w:ascii="Times New Roman" w:hAnsi="Times New Roman" w:hint="default"/>
      </w:rPr>
    </w:lvl>
    <w:lvl w:ilvl="2" w:tplc="B5FE60EE" w:tentative="1">
      <w:start w:val="1"/>
      <w:numFmt w:val="bullet"/>
      <w:lvlText w:val="•"/>
      <w:lvlJc w:val="left"/>
      <w:pPr>
        <w:tabs>
          <w:tab w:val="num" w:pos="2160"/>
        </w:tabs>
        <w:ind w:left="2160" w:hanging="360"/>
      </w:pPr>
      <w:rPr>
        <w:rFonts w:ascii="Times New Roman" w:hAnsi="Times New Roman" w:hint="default"/>
      </w:rPr>
    </w:lvl>
    <w:lvl w:ilvl="3" w:tplc="22C2E172" w:tentative="1">
      <w:start w:val="1"/>
      <w:numFmt w:val="bullet"/>
      <w:lvlText w:val="•"/>
      <w:lvlJc w:val="left"/>
      <w:pPr>
        <w:tabs>
          <w:tab w:val="num" w:pos="2880"/>
        </w:tabs>
        <w:ind w:left="2880" w:hanging="360"/>
      </w:pPr>
      <w:rPr>
        <w:rFonts w:ascii="Times New Roman" w:hAnsi="Times New Roman" w:hint="default"/>
      </w:rPr>
    </w:lvl>
    <w:lvl w:ilvl="4" w:tplc="6B5C091A" w:tentative="1">
      <w:start w:val="1"/>
      <w:numFmt w:val="bullet"/>
      <w:lvlText w:val="•"/>
      <w:lvlJc w:val="left"/>
      <w:pPr>
        <w:tabs>
          <w:tab w:val="num" w:pos="3600"/>
        </w:tabs>
        <w:ind w:left="3600" w:hanging="360"/>
      </w:pPr>
      <w:rPr>
        <w:rFonts w:ascii="Times New Roman" w:hAnsi="Times New Roman" w:hint="default"/>
      </w:rPr>
    </w:lvl>
    <w:lvl w:ilvl="5" w:tplc="72C08E6C" w:tentative="1">
      <w:start w:val="1"/>
      <w:numFmt w:val="bullet"/>
      <w:lvlText w:val="•"/>
      <w:lvlJc w:val="left"/>
      <w:pPr>
        <w:tabs>
          <w:tab w:val="num" w:pos="4320"/>
        </w:tabs>
        <w:ind w:left="4320" w:hanging="360"/>
      </w:pPr>
      <w:rPr>
        <w:rFonts w:ascii="Times New Roman" w:hAnsi="Times New Roman" w:hint="default"/>
      </w:rPr>
    </w:lvl>
    <w:lvl w:ilvl="6" w:tplc="3556A452" w:tentative="1">
      <w:start w:val="1"/>
      <w:numFmt w:val="bullet"/>
      <w:lvlText w:val="•"/>
      <w:lvlJc w:val="left"/>
      <w:pPr>
        <w:tabs>
          <w:tab w:val="num" w:pos="5040"/>
        </w:tabs>
        <w:ind w:left="5040" w:hanging="360"/>
      </w:pPr>
      <w:rPr>
        <w:rFonts w:ascii="Times New Roman" w:hAnsi="Times New Roman" w:hint="default"/>
      </w:rPr>
    </w:lvl>
    <w:lvl w:ilvl="7" w:tplc="899A5CEE" w:tentative="1">
      <w:start w:val="1"/>
      <w:numFmt w:val="bullet"/>
      <w:lvlText w:val="•"/>
      <w:lvlJc w:val="left"/>
      <w:pPr>
        <w:tabs>
          <w:tab w:val="num" w:pos="5760"/>
        </w:tabs>
        <w:ind w:left="5760" w:hanging="360"/>
      </w:pPr>
      <w:rPr>
        <w:rFonts w:ascii="Times New Roman" w:hAnsi="Times New Roman" w:hint="default"/>
      </w:rPr>
    </w:lvl>
    <w:lvl w:ilvl="8" w:tplc="6C5A248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8C2AE9"/>
    <w:multiLevelType w:val="hybridMultilevel"/>
    <w:tmpl w:val="E8D8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F236C"/>
    <w:multiLevelType w:val="hybridMultilevel"/>
    <w:tmpl w:val="6C44D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D001A"/>
    <w:multiLevelType w:val="hybridMultilevel"/>
    <w:tmpl w:val="38744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F0F2C"/>
    <w:multiLevelType w:val="hybridMultilevel"/>
    <w:tmpl w:val="7346E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13466"/>
    <w:multiLevelType w:val="hybridMultilevel"/>
    <w:tmpl w:val="80FCB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701DA"/>
    <w:multiLevelType w:val="hybridMultilevel"/>
    <w:tmpl w:val="48E26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25DAF"/>
    <w:multiLevelType w:val="hybridMultilevel"/>
    <w:tmpl w:val="C602C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34855"/>
    <w:multiLevelType w:val="multilevel"/>
    <w:tmpl w:val="3E024C1E"/>
    <w:lvl w:ilvl="0">
      <w:start w:val="1"/>
      <w:numFmt w:val="decimal"/>
      <w:lvlText w:val="%1."/>
      <w:lvlJc w:val="left"/>
      <w:pPr>
        <w:tabs>
          <w:tab w:val="num" w:pos="1440"/>
        </w:tabs>
        <w:ind w:left="1440" w:hanging="1440"/>
      </w:pPr>
      <w:rPr>
        <w:rFonts w:cs="Times New Roman" w:hint="default"/>
      </w:rPr>
    </w:lvl>
    <w:lvl w:ilvl="1">
      <w:start w:val="2"/>
      <w:numFmt w:val="decimal"/>
      <w:isLgl/>
      <w:lvlText w:val="%1.%2"/>
      <w:lvlJc w:val="left"/>
      <w:pPr>
        <w:tabs>
          <w:tab w:val="num" w:pos="1440"/>
        </w:tabs>
        <w:ind w:left="1440" w:hanging="1440"/>
      </w:pPr>
      <w:rPr>
        <w:rFonts w:cs="Times New Roman" w:hint="default"/>
      </w:rPr>
    </w:lvl>
    <w:lvl w:ilvl="2">
      <w:start w:val="1"/>
      <w:numFmt w:val="decimal"/>
      <w:isLgl/>
      <w:lvlText w:val="%1.%2.%3"/>
      <w:lvlJc w:val="left"/>
      <w:pPr>
        <w:tabs>
          <w:tab w:val="num" w:pos="1440"/>
        </w:tabs>
        <w:ind w:left="1440" w:hanging="144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208F4132"/>
    <w:multiLevelType w:val="hybridMultilevel"/>
    <w:tmpl w:val="D5B4D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07C81"/>
    <w:multiLevelType w:val="hybridMultilevel"/>
    <w:tmpl w:val="82C4F6FA"/>
    <w:lvl w:ilvl="0" w:tplc="7504A9C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F3498"/>
    <w:multiLevelType w:val="multilevel"/>
    <w:tmpl w:val="9F0E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353FF"/>
    <w:multiLevelType w:val="hybridMultilevel"/>
    <w:tmpl w:val="65E44D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D7CD7"/>
    <w:multiLevelType w:val="hybridMultilevel"/>
    <w:tmpl w:val="79D68872"/>
    <w:lvl w:ilvl="0" w:tplc="FE50D706">
      <w:start w:val="1"/>
      <w:numFmt w:val="bullet"/>
      <w:lvlText w:val=""/>
      <w:lvlPicBulletId w:val="2"/>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963B9B"/>
    <w:multiLevelType w:val="hybridMultilevel"/>
    <w:tmpl w:val="F132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A38C0"/>
    <w:multiLevelType w:val="hybridMultilevel"/>
    <w:tmpl w:val="C562D784"/>
    <w:lvl w:ilvl="0" w:tplc="8B107BE4">
      <w:start w:val="1"/>
      <w:numFmt w:val="bullet"/>
      <w:lvlText w:val="•"/>
      <w:lvlJc w:val="left"/>
      <w:pPr>
        <w:tabs>
          <w:tab w:val="num" w:pos="720"/>
        </w:tabs>
        <w:ind w:left="720" w:hanging="360"/>
      </w:pPr>
      <w:rPr>
        <w:rFonts w:ascii="Times New Roman" w:hAnsi="Times New Roman" w:hint="default"/>
      </w:rPr>
    </w:lvl>
    <w:lvl w:ilvl="1" w:tplc="78001A30" w:tentative="1">
      <w:start w:val="1"/>
      <w:numFmt w:val="bullet"/>
      <w:lvlText w:val="•"/>
      <w:lvlJc w:val="left"/>
      <w:pPr>
        <w:tabs>
          <w:tab w:val="num" w:pos="1440"/>
        </w:tabs>
        <w:ind w:left="1440" w:hanging="360"/>
      </w:pPr>
      <w:rPr>
        <w:rFonts w:ascii="Times New Roman" w:hAnsi="Times New Roman" w:hint="default"/>
      </w:rPr>
    </w:lvl>
    <w:lvl w:ilvl="2" w:tplc="29865D70" w:tentative="1">
      <w:start w:val="1"/>
      <w:numFmt w:val="bullet"/>
      <w:lvlText w:val="•"/>
      <w:lvlJc w:val="left"/>
      <w:pPr>
        <w:tabs>
          <w:tab w:val="num" w:pos="2160"/>
        </w:tabs>
        <w:ind w:left="2160" w:hanging="360"/>
      </w:pPr>
      <w:rPr>
        <w:rFonts w:ascii="Times New Roman" w:hAnsi="Times New Roman" w:hint="default"/>
      </w:rPr>
    </w:lvl>
    <w:lvl w:ilvl="3" w:tplc="FF120A6C" w:tentative="1">
      <w:start w:val="1"/>
      <w:numFmt w:val="bullet"/>
      <w:lvlText w:val="•"/>
      <w:lvlJc w:val="left"/>
      <w:pPr>
        <w:tabs>
          <w:tab w:val="num" w:pos="2880"/>
        </w:tabs>
        <w:ind w:left="2880" w:hanging="360"/>
      </w:pPr>
      <w:rPr>
        <w:rFonts w:ascii="Times New Roman" w:hAnsi="Times New Roman" w:hint="default"/>
      </w:rPr>
    </w:lvl>
    <w:lvl w:ilvl="4" w:tplc="19FAE7A4" w:tentative="1">
      <w:start w:val="1"/>
      <w:numFmt w:val="bullet"/>
      <w:lvlText w:val="•"/>
      <w:lvlJc w:val="left"/>
      <w:pPr>
        <w:tabs>
          <w:tab w:val="num" w:pos="3600"/>
        </w:tabs>
        <w:ind w:left="3600" w:hanging="360"/>
      </w:pPr>
      <w:rPr>
        <w:rFonts w:ascii="Times New Roman" w:hAnsi="Times New Roman" w:hint="default"/>
      </w:rPr>
    </w:lvl>
    <w:lvl w:ilvl="5" w:tplc="3DF6530A" w:tentative="1">
      <w:start w:val="1"/>
      <w:numFmt w:val="bullet"/>
      <w:lvlText w:val="•"/>
      <w:lvlJc w:val="left"/>
      <w:pPr>
        <w:tabs>
          <w:tab w:val="num" w:pos="4320"/>
        </w:tabs>
        <w:ind w:left="4320" w:hanging="360"/>
      </w:pPr>
      <w:rPr>
        <w:rFonts w:ascii="Times New Roman" w:hAnsi="Times New Roman" w:hint="default"/>
      </w:rPr>
    </w:lvl>
    <w:lvl w:ilvl="6" w:tplc="22FA5DC6" w:tentative="1">
      <w:start w:val="1"/>
      <w:numFmt w:val="bullet"/>
      <w:lvlText w:val="•"/>
      <w:lvlJc w:val="left"/>
      <w:pPr>
        <w:tabs>
          <w:tab w:val="num" w:pos="5040"/>
        </w:tabs>
        <w:ind w:left="5040" w:hanging="360"/>
      </w:pPr>
      <w:rPr>
        <w:rFonts w:ascii="Times New Roman" w:hAnsi="Times New Roman" w:hint="default"/>
      </w:rPr>
    </w:lvl>
    <w:lvl w:ilvl="7" w:tplc="1360AFF8" w:tentative="1">
      <w:start w:val="1"/>
      <w:numFmt w:val="bullet"/>
      <w:lvlText w:val="•"/>
      <w:lvlJc w:val="left"/>
      <w:pPr>
        <w:tabs>
          <w:tab w:val="num" w:pos="5760"/>
        </w:tabs>
        <w:ind w:left="5760" w:hanging="360"/>
      </w:pPr>
      <w:rPr>
        <w:rFonts w:ascii="Times New Roman" w:hAnsi="Times New Roman" w:hint="default"/>
      </w:rPr>
    </w:lvl>
    <w:lvl w:ilvl="8" w:tplc="410AA5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9D419A"/>
    <w:multiLevelType w:val="hybridMultilevel"/>
    <w:tmpl w:val="C7D4B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D0DAD"/>
    <w:multiLevelType w:val="hybridMultilevel"/>
    <w:tmpl w:val="8BDCEF92"/>
    <w:lvl w:ilvl="0" w:tplc="5A2CAB64">
      <w:start w:val="1"/>
      <w:numFmt w:val="bullet"/>
      <w:lvlText w:val=""/>
      <w:lvlPicBulletId w:val="1"/>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A6E2E"/>
    <w:multiLevelType w:val="hybridMultilevel"/>
    <w:tmpl w:val="5664CBFC"/>
    <w:lvl w:ilvl="0" w:tplc="FE50D706">
      <w:start w:val="1"/>
      <w:numFmt w:val="bullet"/>
      <w:lvlText w:val=""/>
      <w:lvlPicBulletId w:val="2"/>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331F1"/>
    <w:multiLevelType w:val="hybridMultilevel"/>
    <w:tmpl w:val="2A12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47C03"/>
    <w:multiLevelType w:val="hybridMultilevel"/>
    <w:tmpl w:val="C73A7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D46DA"/>
    <w:multiLevelType w:val="hybridMultilevel"/>
    <w:tmpl w:val="7ACEB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191F7D"/>
    <w:multiLevelType w:val="hybridMultilevel"/>
    <w:tmpl w:val="552A9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717D6E"/>
    <w:multiLevelType w:val="hybridMultilevel"/>
    <w:tmpl w:val="92B6F0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5F20D6"/>
    <w:multiLevelType w:val="hybridMultilevel"/>
    <w:tmpl w:val="A37405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75048"/>
    <w:multiLevelType w:val="hybridMultilevel"/>
    <w:tmpl w:val="2AB85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87AD5"/>
    <w:multiLevelType w:val="hybridMultilevel"/>
    <w:tmpl w:val="26364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67C5E"/>
    <w:multiLevelType w:val="hybridMultilevel"/>
    <w:tmpl w:val="E57E91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51FB8"/>
    <w:multiLevelType w:val="hybridMultilevel"/>
    <w:tmpl w:val="F124A9CA"/>
    <w:lvl w:ilvl="0" w:tplc="51022EB4">
      <w:start w:val="1"/>
      <w:numFmt w:val="bullet"/>
      <w:lvlText w:val=""/>
      <w:lvlPicBulletId w:val="3"/>
      <w:lvlJc w:val="left"/>
      <w:pPr>
        <w:ind w:left="763" w:hanging="360"/>
      </w:pPr>
      <w:rPr>
        <w:rFonts w:ascii="Symbol" w:hAnsi="Symbol" w:hint="default"/>
        <w:color w:val="auto"/>
        <w:sz w:val="16"/>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15:restartNumberingAfterBreak="0">
    <w:nsid w:val="5CD34C24"/>
    <w:multiLevelType w:val="hybridMultilevel"/>
    <w:tmpl w:val="95E63542"/>
    <w:lvl w:ilvl="0" w:tplc="702A7F60">
      <w:start w:val="1"/>
      <w:numFmt w:val="bullet"/>
      <w:lvlText w:val="–"/>
      <w:lvlJc w:val="left"/>
      <w:pPr>
        <w:tabs>
          <w:tab w:val="num" w:pos="720"/>
        </w:tabs>
        <w:ind w:left="720" w:hanging="360"/>
      </w:pPr>
      <w:rPr>
        <w:rFonts w:ascii="Times New Roman" w:hAnsi="Times New Roman" w:hint="default"/>
      </w:rPr>
    </w:lvl>
    <w:lvl w:ilvl="1" w:tplc="00C01AA8">
      <w:start w:val="1"/>
      <w:numFmt w:val="bullet"/>
      <w:lvlText w:val="–"/>
      <w:lvlJc w:val="left"/>
      <w:pPr>
        <w:tabs>
          <w:tab w:val="num" w:pos="1440"/>
        </w:tabs>
        <w:ind w:left="1440" w:hanging="360"/>
      </w:pPr>
      <w:rPr>
        <w:rFonts w:ascii="Times New Roman" w:hAnsi="Times New Roman" w:hint="default"/>
      </w:rPr>
    </w:lvl>
    <w:lvl w:ilvl="2" w:tplc="E702DFD6" w:tentative="1">
      <w:start w:val="1"/>
      <w:numFmt w:val="bullet"/>
      <w:lvlText w:val="–"/>
      <w:lvlJc w:val="left"/>
      <w:pPr>
        <w:tabs>
          <w:tab w:val="num" w:pos="2160"/>
        </w:tabs>
        <w:ind w:left="2160" w:hanging="360"/>
      </w:pPr>
      <w:rPr>
        <w:rFonts w:ascii="Times New Roman" w:hAnsi="Times New Roman" w:hint="default"/>
      </w:rPr>
    </w:lvl>
    <w:lvl w:ilvl="3" w:tplc="99A24458" w:tentative="1">
      <w:start w:val="1"/>
      <w:numFmt w:val="bullet"/>
      <w:lvlText w:val="–"/>
      <w:lvlJc w:val="left"/>
      <w:pPr>
        <w:tabs>
          <w:tab w:val="num" w:pos="2880"/>
        </w:tabs>
        <w:ind w:left="2880" w:hanging="360"/>
      </w:pPr>
      <w:rPr>
        <w:rFonts w:ascii="Times New Roman" w:hAnsi="Times New Roman" w:hint="default"/>
      </w:rPr>
    </w:lvl>
    <w:lvl w:ilvl="4" w:tplc="58BA5CF6" w:tentative="1">
      <w:start w:val="1"/>
      <w:numFmt w:val="bullet"/>
      <w:lvlText w:val="–"/>
      <w:lvlJc w:val="left"/>
      <w:pPr>
        <w:tabs>
          <w:tab w:val="num" w:pos="3600"/>
        </w:tabs>
        <w:ind w:left="3600" w:hanging="360"/>
      </w:pPr>
      <w:rPr>
        <w:rFonts w:ascii="Times New Roman" w:hAnsi="Times New Roman" w:hint="default"/>
      </w:rPr>
    </w:lvl>
    <w:lvl w:ilvl="5" w:tplc="A3A8E0E2" w:tentative="1">
      <w:start w:val="1"/>
      <w:numFmt w:val="bullet"/>
      <w:lvlText w:val="–"/>
      <w:lvlJc w:val="left"/>
      <w:pPr>
        <w:tabs>
          <w:tab w:val="num" w:pos="4320"/>
        </w:tabs>
        <w:ind w:left="4320" w:hanging="360"/>
      </w:pPr>
      <w:rPr>
        <w:rFonts w:ascii="Times New Roman" w:hAnsi="Times New Roman" w:hint="default"/>
      </w:rPr>
    </w:lvl>
    <w:lvl w:ilvl="6" w:tplc="C78252A6" w:tentative="1">
      <w:start w:val="1"/>
      <w:numFmt w:val="bullet"/>
      <w:lvlText w:val="–"/>
      <w:lvlJc w:val="left"/>
      <w:pPr>
        <w:tabs>
          <w:tab w:val="num" w:pos="5040"/>
        </w:tabs>
        <w:ind w:left="5040" w:hanging="360"/>
      </w:pPr>
      <w:rPr>
        <w:rFonts w:ascii="Times New Roman" w:hAnsi="Times New Roman" w:hint="default"/>
      </w:rPr>
    </w:lvl>
    <w:lvl w:ilvl="7" w:tplc="2DC67C40" w:tentative="1">
      <w:start w:val="1"/>
      <w:numFmt w:val="bullet"/>
      <w:lvlText w:val="–"/>
      <w:lvlJc w:val="left"/>
      <w:pPr>
        <w:tabs>
          <w:tab w:val="num" w:pos="5760"/>
        </w:tabs>
        <w:ind w:left="5760" w:hanging="360"/>
      </w:pPr>
      <w:rPr>
        <w:rFonts w:ascii="Times New Roman" w:hAnsi="Times New Roman" w:hint="default"/>
      </w:rPr>
    </w:lvl>
    <w:lvl w:ilvl="8" w:tplc="120CD78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B7778F"/>
    <w:multiLevelType w:val="hybridMultilevel"/>
    <w:tmpl w:val="FCBC537A"/>
    <w:lvl w:ilvl="0" w:tplc="7504A9C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103D8"/>
    <w:multiLevelType w:val="hybridMultilevel"/>
    <w:tmpl w:val="45A666C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32" w15:restartNumberingAfterBreak="0">
    <w:nsid w:val="638E0A51"/>
    <w:multiLevelType w:val="hybridMultilevel"/>
    <w:tmpl w:val="FA08A296"/>
    <w:lvl w:ilvl="0" w:tplc="BD4CAA6A">
      <w:start w:val="1"/>
      <w:numFmt w:val="bullet"/>
      <w:lvlText w:val="•"/>
      <w:lvlJc w:val="left"/>
      <w:pPr>
        <w:tabs>
          <w:tab w:val="num" w:pos="720"/>
        </w:tabs>
        <w:ind w:left="720" w:hanging="360"/>
      </w:pPr>
      <w:rPr>
        <w:rFonts w:ascii="Times New Roman" w:hAnsi="Times New Roman" w:hint="default"/>
      </w:rPr>
    </w:lvl>
    <w:lvl w:ilvl="1" w:tplc="53148F74" w:tentative="1">
      <w:start w:val="1"/>
      <w:numFmt w:val="bullet"/>
      <w:lvlText w:val="•"/>
      <w:lvlJc w:val="left"/>
      <w:pPr>
        <w:tabs>
          <w:tab w:val="num" w:pos="1440"/>
        </w:tabs>
        <w:ind w:left="1440" w:hanging="360"/>
      </w:pPr>
      <w:rPr>
        <w:rFonts w:ascii="Times New Roman" w:hAnsi="Times New Roman" w:hint="default"/>
      </w:rPr>
    </w:lvl>
    <w:lvl w:ilvl="2" w:tplc="F404DAEC" w:tentative="1">
      <w:start w:val="1"/>
      <w:numFmt w:val="bullet"/>
      <w:lvlText w:val="•"/>
      <w:lvlJc w:val="left"/>
      <w:pPr>
        <w:tabs>
          <w:tab w:val="num" w:pos="2160"/>
        </w:tabs>
        <w:ind w:left="2160" w:hanging="360"/>
      </w:pPr>
      <w:rPr>
        <w:rFonts w:ascii="Times New Roman" w:hAnsi="Times New Roman" w:hint="default"/>
      </w:rPr>
    </w:lvl>
    <w:lvl w:ilvl="3" w:tplc="362C979A" w:tentative="1">
      <w:start w:val="1"/>
      <w:numFmt w:val="bullet"/>
      <w:lvlText w:val="•"/>
      <w:lvlJc w:val="left"/>
      <w:pPr>
        <w:tabs>
          <w:tab w:val="num" w:pos="2880"/>
        </w:tabs>
        <w:ind w:left="2880" w:hanging="360"/>
      </w:pPr>
      <w:rPr>
        <w:rFonts w:ascii="Times New Roman" w:hAnsi="Times New Roman" w:hint="default"/>
      </w:rPr>
    </w:lvl>
    <w:lvl w:ilvl="4" w:tplc="9BC4160A" w:tentative="1">
      <w:start w:val="1"/>
      <w:numFmt w:val="bullet"/>
      <w:lvlText w:val="•"/>
      <w:lvlJc w:val="left"/>
      <w:pPr>
        <w:tabs>
          <w:tab w:val="num" w:pos="3600"/>
        </w:tabs>
        <w:ind w:left="3600" w:hanging="360"/>
      </w:pPr>
      <w:rPr>
        <w:rFonts w:ascii="Times New Roman" w:hAnsi="Times New Roman" w:hint="default"/>
      </w:rPr>
    </w:lvl>
    <w:lvl w:ilvl="5" w:tplc="D1F8BFFE" w:tentative="1">
      <w:start w:val="1"/>
      <w:numFmt w:val="bullet"/>
      <w:lvlText w:val="•"/>
      <w:lvlJc w:val="left"/>
      <w:pPr>
        <w:tabs>
          <w:tab w:val="num" w:pos="4320"/>
        </w:tabs>
        <w:ind w:left="4320" w:hanging="360"/>
      </w:pPr>
      <w:rPr>
        <w:rFonts w:ascii="Times New Roman" w:hAnsi="Times New Roman" w:hint="default"/>
      </w:rPr>
    </w:lvl>
    <w:lvl w:ilvl="6" w:tplc="0D607F16" w:tentative="1">
      <w:start w:val="1"/>
      <w:numFmt w:val="bullet"/>
      <w:lvlText w:val="•"/>
      <w:lvlJc w:val="left"/>
      <w:pPr>
        <w:tabs>
          <w:tab w:val="num" w:pos="5040"/>
        </w:tabs>
        <w:ind w:left="5040" w:hanging="360"/>
      </w:pPr>
      <w:rPr>
        <w:rFonts w:ascii="Times New Roman" w:hAnsi="Times New Roman" w:hint="default"/>
      </w:rPr>
    </w:lvl>
    <w:lvl w:ilvl="7" w:tplc="16DC7194" w:tentative="1">
      <w:start w:val="1"/>
      <w:numFmt w:val="bullet"/>
      <w:lvlText w:val="•"/>
      <w:lvlJc w:val="left"/>
      <w:pPr>
        <w:tabs>
          <w:tab w:val="num" w:pos="5760"/>
        </w:tabs>
        <w:ind w:left="5760" w:hanging="360"/>
      </w:pPr>
      <w:rPr>
        <w:rFonts w:ascii="Times New Roman" w:hAnsi="Times New Roman" w:hint="default"/>
      </w:rPr>
    </w:lvl>
    <w:lvl w:ilvl="8" w:tplc="95A4242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C652B7"/>
    <w:multiLevelType w:val="hybridMultilevel"/>
    <w:tmpl w:val="DDC467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53CF9"/>
    <w:multiLevelType w:val="hybridMultilevel"/>
    <w:tmpl w:val="A5DA1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73A76"/>
    <w:multiLevelType w:val="multilevel"/>
    <w:tmpl w:val="115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21D4D"/>
    <w:multiLevelType w:val="hybridMultilevel"/>
    <w:tmpl w:val="6DAE3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26142"/>
    <w:multiLevelType w:val="hybridMultilevel"/>
    <w:tmpl w:val="770EC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67639"/>
    <w:multiLevelType w:val="hybridMultilevel"/>
    <w:tmpl w:val="91D65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CA0900"/>
    <w:multiLevelType w:val="hybridMultilevel"/>
    <w:tmpl w:val="4F0841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F0168"/>
    <w:multiLevelType w:val="hybridMultilevel"/>
    <w:tmpl w:val="1DB03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FA1F7D"/>
    <w:multiLevelType w:val="hybridMultilevel"/>
    <w:tmpl w:val="60AAD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28"/>
  </w:num>
  <w:num w:numId="5">
    <w:abstractNumId w:val="18"/>
  </w:num>
  <w:num w:numId="6">
    <w:abstractNumId w:val="8"/>
  </w:num>
  <w:num w:numId="7">
    <w:abstractNumId w:val="19"/>
  </w:num>
  <w:num w:numId="8">
    <w:abstractNumId w:val="32"/>
  </w:num>
  <w:num w:numId="9">
    <w:abstractNumId w:val="15"/>
  </w:num>
  <w:num w:numId="10">
    <w:abstractNumId w:val="1"/>
  </w:num>
  <w:num w:numId="11">
    <w:abstractNumId w:val="35"/>
  </w:num>
  <w:num w:numId="12">
    <w:abstractNumId w:val="29"/>
  </w:num>
  <w:num w:numId="13">
    <w:abstractNumId w:val="0"/>
  </w:num>
  <w:num w:numId="14">
    <w:abstractNumId w:val="11"/>
  </w:num>
  <w:num w:numId="15">
    <w:abstractNumId w:val="10"/>
  </w:num>
  <w:num w:numId="16">
    <w:abstractNumId w:val="30"/>
  </w:num>
  <w:num w:numId="17">
    <w:abstractNumId w:val="26"/>
  </w:num>
  <w:num w:numId="18">
    <w:abstractNumId w:val="38"/>
  </w:num>
  <w:num w:numId="19">
    <w:abstractNumId w:val="7"/>
  </w:num>
  <w:num w:numId="20">
    <w:abstractNumId w:val="37"/>
  </w:num>
  <w:num w:numId="21">
    <w:abstractNumId w:val="3"/>
  </w:num>
  <w:num w:numId="22">
    <w:abstractNumId w:val="41"/>
  </w:num>
  <w:num w:numId="23">
    <w:abstractNumId w:val="14"/>
  </w:num>
  <w:num w:numId="24">
    <w:abstractNumId w:val="9"/>
  </w:num>
  <w:num w:numId="25">
    <w:abstractNumId w:val="36"/>
  </w:num>
  <w:num w:numId="26">
    <w:abstractNumId w:val="33"/>
  </w:num>
  <w:num w:numId="27">
    <w:abstractNumId w:val="20"/>
  </w:num>
  <w:num w:numId="28">
    <w:abstractNumId w:val="6"/>
  </w:num>
  <w:num w:numId="29">
    <w:abstractNumId w:val="23"/>
  </w:num>
  <w:num w:numId="30">
    <w:abstractNumId w:val="4"/>
  </w:num>
  <w:num w:numId="31">
    <w:abstractNumId w:val="27"/>
  </w:num>
  <w:num w:numId="32">
    <w:abstractNumId w:val="16"/>
  </w:num>
  <w:num w:numId="33">
    <w:abstractNumId w:val="24"/>
  </w:num>
  <w:num w:numId="34">
    <w:abstractNumId w:val="31"/>
  </w:num>
  <w:num w:numId="35">
    <w:abstractNumId w:val="39"/>
  </w:num>
  <w:num w:numId="36">
    <w:abstractNumId w:val="40"/>
  </w:num>
  <w:num w:numId="37">
    <w:abstractNumId w:val="34"/>
  </w:num>
  <w:num w:numId="38">
    <w:abstractNumId w:val="25"/>
  </w:num>
  <w:num w:numId="39">
    <w:abstractNumId w:val="2"/>
  </w:num>
  <w:num w:numId="40">
    <w:abstractNumId w:val="5"/>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8A"/>
    <w:rsid w:val="000000AF"/>
    <w:rsid w:val="000063E8"/>
    <w:rsid w:val="000130BE"/>
    <w:rsid w:val="00013334"/>
    <w:rsid w:val="00016D22"/>
    <w:rsid w:val="00021633"/>
    <w:rsid w:val="000249C9"/>
    <w:rsid w:val="00027442"/>
    <w:rsid w:val="00032310"/>
    <w:rsid w:val="00037D51"/>
    <w:rsid w:val="00047E46"/>
    <w:rsid w:val="00061EEB"/>
    <w:rsid w:val="000624A4"/>
    <w:rsid w:val="00063302"/>
    <w:rsid w:val="0006592E"/>
    <w:rsid w:val="000660F3"/>
    <w:rsid w:val="00066CDB"/>
    <w:rsid w:val="00073197"/>
    <w:rsid w:val="00081FC7"/>
    <w:rsid w:val="00087C5F"/>
    <w:rsid w:val="000916AE"/>
    <w:rsid w:val="0009407F"/>
    <w:rsid w:val="000A16FD"/>
    <w:rsid w:val="000A39CF"/>
    <w:rsid w:val="000A47DB"/>
    <w:rsid w:val="000A6667"/>
    <w:rsid w:val="000C1497"/>
    <w:rsid w:val="000C3668"/>
    <w:rsid w:val="000C6651"/>
    <w:rsid w:val="000D3A9A"/>
    <w:rsid w:val="000E2F94"/>
    <w:rsid w:val="000E43F3"/>
    <w:rsid w:val="000F779A"/>
    <w:rsid w:val="00105436"/>
    <w:rsid w:val="00105C39"/>
    <w:rsid w:val="00112938"/>
    <w:rsid w:val="00115869"/>
    <w:rsid w:val="0011670E"/>
    <w:rsid w:val="00125EA3"/>
    <w:rsid w:val="0012765C"/>
    <w:rsid w:val="0013106F"/>
    <w:rsid w:val="00132473"/>
    <w:rsid w:val="00132495"/>
    <w:rsid w:val="001330BC"/>
    <w:rsid w:val="0013410F"/>
    <w:rsid w:val="00134113"/>
    <w:rsid w:val="001378C4"/>
    <w:rsid w:val="00141706"/>
    <w:rsid w:val="00141A3E"/>
    <w:rsid w:val="00141D59"/>
    <w:rsid w:val="00156EC8"/>
    <w:rsid w:val="00157AFF"/>
    <w:rsid w:val="00160E68"/>
    <w:rsid w:val="00162B7A"/>
    <w:rsid w:val="00164F88"/>
    <w:rsid w:val="0017045A"/>
    <w:rsid w:val="00171AB3"/>
    <w:rsid w:val="00176727"/>
    <w:rsid w:val="001811B9"/>
    <w:rsid w:val="001818E0"/>
    <w:rsid w:val="00183553"/>
    <w:rsid w:val="00183C1A"/>
    <w:rsid w:val="001929BD"/>
    <w:rsid w:val="00194A89"/>
    <w:rsid w:val="00197147"/>
    <w:rsid w:val="001A0688"/>
    <w:rsid w:val="001A0BF3"/>
    <w:rsid w:val="001A24DB"/>
    <w:rsid w:val="001A41BD"/>
    <w:rsid w:val="001A5DA8"/>
    <w:rsid w:val="001A650F"/>
    <w:rsid w:val="001B0B4E"/>
    <w:rsid w:val="001B0EA2"/>
    <w:rsid w:val="001C0482"/>
    <w:rsid w:val="001C06F2"/>
    <w:rsid w:val="001C1851"/>
    <w:rsid w:val="001D0216"/>
    <w:rsid w:val="001D0479"/>
    <w:rsid w:val="001D4B74"/>
    <w:rsid w:val="001D54B7"/>
    <w:rsid w:val="001E147F"/>
    <w:rsid w:val="001E3B65"/>
    <w:rsid w:val="001E3CCA"/>
    <w:rsid w:val="001F0B14"/>
    <w:rsid w:val="001F10C7"/>
    <w:rsid w:val="001F29F0"/>
    <w:rsid w:val="00203538"/>
    <w:rsid w:val="00204DDB"/>
    <w:rsid w:val="002063A2"/>
    <w:rsid w:val="00212333"/>
    <w:rsid w:val="002165F3"/>
    <w:rsid w:val="0022212C"/>
    <w:rsid w:val="00225149"/>
    <w:rsid w:val="0023361F"/>
    <w:rsid w:val="00235082"/>
    <w:rsid w:val="002361A0"/>
    <w:rsid w:val="00236D5E"/>
    <w:rsid w:val="00241757"/>
    <w:rsid w:val="00242005"/>
    <w:rsid w:val="00255672"/>
    <w:rsid w:val="00255896"/>
    <w:rsid w:val="00261131"/>
    <w:rsid w:val="00264037"/>
    <w:rsid w:val="0026466F"/>
    <w:rsid w:val="00264844"/>
    <w:rsid w:val="00270104"/>
    <w:rsid w:val="00273074"/>
    <w:rsid w:val="00275D61"/>
    <w:rsid w:val="002763E3"/>
    <w:rsid w:val="00281097"/>
    <w:rsid w:val="002825C8"/>
    <w:rsid w:val="00282C4E"/>
    <w:rsid w:val="0028473D"/>
    <w:rsid w:val="002859D8"/>
    <w:rsid w:val="00285FDE"/>
    <w:rsid w:val="00287FCF"/>
    <w:rsid w:val="00290FF9"/>
    <w:rsid w:val="002916CE"/>
    <w:rsid w:val="00291B69"/>
    <w:rsid w:val="0029720B"/>
    <w:rsid w:val="00297C8C"/>
    <w:rsid w:val="002A72D5"/>
    <w:rsid w:val="002B151B"/>
    <w:rsid w:val="002B2725"/>
    <w:rsid w:val="002B3907"/>
    <w:rsid w:val="002B51FC"/>
    <w:rsid w:val="002C2460"/>
    <w:rsid w:val="002C45F0"/>
    <w:rsid w:val="002D053F"/>
    <w:rsid w:val="002D193D"/>
    <w:rsid w:val="002D2CEA"/>
    <w:rsid w:val="002D31B6"/>
    <w:rsid w:val="002D5744"/>
    <w:rsid w:val="002D6C07"/>
    <w:rsid w:val="002E1854"/>
    <w:rsid w:val="002E1938"/>
    <w:rsid w:val="002E1A3B"/>
    <w:rsid w:val="002E439C"/>
    <w:rsid w:val="002F2A16"/>
    <w:rsid w:val="002F7AF1"/>
    <w:rsid w:val="003012A9"/>
    <w:rsid w:val="00302690"/>
    <w:rsid w:val="00302BDF"/>
    <w:rsid w:val="00303B2B"/>
    <w:rsid w:val="00304123"/>
    <w:rsid w:val="0030457E"/>
    <w:rsid w:val="0030562F"/>
    <w:rsid w:val="003066F8"/>
    <w:rsid w:val="00322121"/>
    <w:rsid w:val="00324E62"/>
    <w:rsid w:val="00327926"/>
    <w:rsid w:val="003334A0"/>
    <w:rsid w:val="003340FF"/>
    <w:rsid w:val="0033533E"/>
    <w:rsid w:val="003363DA"/>
    <w:rsid w:val="00342FA6"/>
    <w:rsid w:val="00343A3A"/>
    <w:rsid w:val="003449A0"/>
    <w:rsid w:val="00352DCB"/>
    <w:rsid w:val="0035582E"/>
    <w:rsid w:val="003578D0"/>
    <w:rsid w:val="00357E52"/>
    <w:rsid w:val="00361B93"/>
    <w:rsid w:val="003657A0"/>
    <w:rsid w:val="00367DC4"/>
    <w:rsid w:val="00367FF8"/>
    <w:rsid w:val="00370ACB"/>
    <w:rsid w:val="003715FD"/>
    <w:rsid w:val="00371B61"/>
    <w:rsid w:val="00390258"/>
    <w:rsid w:val="00391780"/>
    <w:rsid w:val="00393A77"/>
    <w:rsid w:val="00393B17"/>
    <w:rsid w:val="0039556B"/>
    <w:rsid w:val="003A1768"/>
    <w:rsid w:val="003A1BD1"/>
    <w:rsid w:val="003A524F"/>
    <w:rsid w:val="003B04C7"/>
    <w:rsid w:val="003B1794"/>
    <w:rsid w:val="003B1A5F"/>
    <w:rsid w:val="003B56C6"/>
    <w:rsid w:val="003B6D03"/>
    <w:rsid w:val="003C2EEF"/>
    <w:rsid w:val="003C43C8"/>
    <w:rsid w:val="003C60E5"/>
    <w:rsid w:val="003D0915"/>
    <w:rsid w:val="003D0D4C"/>
    <w:rsid w:val="003D16B3"/>
    <w:rsid w:val="003D6EE4"/>
    <w:rsid w:val="003D76E4"/>
    <w:rsid w:val="003E2E1B"/>
    <w:rsid w:val="003E65BC"/>
    <w:rsid w:val="003F0383"/>
    <w:rsid w:val="003F0514"/>
    <w:rsid w:val="003F29DA"/>
    <w:rsid w:val="003F78E1"/>
    <w:rsid w:val="0040068B"/>
    <w:rsid w:val="004107F2"/>
    <w:rsid w:val="004111C5"/>
    <w:rsid w:val="00411651"/>
    <w:rsid w:val="00411FF4"/>
    <w:rsid w:val="0041322F"/>
    <w:rsid w:val="00413B4E"/>
    <w:rsid w:val="0041475B"/>
    <w:rsid w:val="0041638D"/>
    <w:rsid w:val="00417F48"/>
    <w:rsid w:val="00420BB3"/>
    <w:rsid w:val="00422890"/>
    <w:rsid w:val="00425572"/>
    <w:rsid w:val="00425E77"/>
    <w:rsid w:val="00427C69"/>
    <w:rsid w:val="00436883"/>
    <w:rsid w:val="00436D1E"/>
    <w:rsid w:val="004415B8"/>
    <w:rsid w:val="0044239C"/>
    <w:rsid w:val="00443E9F"/>
    <w:rsid w:val="004575C8"/>
    <w:rsid w:val="00461ABD"/>
    <w:rsid w:val="00467CAF"/>
    <w:rsid w:val="0047008A"/>
    <w:rsid w:val="00470E5A"/>
    <w:rsid w:val="00473EDE"/>
    <w:rsid w:val="00475A45"/>
    <w:rsid w:val="004802E5"/>
    <w:rsid w:val="004804A8"/>
    <w:rsid w:val="00482E61"/>
    <w:rsid w:val="0048634D"/>
    <w:rsid w:val="00493D33"/>
    <w:rsid w:val="00494B55"/>
    <w:rsid w:val="00495963"/>
    <w:rsid w:val="004964F7"/>
    <w:rsid w:val="004A1B90"/>
    <w:rsid w:val="004A2E13"/>
    <w:rsid w:val="004B1535"/>
    <w:rsid w:val="004B2F92"/>
    <w:rsid w:val="004B4005"/>
    <w:rsid w:val="004B756C"/>
    <w:rsid w:val="004C0519"/>
    <w:rsid w:val="004C24D3"/>
    <w:rsid w:val="004C7365"/>
    <w:rsid w:val="004C79CB"/>
    <w:rsid w:val="004C7E62"/>
    <w:rsid w:val="004D0E6A"/>
    <w:rsid w:val="004D19CC"/>
    <w:rsid w:val="004D2C8E"/>
    <w:rsid w:val="004D2CEF"/>
    <w:rsid w:val="004D39FC"/>
    <w:rsid w:val="004D40C5"/>
    <w:rsid w:val="004D4181"/>
    <w:rsid w:val="004D58EF"/>
    <w:rsid w:val="004E0BE3"/>
    <w:rsid w:val="004E209A"/>
    <w:rsid w:val="004E2806"/>
    <w:rsid w:val="004E5FD2"/>
    <w:rsid w:val="004E7EC3"/>
    <w:rsid w:val="004F0FCA"/>
    <w:rsid w:val="004F5B70"/>
    <w:rsid w:val="005006AE"/>
    <w:rsid w:val="0050197C"/>
    <w:rsid w:val="0050456A"/>
    <w:rsid w:val="00504698"/>
    <w:rsid w:val="005073BD"/>
    <w:rsid w:val="0051283E"/>
    <w:rsid w:val="00517C1F"/>
    <w:rsid w:val="0052520D"/>
    <w:rsid w:val="005253CA"/>
    <w:rsid w:val="00525B93"/>
    <w:rsid w:val="00525FFE"/>
    <w:rsid w:val="00531C81"/>
    <w:rsid w:val="00532117"/>
    <w:rsid w:val="0053319A"/>
    <w:rsid w:val="00542C29"/>
    <w:rsid w:val="005435A4"/>
    <w:rsid w:val="00543BCB"/>
    <w:rsid w:val="00546211"/>
    <w:rsid w:val="00551D51"/>
    <w:rsid w:val="00553F7A"/>
    <w:rsid w:val="00553FB0"/>
    <w:rsid w:val="005549E6"/>
    <w:rsid w:val="00555221"/>
    <w:rsid w:val="00557591"/>
    <w:rsid w:val="00571A54"/>
    <w:rsid w:val="00581455"/>
    <w:rsid w:val="00583CAD"/>
    <w:rsid w:val="005840C1"/>
    <w:rsid w:val="005858C7"/>
    <w:rsid w:val="00590894"/>
    <w:rsid w:val="00592381"/>
    <w:rsid w:val="00592FFB"/>
    <w:rsid w:val="00593ED2"/>
    <w:rsid w:val="0059556C"/>
    <w:rsid w:val="005A0F5E"/>
    <w:rsid w:val="005A2BAF"/>
    <w:rsid w:val="005A5779"/>
    <w:rsid w:val="005B07BA"/>
    <w:rsid w:val="005B1187"/>
    <w:rsid w:val="005B175E"/>
    <w:rsid w:val="005B5B29"/>
    <w:rsid w:val="005B5F4F"/>
    <w:rsid w:val="005C0009"/>
    <w:rsid w:val="005C212B"/>
    <w:rsid w:val="005C4D08"/>
    <w:rsid w:val="005C6FDC"/>
    <w:rsid w:val="005C7057"/>
    <w:rsid w:val="005D12FF"/>
    <w:rsid w:val="005D3A82"/>
    <w:rsid w:val="005D3E6F"/>
    <w:rsid w:val="005D5A30"/>
    <w:rsid w:val="005D6D4B"/>
    <w:rsid w:val="005D72B3"/>
    <w:rsid w:val="005E1BA4"/>
    <w:rsid w:val="005E308C"/>
    <w:rsid w:val="005E5A9A"/>
    <w:rsid w:val="005E7A2D"/>
    <w:rsid w:val="005F1535"/>
    <w:rsid w:val="005F4C50"/>
    <w:rsid w:val="005F6541"/>
    <w:rsid w:val="005F6D4B"/>
    <w:rsid w:val="0060706C"/>
    <w:rsid w:val="00617BF4"/>
    <w:rsid w:val="00620BEE"/>
    <w:rsid w:val="00623083"/>
    <w:rsid w:val="00624E94"/>
    <w:rsid w:val="006323C7"/>
    <w:rsid w:val="006346F5"/>
    <w:rsid w:val="00635C28"/>
    <w:rsid w:val="00636B93"/>
    <w:rsid w:val="006370C7"/>
    <w:rsid w:val="0064130C"/>
    <w:rsid w:val="00646BE7"/>
    <w:rsid w:val="00650571"/>
    <w:rsid w:val="00657451"/>
    <w:rsid w:val="00660AAB"/>
    <w:rsid w:val="00664710"/>
    <w:rsid w:val="00664CC9"/>
    <w:rsid w:val="00667257"/>
    <w:rsid w:val="006676B4"/>
    <w:rsid w:val="00670DF7"/>
    <w:rsid w:val="00674C54"/>
    <w:rsid w:val="006754C9"/>
    <w:rsid w:val="006776B2"/>
    <w:rsid w:val="0068305D"/>
    <w:rsid w:val="00685E5A"/>
    <w:rsid w:val="00686AA4"/>
    <w:rsid w:val="00687861"/>
    <w:rsid w:val="006913A8"/>
    <w:rsid w:val="00692BF7"/>
    <w:rsid w:val="00696BBE"/>
    <w:rsid w:val="00697366"/>
    <w:rsid w:val="006A00E7"/>
    <w:rsid w:val="006A067B"/>
    <w:rsid w:val="006A56CA"/>
    <w:rsid w:val="006A79D8"/>
    <w:rsid w:val="006B0DF9"/>
    <w:rsid w:val="006B3419"/>
    <w:rsid w:val="006B3A1A"/>
    <w:rsid w:val="006B794A"/>
    <w:rsid w:val="006B7E28"/>
    <w:rsid w:val="006C161A"/>
    <w:rsid w:val="006C2EE7"/>
    <w:rsid w:val="006C6C5D"/>
    <w:rsid w:val="006D16C4"/>
    <w:rsid w:val="006E1783"/>
    <w:rsid w:val="006E2F70"/>
    <w:rsid w:val="006E3F17"/>
    <w:rsid w:val="006F2CC7"/>
    <w:rsid w:val="006F363C"/>
    <w:rsid w:val="006F475F"/>
    <w:rsid w:val="006F4766"/>
    <w:rsid w:val="006F642F"/>
    <w:rsid w:val="006F7C52"/>
    <w:rsid w:val="00702762"/>
    <w:rsid w:val="00702B33"/>
    <w:rsid w:val="00705494"/>
    <w:rsid w:val="00707752"/>
    <w:rsid w:val="00711D1D"/>
    <w:rsid w:val="00713D60"/>
    <w:rsid w:val="00715DE6"/>
    <w:rsid w:val="00723435"/>
    <w:rsid w:val="00723544"/>
    <w:rsid w:val="00727AB5"/>
    <w:rsid w:val="007319D2"/>
    <w:rsid w:val="007332A7"/>
    <w:rsid w:val="00737AEE"/>
    <w:rsid w:val="00747E28"/>
    <w:rsid w:val="007504E6"/>
    <w:rsid w:val="007506DC"/>
    <w:rsid w:val="007538AD"/>
    <w:rsid w:val="00754979"/>
    <w:rsid w:val="00754AA2"/>
    <w:rsid w:val="00757835"/>
    <w:rsid w:val="00760B49"/>
    <w:rsid w:val="00761F25"/>
    <w:rsid w:val="007628BC"/>
    <w:rsid w:val="00762F71"/>
    <w:rsid w:val="00765CB0"/>
    <w:rsid w:val="00767F30"/>
    <w:rsid w:val="00772FE8"/>
    <w:rsid w:val="00776E68"/>
    <w:rsid w:val="00782CA0"/>
    <w:rsid w:val="00782F41"/>
    <w:rsid w:val="0078555C"/>
    <w:rsid w:val="00791A83"/>
    <w:rsid w:val="007928A4"/>
    <w:rsid w:val="007A2884"/>
    <w:rsid w:val="007A4692"/>
    <w:rsid w:val="007A74FA"/>
    <w:rsid w:val="007B24A6"/>
    <w:rsid w:val="007B7174"/>
    <w:rsid w:val="007C42DC"/>
    <w:rsid w:val="007D5A2D"/>
    <w:rsid w:val="007D5CD2"/>
    <w:rsid w:val="007E1504"/>
    <w:rsid w:val="007E197E"/>
    <w:rsid w:val="007E4A27"/>
    <w:rsid w:val="0080014F"/>
    <w:rsid w:val="00801B34"/>
    <w:rsid w:val="00802B56"/>
    <w:rsid w:val="0080540E"/>
    <w:rsid w:val="00811843"/>
    <w:rsid w:val="008125B2"/>
    <w:rsid w:val="00812F6D"/>
    <w:rsid w:val="00814FFD"/>
    <w:rsid w:val="0082068E"/>
    <w:rsid w:val="008230FA"/>
    <w:rsid w:val="00825778"/>
    <w:rsid w:val="008276FC"/>
    <w:rsid w:val="008374F8"/>
    <w:rsid w:val="00841F8F"/>
    <w:rsid w:val="00845DBB"/>
    <w:rsid w:val="0085109A"/>
    <w:rsid w:val="008526D7"/>
    <w:rsid w:val="00853F8C"/>
    <w:rsid w:val="008615A3"/>
    <w:rsid w:val="0086597C"/>
    <w:rsid w:val="00870176"/>
    <w:rsid w:val="0087101A"/>
    <w:rsid w:val="00871815"/>
    <w:rsid w:val="00872AD2"/>
    <w:rsid w:val="00880F16"/>
    <w:rsid w:val="00882B9A"/>
    <w:rsid w:val="008865DF"/>
    <w:rsid w:val="00891F69"/>
    <w:rsid w:val="008939F7"/>
    <w:rsid w:val="008A3BB4"/>
    <w:rsid w:val="008B3ED5"/>
    <w:rsid w:val="008B4542"/>
    <w:rsid w:val="008B562E"/>
    <w:rsid w:val="008B609D"/>
    <w:rsid w:val="008B744A"/>
    <w:rsid w:val="008C0BD1"/>
    <w:rsid w:val="008C0E23"/>
    <w:rsid w:val="008C3AA3"/>
    <w:rsid w:val="008D50E6"/>
    <w:rsid w:val="008D56BA"/>
    <w:rsid w:val="008D69B6"/>
    <w:rsid w:val="008E15EF"/>
    <w:rsid w:val="008F6960"/>
    <w:rsid w:val="008F70D3"/>
    <w:rsid w:val="0090650F"/>
    <w:rsid w:val="0091016E"/>
    <w:rsid w:val="00913CC2"/>
    <w:rsid w:val="009144C7"/>
    <w:rsid w:val="00916A6F"/>
    <w:rsid w:val="00920637"/>
    <w:rsid w:val="00923EAA"/>
    <w:rsid w:val="009251E3"/>
    <w:rsid w:val="00925DEC"/>
    <w:rsid w:val="00925E29"/>
    <w:rsid w:val="00932A6C"/>
    <w:rsid w:val="00933C31"/>
    <w:rsid w:val="00941AEB"/>
    <w:rsid w:val="00942AB5"/>
    <w:rsid w:val="009447A3"/>
    <w:rsid w:val="0094577B"/>
    <w:rsid w:val="00952BC1"/>
    <w:rsid w:val="0095628A"/>
    <w:rsid w:val="00962285"/>
    <w:rsid w:val="00970027"/>
    <w:rsid w:val="009700F3"/>
    <w:rsid w:val="00970498"/>
    <w:rsid w:val="0097270C"/>
    <w:rsid w:val="00973AB5"/>
    <w:rsid w:val="009755B3"/>
    <w:rsid w:val="00976208"/>
    <w:rsid w:val="00982AA6"/>
    <w:rsid w:val="00987F82"/>
    <w:rsid w:val="009948CF"/>
    <w:rsid w:val="009950D1"/>
    <w:rsid w:val="009A3887"/>
    <w:rsid w:val="009A7997"/>
    <w:rsid w:val="009A7E24"/>
    <w:rsid w:val="009B26E4"/>
    <w:rsid w:val="009B7F50"/>
    <w:rsid w:val="009C09E6"/>
    <w:rsid w:val="009C5AB6"/>
    <w:rsid w:val="009C5DC2"/>
    <w:rsid w:val="009D4359"/>
    <w:rsid w:val="009E036E"/>
    <w:rsid w:val="009E0C4A"/>
    <w:rsid w:val="009E2C13"/>
    <w:rsid w:val="009E3F95"/>
    <w:rsid w:val="009F0BBD"/>
    <w:rsid w:val="009F1161"/>
    <w:rsid w:val="009F14CB"/>
    <w:rsid w:val="009F2E03"/>
    <w:rsid w:val="00A022B8"/>
    <w:rsid w:val="00A1410F"/>
    <w:rsid w:val="00A15295"/>
    <w:rsid w:val="00A16322"/>
    <w:rsid w:val="00A217A6"/>
    <w:rsid w:val="00A229C0"/>
    <w:rsid w:val="00A37527"/>
    <w:rsid w:val="00A4147D"/>
    <w:rsid w:val="00A43458"/>
    <w:rsid w:val="00A44ACF"/>
    <w:rsid w:val="00A4519A"/>
    <w:rsid w:val="00A453C5"/>
    <w:rsid w:val="00A5015C"/>
    <w:rsid w:val="00A50A4E"/>
    <w:rsid w:val="00A60375"/>
    <w:rsid w:val="00A61569"/>
    <w:rsid w:val="00A65118"/>
    <w:rsid w:val="00A6528B"/>
    <w:rsid w:val="00A660C6"/>
    <w:rsid w:val="00A77918"/>
    <w:rsid w:val="00A84F6A"/>
    <w:rsid w:val="00A876AC"/>
    <w:rsid w:val="00A91263"/>
    <w:rsid w:val="00A933F1"/>
    <w:rsid w:val="00A9366F"/>
    <w:rsid w:val="00A94CE1"/>
    <w:rsid w:val="00A97347"/>
    <w:rsid w:val="00A97BC8"/>
    <w:rsid w:val="00AA076D"/>
    <w:rsid w:val="00AA10A4"/>
    <w:rsid w:val="00AA189A"/>
    <w:rsid w:val="00AA3950"/>
    <w:rsid w:val="00AB0D22"/>
    <w:rsid w:val="00AB385B"/>
    <w:rsid w:val="00AB681C"/>
    <w:rsid w:val="00AC0BC6"/>
    <w:rsid w:val="00AC2646"/>
    <w:rsid w:val="00AC2D66"/>
    <w:rsid w:val="00AC5EAC"/>
    <w:rsid w:val="00AC6743"/>
    <w:rsid w:val="00AD1600"/>
    <w:rsid w:val="00AD1D23"/>
    <w:rsid w:val="00AD2267"/>
    <w:rsid w:val="00AD4BC3"/>
    <w:rsid w:val="00AD5A63"/>
    <w:rsid w:val="00AE054B"/>
    <w:rsid w:val="00AE492E"/>
    <w:rsid w:val="00AE7761"/>
    <w:rsid w:val="00AF12EA"/>
    <w:rsid w:val="00AF13E9"/>
    <w:rsid w:val="00B0500C"/>
    <w:rsid w:val="00B05BF3"/>
    <w:rsid w:val="00B133B6"/>
    <w:rsid w:val="00B1412E"/>
    <w:rsid w:val="00B16367"/>
    <w:rsid w:val="00B20D66"/>
    <w:rsid w:val="00B25CB1"/>
    <w:rsid w:val="00B26BFF"/>
    <w:rsid w:val="00B30866"/>
    <w:rsid w:val="00B31864"/>
    <w:rsid w:val="00B31CF9"/>
    <w:rsid w:val="00B342C7"/>
    <w:rsid w:val="00B356E4"/>
    <w:rsid w:val="00B37DDD"/>
    <w:rsid w:val="00B40404"/>
    <w:rsid w:val="00B420AB"/>
    <w:rsid w:val="00B42FCC"/>
    <w:rsid w:val="00B439F0"/>
    <w:rsid w:val="00B47DBA"/>
    <w:rsid w:val="00B501B1"/>
    <w:rsid w:val="00B53798"/>
    <w:rsid w:val="00B53EDA"/>
    <w:rsid w:val="00B57959"/>
    <w:rsid w:val="00B624E3"/>
    <w:rsid w:val="00B6593A"/>
    <w:rsid w:val="00B65C7E"/>
    <w:rsid w:val="00B67DA6"/>
    <w:rsid w:val="00B76055"/>
    <w:rsid w:val="00B76C34"/>
    <w:rsid w:val="00B77B44"/>
    <w:rsid w:val="00B921C0"/>
    <w:rsid w:val="00B9534C"/>
    <w:rsid w:val="00B96634"/>
    <w:rsid w:val="00B9709F"/>
    <w:rsid w:val="00BA0FEF"/>
    <w:rsid w:val="00BA1E63"/>
    <w:rsid w:val="00BA26C0"/>
    <w:rsid w:val="00BA7483"/>
    <w:rsid w:val="00BB1D8D"/>
    <w:rsid w:val="00BB3ABF"/>
    <w:rsid w:val="00BB6202"/>
    <w:rsid w:val="00BB7352"/>
    <w:rsid w:val="00BC459C"/>
    <w:rsid w:val="00BC5894"/>
    <w:rsid w:val="00BC6284"/>
    <w:rsid w:val="00BD21E5"/>
    <w:rsid w:val="00BD2C63"/>
    <w:rsid w:val="00BD6919"/>
    <w:rsid w:val="00BE07BD"/>
    <w:rsid w:val="00BE336C"/>
    <w:rsid w:val="00BE65D8"/>
    <w:rsid w:val="00BF1AAC"/>
    <w:rsid w:val="00BF40FE"/>
    <w:rsid w:val="00BF54CF"/>
    <w:rsid w:val="00BF5737"/>
    <w:rsid w:val="00C024E8"/>
    <w:rsid w:val="00C10AB2"/>
    <w:rsid w:val="00C1187D"/>
    <w:rsid w:val="00C13F47"/>
    <w:rsid w:val="00C140CC"/>
    <w:rsid w:val="00C213C0"/>
    <w:rsid w:val="00C223AF"/>
    <w:rsid w:val="00C229F2"/>
    <w:rsid w:val="00C2700B"/>
    <w:rsid w:val="00C27B57"/>
    <w:rsid w:val="00C30C74"/>
    <w:rsid w:val="00C33144"/>
    <w:rsid w:val="00C35629"/>
    <w:rsid w:val="00C36B3F"/>
    <w:rsid w:val="00C41F39"/>
    <w:rsid w:val="00C42895"/>
    <w:rsid w:val="00C65F6D"/>
    <w:rsid w:val="00C760AF"/>
    <w:rsid w:val="00C7745D"/>
    <w:rsid w:val="00C825E2"/>
    <w:rsid w:val="00C837CD"/>
    <w:rsid w:val="00C90310"/>
    <w:rsid w:val="00C9290E"/>
    <w:rsid w:val="00C92A9D"/>
    <w:rsid w:val="00C955E1"/>
    <w:rsid w:val="00CA0DC1"/>
    <w:rsid w:val="00CA2C8A"/>
    <w:rsid w:val="00CA49FF"/>
    <w:rsid w:val="00CB4869"/>
    <w:rsid w:val="00CB6BCD"/>
    <w:rsid w:val="00CD0568"/>
    <w:rsid w:val="00CD3F00"/>
    <w:rsid w:val="00CE12CE"/>
    <w:rsid w:val="00CE718E"/>
    <w:rsid w:val="00CF2119"/>
    <w:rsid w:val="00CF26C8"/>
    <w:rsid w:val="00CF682B"/>
    <w:rsid w:val="00D0070E"/>
    <w:rsid w:val="00D01496"/>
    <w:rsid w:val="00D0158C"/>
    <w:rsid w:val="00D01F4C"/>
    <w:rsid w:val="00D05898"/>
    <w:rsid w:val="00D12FAF"/>
    <w:rsid w:val="00D15AC1"/>
    <w:rsid w:val="00D23A94"/>
    <w:rsid w:val="00D23A95"/>
    <w:rsid w:val="00D25FE5"/>
    <w:rsid w:val="00D2777E"/>
    <w:rsid w:val="00D43D4B"/>
    <w:rsid w:val="00D50360"/>
    <w:rsid w:val="00D50BDA"/>
    <w:rsid w:val="00D514C6"/>
    <w:rsid w:val="00D515AD"/>
    <w:rsid w:val="00D51DBC"/>
    <w:rsid w:val="00D56969"/>
    <w:rsid w:val="00D57CC5"/>
    <w:rsid w:val="00D62065"/>
    <w:rsid w:val="00D634BE"/>
    <w:rsid w:val="00D67E00"/>
    <w:rsid w:val="00D76378"/>
    <w:rsid w:val="00D76E09"/>
    <w:rsid w:val="00D80288"/>
    <w:rsid w:val="00DA1AEC"/>
    <w:rsid w:val="00DA1AF2"/>
    <w:rsid w:val="00DA3064"/>
    <w:rsid w:val="00DA5362"/>
    <w:rsid w:val="00DA739E"/>
    <w:rsid w:val="00DB0009"/>
    <w:rsid w:val="00DB06DE"/>
    <w:rsid w:val="00DB1D56"/>
    <w:rsid w:val="00DB308A"/>
    <w:rsid w:val="00DB3FE2"/>
    <w:rsid w:val="00DB534E"/>
    <w:rsid w:val="00DC6C25"/>
    <w:rsid w:val="00DD0E03"/>
    <w:rsid w:val="00DD63C5"/>
    <w:rsid w:val="00DE1985"/>
    <w:rsid w:val="00DE24C3"/>
    <w:rsid w:val="00DE31D1"/>
    <w:rsid w:val="00E04D72"/>
    <w:rsid w:val="00E05A73"/>
    <w:rsid w:val="00E07CD8"/>
    <w:rsid w:val="00E10A3C"/>
    <w:rsid w:val="00E15705"/>
    <w:rsid w:val="00E21FF8"/>
    <w:rsid w:val="00E2259F"/>
    <w:rsid w:val="00E2329C"/>
    <w:rsid w:val="00E2612C"/>
    <w:rsid w:val="00E271B6"/>
    <w:rsid w:val="00E33DC7"/>
    <w:rsid w:val="00E3526F"/>
    <w:rsid w:val="00E367C1"/>
    <w:rsid w:val="00E543C1"/>
    <w:rsid w:val="00E547E9"/>
    <w:rsid w:val="00E552F0"/>
    <w:rsid w:val="00E56D8E"/>
    <w:rsid w:val="00E611F5"/>
    <w:rsid w:val="00E626F4"/>
    <w:rsid w:val="00E65F9C"/>
    <w:rsid w:val="00E6798C"/>
    <w:rsid w:val="00E72934"/>
    <w:rsid w:val="00E76F4D"/>
    <w:rsid w:val="00E83014"/>
    <w:rsid w:val="00E85DE8"/>
    <w:rsid w:val="00E87912"/>
    <w:rsid w:val="00E90172"/>
    <w:rsid w:val="00E902E0"/>
    <w:rsid w:val="00E94B9E"/>
    <w:rsid w:val="00E96BD1"/>
    <w:rsid w:val="00EA2973"/>
    <w:rsid w:val="00EB3AF1"/>
    <w:rsid w:val="00EB61A2"/>
    <w:rsid w:val="00EB6CBA"/>
    <w:rsid w:val="00EC02DF"/>
    <w:rsid w:val="00EC1B6D"/>
    <w:rsid w:val="00ED04AC"/>
    <w:rsid w:val="00ED144A"/>
    <w:rsid w:val="00ED162D"/>
    <w:rsid w:val="00ED72A4"/>
    <w:rsid w:val="00EE08BB"/>
    <w:rsid w:val="00EE5DFA"/>
    <w:rsid w:val="00EE6A8A"/>
    <w:rsid w:val="00EF1A2F"/>
    <w:rsid w:val="00EF1DF3"/>
    <w:rsid w:val="00EF2E55"/>
    <w:rsid w:val="00EF620A"/>
    <w:rsid w:val="00F00D56"/>
    <w:rsid w:val="00F01518"/>
    <w:rsid w:val="00F03C4E"/>
    <w:rsid w:val="00F05EA4"/>
    <w:rsid w:val="00F17764"/>
    <w:rsid w:val="00F21181"/>
    <w:rsid w:val="00F30BBE"/>
    <w:rsid w:val="00F35C13"/>
    <w:rsid w:val="00F4202E"/>
    <w:rsid w:val="00F4317C"/>
    <w:rsid w:val="00F4572E"/>
    <w:rsid w:val="00F52940"/>
    <w:rsid w:val="00F56D71"/>
    <w:rsid w:val="00F610F0"/>
    <w:rsid w:val="00F62C4C"/>
    <w:rsid w:val="00F646D7"/>
    <w:rsid w:val="00F64E9A"/>
    <w:rsid w:val="00F679A8"/>
    <w:rsid w:val="00F74D61"/>
    <w:rsid w:val="00F77645"/>
    <w:rsid w:val="00F80CB9"/>
    <w:rsid w:val="00F80DB4"/>
    <w:rsid w:val="00F82472"/>
    <w:rsid w:val="00F91CAB"/>
    <w:rsid w:val="00F94EEA"/>
    <w:rsid w:val="00F950FC"/>
    <w:rsid w:val="00FA0A60"/>
    <w:rsid w:val="00FA18C8"/>
    <w:rsid w:val="00FA221B"/>
    <w:rsid w:val="00FA243A"/>
    <w:rsid w:val="00FB0DCF"/>
    <w:rsid w:val="00FB60D0"/>
    <w:rsid w:val="00FC0F36"/>
    <w:rsid w:val="00FC14FA"/>
    <w:rsid w:val="00FC3B8A"/>
    <w:rsid w:val="00FD46D4"/>
    <w:rsid w:val="00FD6289"/>
    <w:rsid w:val="00FE0068"/>
    <w:rsid w:val="00FE704A"/>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84F99"/>
  <w15:docId w15:val="{8D0CD418-98F5-4A02-A927-B4D5AEE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B8"/>
    <w:rPr>
      <w:sz w:val="20"/>
      <w:szCs w:val="20"/>
    </w:rPr>
  </w:style>
  <w:style w:type="paragraph" w:styleId="Heading1">
    <w:name w:val="heading 1"/>
    <w:basedOn w:val="Normal"/>
    <w:next w:val="Normal"/>
    <w:link w:val="Heading1Char"/>
    <w:uiPriority w:val="9"/>
    <w:qFormat/>
    <w:rsid w:val="00212333"/>
    <w:pPr>
      <w:keepNex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qFormat/>
    <w:rsid w:val="00212333"/>
    <w:pPr>
      <w:keepNext/>
      <w:tabs>
        <w:tab w:val="left" w:pos="1620"/>
      </w:tabs>
      <w:spacing w:line="276" w:lineRule="auto"/>
      <w:jc w:val="center"/>
      <w:outlineLvl w:val="1"/>
    </w:pPr>
    <w:rPr>
      <w:rFonts w:cs="Arial"/>
      <w:b/>
      <w:color w:val="7030A0"/>
      <w:sz w:val="32"/>
      <w:szCs w:val="28"/>
    </w:rPr>
  </w:style>
  <w:style w:type="paragraph" w:styleId="Heading3">
    <w:name w:val="heading 3"/>
    <w:basedOn w:val="Normal"/>
    <w:next w:val="Normal"/>
    <w:link w:val="Heading3Char"/>
    <w:uiPriority w:val="9"/>
    <w:qFormat/>
    <w:rsid w:val="0021233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212333"/>
    <w:pPr>
      <w:keepNext/>
      <w:tabs>
        <w:tab w:val="left" w:leader="dot" w:pos="9360"/>
      </w:tabs>
      <w:ind w:hanging="43"/>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9"/>
    <w:qFormat/>
    <w:rsid w:val="00212333"/>
    <w:pPr>
      <w:spacing w:before="240" w:after="60"/>
      <w:outlineLvl w:val="4"/>
    </w:pPr>
    <w:rPr>
      <w:b/>
      <w:i/>
      <w:sz w:val="26"/>
      <w:szCs w:val="22"/>
    </w:rPr>
  </w:style>
  <w:style w:type="paragraph" w:styleId="Heading6">
    <w:name w:val="heading 6"/>
    <w:basedOn w:val="Normal"/>
    <w:next w:val="Normal"/>
    <w:link w:val="Heading6Char"/>
    <w:uiPriority w:val="9"/>
    <w:qFormat/>
    <w:rsid w:val="00212333"/>
    <w:pPr>
      <w:keepNext/>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qFormat/>
    <w:rsid w:val="00212333"/>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qFormat/>
    <w:rsid w:val="00212333"/>
    <w:pPr>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qFormat/>
    <w:rsid w:val="00212333"/>
    <w:pPr>
      <w:keepNext/>
      <w:tabs>
        <w:tab w:val="left" w:pos="3676"/>
      </w:tabs>
      <w:jc w:val="center"/>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E054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427C69"/>
    <w:rPr>
      <w:rFonts w:ascii="Arial Bold" w:eastAsiaTheme="majorEastAsia" w:hAnsi="Arial Bold" w:cstheme="majorBidi"/>
      <w:b/>
    </w:rPr>
  </w:style>
  <w:style w:type="character" w:customStyle="1" w:styleId="Heading1Char">
    <w:name w:val="Heading 1 Char"/>
    <w:basedOn w:val="DefaultParagraphFont"/>
    <w:link w:val="Heading1"/>
    <w:uiPriority w:val="9"/>
    <w:rsid w:val="002123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12333"/>
    <w:rPr>
      <w:rFonts w:ascii="Arial" w:hAnsi="Arial" w:cs="Arial"/>
      <w:b/>
      <w:color w:val="7030A0"/>
      <w:sz w:val="32"/>
      <w:szCs w:val="28"/>
    </w:rPr>
  </w:style>
  <w:style w:type="character" w:customStyle="1" w:styleId="Heading3Char">
    <w:name w:val="Heading 3 Char"/>
    <w:basedOn w:val="DefaultParagraphFont"/>
    <w:link w:val="Heading3"/>
    <w:uiPriority w:val="9"/>
    <w:rsid w:val="002123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21233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212333"/>
    <w:rPr>
      <w:rFonts w:ascii="Arial" w:hAnsi="Arial"/>
      <w:b/>
      <w:i/>
      <w:sz w:val="26"/>
    </w:rPr>
  </w:style>
  <w:style w:type="character" w:customStyle="1" w:styleId="Heading6Char">
    <w:name w:val="Heading 6 Char"/>
    <w:basedOn w:val="DefaultParagraphFont"/>
    <w:link w:val="Heading6"/>
    <w:uiPriority w:val="9"/>
    <w:rsid w:val="00212333"/>
    <w:rPr>
      <w:rFonts w:asciiTheme="minorHAnsi" w:eastAsiaTheme="minorEastAsia" w:hAnsiTheme="minorHAnsi" w:cstheme="minorBidi"/>
      <w:b/>
      <w:bCs/>
    </w:rPr>
  </w:style>
  <w:style w:type="character" w:customStyle="1" w:styleId="Heading7Char">
    <w:name w:val="Heading 7 Char"/>
    <w:basedOn w:val="DefaultParagraphFont"/>
    <w:link w:val="Heading7"/>
    <w:uiPriority w:val="9"/>
    <w:rsid w:val="0021233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21233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212333"/>
    <w:rPr>
      <w:rFonts w:asciiTheme="majorHAnsi" w:eastAsiaTheme="majorEastAsia" w:hAnsiTheme="majorHAnsi" w:cstheme="majorBidi"/>
    </w:rPr>
  </w:style>
  <w:style w:type="paragraph" w:styleId="Caption">
    <w:name w:val="caption"/>
    <w:basedOn w:val="Normal"/>
    <w:next w:val="Normal"/>
    <w:uiPriority w:val="99"/>
    <w:qFormat/>
    <w:rsid w:val="00212333"/>
    <w:pPr>
      <w:jc w:val="right"/>
    </w:pPr>
    <w:rPr>
      <w:b/>
      <w:bCs/>
      <w:sz w:val="28"/>
    </w:rPr>
  </w:style>
  <w:style w:type="paragraph" w:styleId="Title">
    <w:name w:val="Title"/>
    <w:basedOn w:val="Normal"/>
    <w:link w:val="TitleChar"/>
    <w:uiPriority w:val="10"/>
    <w:qFormat/>
    <w:rsid w:val="00212333"/>
    <w:pPr>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2333"/>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212333"/>
    <w:rPr>
      <w:rFonts w:ascii="Calibri" w:hAnsi="Calibri"/>
      <w:lang w:val="en-US" w:eastAsia="ja-JP"/>
    </w:rPr>
  </w:style>
  <w:style w:type="character" w:customStyle="1" w:styleId="NoSpacingChar">
    <w:name w:val="No Spacing Char"/>
    <w:basedOn w:val="DefaultParagraphFont"/>
    <w:link w:val="NoSpacing"/>
    <w:uiPriority w:val="1"/>
    <w:locked/>
    <w:rsid w:val="00212333"/>
    <w:rPr>
      <w:rFonts w:ascii="Calibri" w:hAnsi="Calibri"/>
      <w:lang w:val="en-US" w:eastAsia="ja-JP"/>
    </w:rPr>
  </w:style>
  <w:style w:type="paragraph" w:styleId="ListParagraph">
    <w:name w:val="List Paragraph"/>
    <w:basedOn w:val="Normal"/>
    <w:uiPriority w:val="34"/>
    <w:qFormat/>
    <w:rsid w:val="00212333"/>
    <w:pPr>
      <w:ind w:left="720"/>
      <w:contextualSpacing/>
    </w:pPr>
  </w:style>
  <w:style w:type="paragraph" w:styleId="BalloonText">
    <w:name w:val="Balloon Text"/>
    <w:basedOn w:val="Normal"/>
    <w:link w:val="BalloonTextChar"/>
    <w:uiPriority w:val="99"/>
    <w:semiHidden/>
    <w:unhideWhenUsed/>
    <w:rsid w:val="00853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8C"/>
    <w:rPr>
      <w:rFonts w:ascii="Segoe UI" w:hAnsi="Segoe UI" w:cs="Segoe UI"/>
      <w:sz w:val="18"/>
      <w:szCs w:val="18"/>
    </w:rPr>
  </w:style>
  <w:style w:type="paragraph" w:styleId="Header">
    <w:name w:val="header"/>
    <w:basedOn w:val="Normal"/>
    <w:link w:val="HeaderChar"/>
    <w:uiPriority w:val="99"/>
    <w:unhideWhenUsed/>
    <w:rsid w:val="00BE07BD"/>
    <w:pPr>
      <w:tabs>
        <w:tab w:val="center" w:pos="4513"/>
        <w:tab w:val="right" w:pos="9026"/>
      </w:tabs>
    </w:pPr>
  </w:style>
  <w:style w:type="character" w:customStyle="1" w:styleId="HeaderChar">
    <w:name w:val="Header Char"/>
    <w:basedOn w:val="DefaultParagraphFont"/>
    <w:link w:val="Header"/>
    <w:uiPriority w:val="99"/>
    <w:rsid w:val="00BE07BD"/>
    <w:rPr>
      <w:sz w:val="20"/>
      <w:szCs w:val="20"/>
    </w:rPr>
  </w:style>
  <w:style w:type="paragraph" w:styleId="Footer">
    <w:name w:val="footer"/>
    <w:basedOn w:val="Normal"/>
    <w:link w:val="FooterChar"/>
    <w:uiPriority w:val="99"/>
    <w:unhideWhenUsed/>
    <w:rsid w:val="00BE07BD"/>
    <w:pPr>
      <w:tabs>
        <w:tab w:val="center" w:pos="4513"/>
        <w:tab w:val="right" w:pos="9026"/>
      </w:tabs>
    </w:pPr>
  </w:style>
  <w:style w:type="character" w:customStyle="1" w:styleId="FooterChar">
    <w:name w:val="Footer Char"/>
    <w:basedOn w:val="DefaultParagraphFont"/>
    <w:link w:val="Footer"/>
    <w:uiPriority w:val="99"/>
    <w:rsid w:val="00BE07BD"/>
    <w:rPr>
      <w:sz w:val="20"/>
      <w:szCs w:val="20"/>
    </w:rPr>
  </w:style>
  <w:style w:type="paragraph" w:customStyle="1" w:styleId="Default">
    <w:name w:val="Default"/>
    <w:rsid w:val="00B439F0"/>
    <w:pPr>
      <w:autoSpaceDE w:val="0"/>
      <w:autoSpaceDN w:val="0"/>
      <w:adjustRightInd w:val="0"/>
    </w:pPr>
    <w:rPr>
      <w:rFonts w:ascii="Arial" w:hAnsi="Arial" w:cs="Arial"/>
      <w:color w:val="000000"/>
      <w:sz w:val="24"/>
      <w:szCs w:val="24"/>
    </w:rPr>
  </w:style>
  <w:style w:type="paragraph" w:customStyle="1" w:styleId="Pa3">
    <w:name w:val="Pa3"/>
    <w:basedOn w:val="Normal"/>
    <w:next w:val="Normal"/>
    <w:uiPriority w:val="99"/>
    <w:rsid w:val="00EC02DF"/>
    <w:pPr>
      <w:widowControl w:val="0"/>
      <w:autoSpaceDE w:val="0"/>
      <w:autoSpaceDN w:val="0"/>
      <w:adjustRightInd w:val="0"/>
      <w:spacing w:line="241" w:lineRule="atLeast"/>
    </w:pPr>
    <w:rPr>
      <w:rFonts w:ascii="Arial Narrow" w:eastAsiaTheme="minorEastAsia" w:hAnsi="Arial Narrow"/>
      <w:sz w:val="24"/>
      <w:szCs w:val="24"/>
      <w:lang w:val="en-US"/>
    </w:rPr>
  </w:style>
  <w:style w:type="table" w:styleId="TableGrid">
    <w:name w:val="Table Grid"/>
    <w:basedOn w:val="TableNormal"/>
    <w:uiPriority w:val="59"/>
    <w:rsid w:val="0033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BFF"/>
    <w:rPr>
      <w:color w:val="0000FF" w:themeColor="hyperlink"/>
      <w:u w:val="single"/>
    </w:rPr>
  </w:style>
  <w:style w:type="character" w:styleId="Emphasis">
    <w:name w:val="Emphasis"/>
    <w:basedOn w:val="DefaultParagraphFont"/>
    <w:uiPriority w:val="20"/>
    <w:qFormat/>
    <w:locked/>
    <w:rsid w:val="005C7057"/>
    <w:rPr>
      <w:b/>
      <w:bCs/>
      <w:i w:val="0"/>
      <w:iCs w:val="0"/>
    </w:rPr>
  </w:style>
  <w:style w:type="character" w:customStyle="1" w:styleId="st1">
    <w:name w:val="st1"/>
    <w:basedOn w:val="DefaultParagraphFont"/>
    <w:rsid w:val="005C7057"/>
  </w:style>
  <w:style w:type="character" w:customStyle="1" w:styleId="UnresolvedMention1">
    <w:name w:val="Unresolved Mention1"/>
    <w:basedOn w:val="DefaultParagraphFont"/>
    <w:uiPriority w:val="99"/>
    <w:semiHidden/>
    <w:unhideWhenUsed/>
    <w:rsid w:val="009E0C4A"/>
    <w:rPr>
      <w:color w:val="808080"/>
      <w:shd w:val="clear" w:color="auto" w:fill="E6E6E6"/>
    </w:rPr>
  </w:style>
  <w:style w:type="paragraph" w:styleId="NormalWeb">
    <w:name w:val="Normal (Web)"/>
    <w:basedOn w:val="Normal"/>
    <w:rsid w:val="009B26E4"/>
    <w:pPr>
      <w:spacing w:before="100" w:beforeAutospacing="1" w:after="100" w:afterAutospacing="1"/>
    </w:pPr>
    <w:rPr>
      <w:sz w:val="24"/>
      <w:szCs w:val="24"/>
      <w:lang w:eastAsia="en-GB"/>
    </w:rPr>
  </w:style>
  <w:style w:type="paragraph" w:customStyle="1" w:styleId="xmsonormal">
    <w:name w:val="x_msonormal"/>
    <w:basedOn w:val="Normal"/>
    <w:uiPriority w:val="99"/>
    <w:rsid w:val="009B26E4"/>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5858C7"/>
    <w:rPr>
      <w:color w:val="800080" w:themeColor="followedHyperlink"/>
      <w:u w:val="single"/>
    </w:rPr>
  </w:style>
  <w:style w:type="character" w:styleId="UnresolvedMention">
    <w:name w:val="Unresolved Mention"/>
    <w:basedOn w:val="DefaultParagraphFont"/>
    <w:uiPriority w:val="99"/>
    <w:semiHidden/>
    <w:unhideWhenUsed/>
    <w:rsid w:val="0069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6297">
      <w:bodyDiv w:val="1"/>
      <w:marLeft w:val="0"/>
      <w:marRight w:val="0"/>
      <w:marTop w:val="0"/>
      <w:marBottom w:val="0"/>
      <w:divBdr>
        <w:top w:val="none" w:sz="0" w:space="0" w:color="auto"/>
        <w:left w:val="none" w:sz="0" w:space="0" w:color="auto"/>
        <w:bottom w:val="none" w:sz="0" w:space="0" w:color="auto"/>
        <w:right w:val="none" w:sz="0" w:space="0" w:color="auto"/>
      </w:divBdr>
      <w:divsChild>
        <w:div w:id="851064546">
          <w:marLeft w:val="0"/>
          <w:marRight w:val="0"/>
          <w:marTop w:val="0"/>
          <w:marBottom w:val="0"/>
          <w:divBdr>
            <w:top w:val="none" w:sz="0" w:space="0" w:color="auto"/>
            <w:left w:val="none" w:sz="0" w:space="0" w:color="auto"/>
            <w:bottom w:val="none" w:sz="0" w:space="0" w:color="auto"/>
            <w:right w:val="none" w:sz="0" w:space="0" w:color="auto"/>
          </w:divBdr>
          <w:divsChild>
            <w:div w:id="2001542601">
              <w:marLeft w:val="0"/>
              <w:marRight w:val="0"/>
              <w:marTop w:val="0"/>
              <w:marBottom w:val="0"/>
              <w:divBdr>
                <w:top w:val="none" w:sz="0" w:space="0" w:color="auto"/>
                <w:left w:val="none" w:sz="0" w:space="0" w:color="auto"/>
                <w:bottom w:val="none" w:sz="0" w:space="0" w:color="auto"/>
                <w:right w:val="none" w:sz="0" w:space="0" w:color="auto"/>
              </w:divBdr>
              <w:divsChild>
                <w:div w:id="761725662">
                  <w:marLeft w:val="0"/>
                  <w:marRight w:val="0"/>
                  <w:marTop w:val="0"/>
                  <w:marBottom w:val="0"/>
                  <w:divBdr>
                    <w:top w:val="none" w:sz="0" w:space="0" w:color="auto"/>
                    <w:left w:val="none" w:sz="0" w:space="0" w:color="auto"/>
                    <w:bottom w:val="none" w:sz="0" w:space="0" w:color="auto"/>
                    <w:right w:val="none" w:sz="0" w:space="0" w:color="auto"/>
                  </w:divBdr>
                  <w:divsChild>
                    <w:div w:id="88549763">
                      <w:marLeft w:val="0"/>
                      <w:marRight w:val="0"/>
                      <w:marTop w:val="0"/>
                      <w:marBottom w:val="0"/>
                      <w:divBdr>
                        <w:top w:val="none" w:sz="0" w:space="0" w:color="auto"/>
                        <w:left w:val="none" w:sz="0" w:space="0" w:color="auto"/>
                        <w:bottom w:val="none" w:sz="0" w:space="0" w:color="auto"/>
                        <w:right w:val="none" w:sz="0" w:space="0" w:color="auto"/>
                      </w:divBdr>
                      <w:divsChild>
                        <w:div w:id="610165844">
                          <w:marLeft w:val="0"/>
                          <w:marRight w:val="0"/>
                          <w:marTop w:val="0"/>
                          <w:marBottom w:val="0"/>
                          <w:divBdr>
                            <w:top w:val="none" w:sz="0" w:space="0" w:color="auto"/>
                            <w:left w:val="none" w:sz="0" w:space="0" w:color="auto"/>
                            <w:bottom w:val="none" w:sz="0" w:space="0" w:color="auto"/>
                            <w:right w:val="none" w:sz="0" w:space="0" w:color="auto"/>
                          </w:divBdr>
                          <w:divsChild>
                            <w:div w:id="1776174526">
                              <w:marLeft w:val="0"/>
                              <w:marRight w:val="0"/>
                              <w:marTop w:val="0"/>
                              <w:marBottom w:val="0"/>
                              <w:divBdr>
                                <w:top w:val="none" w:sz="0" w:space="0" w:color="auto"/>
                                <w:left w:val="none" w:sz="0" w:space="0" w:color="auto"/>
                                <w:bottom w:val="none" w:sz="0" w:space="0" w:color="auto"/>
                                <w:right w:val="none" w:sz="0" w:space="0" w:color="auto"/>
                              </w:divBdr>
                              <w:divsChild>
                                <w:div w:id="229507648">
                                  <w:marLeft w:val="0"/>
                                  <w:marRight w:val="0"/>
                                  <w:marTop w:val="0"/>
                                  <w:marBottom w:val="0"/>
                                  <w:divBdr>
                                    <w:top w:val="none" w:sz="0" w:space="0" w:color="auto"/>
                                    <w:left w:val="none" w:sz="0" w:space="0" w:color="auto"/>
                                    <w:bottom w:val="none" w:sz="0" w:space="0" w:color="auto"/>
                                    <w:right w:val="none" w:sz="0" w:space="0" w:color="auto"/>
                                  </w:divBdr>
                                  <w:divsChild>
                                    <w:div w:id="1491679406">
                                      <w:marLeft w:val="0"/>
                                      <w:marRight w:val="0"/>
                                      <w:marTop w:val="0"/>
                                      <w:marBottom w:val="0"/>
                                      <w:divBdr>
                                        <w:top w:val="none" w:sz="0" w:space="0" w:color="auto"/>
                                        <w:left w:val="none" w:sz="0" w:space="0" w:color="auto"/>
                                        <w:bottom w:val="none" w:sz="0" w:space="0" w:color="auto"/>
                                        <w:right w:val="none" w:sz="0" w:space="0" w:color="auto"/>
                                      </w:divBdr>
                                    </w:div>
                                    <w:div w:id="217909378">
                                      <w:marLeft w:val="0"/>
                                      <w:marRight w:val="0"/>
                                      <w:marTop w:val="0"/>
                                      <w:marBottom w:val="0"/>
                                      <w:divBdr>
                                        <w:top w:val="none" w:sz="0" w:space="0" w:color="auto"/>
                                        <w:left w:val="none" w:sz="0" w:space="0" w:color="auto"/>
                                        <w:bottom w:val="none" w:sz="0" w:space="0" w:color="auto"/>
                                        <w:right w:val="none" w:sz="0" w:space="0" w:color="auto"/>
                                      </w:divBdr>
                                    </w:div>
                                    <w:div w:id="1825510094">
                                      <w:marLeft w:val="0"/>
                                      <w:marRight w:val="0"/>
                                      <w:marTop w:val="0"/>
                                      <w:marBottom w:val="0"/>
                                      <w:divBdr>
                                        <w:top w:val="none" w:sz="0" w:space="0" w:color="auto"/>
                                        <w:left w:val="none" w:sz="0" w:space="0" w:color="auto"/>
                                        <w:bottom w:val="none" w:sz="0" w:space="0" w:color="auto"/>
                                        <w:right w:val="none" w:sz="0" w:space="0" w:color="auto"/>
                                      </w:divBdr>
                                    </w:div>
                                    <w:div w:id="1848709789">
                                      <w:marLeft w:val="0"/>
                                      <w:marRight w:val="0"/>
                                      <w:marTop w:val="0"/>
                                      <w:marBottom w:val="0"/>
                                      <w:divBdr>
                                        <w:top w:val="none" w:sz="0" w:space="0" w:color="auto"/>
                                        <w:left w:val="none" w:sz="0" w:space="0" w:color="auto"/>
                                        <w:bottom w:val="none" w:sz="0" w:space="0" w:color="auto"/>
                                        <w:right w:val="none" w:sz="0" w:space="0" w:color="auto"/>
                                      </w:divBdr>
                                    </w:div>
                                    <w:div w:id="200360910">
                                      <w:marLeft w:val="0"/>
                                      <w:marRight w:val="0"/>
                                      <w:marTop w:val="0"/>
                                      <w:marBottom w:val="0"/>
                                      <w:divBdr>
                                        <w:top w:val="none" w:sz="0" w:space="0" w:color="auto"/>
                                        <w:left w:val="none" w:sz="0" w:space="0" w:color="auto"/>
                                        <w:bottom w:val="none" w:sz="0" w:space="0" w:color="auto"/>
                                        <w:right w:val="none" w:sz="0" w:space="0" w:color="auto"/>
                                      </w:divBdr>
                                    </w:div>
                                    <w:div w:id="1536767045">
                                      <w:marLeft w:val="0"/>
                                      <w:marRight w:val="0"/>
                                      <w:marTop w:val="0"/>
                                      <w:marBottom w:val="0"/>
                                      <w:divBdr>
                                        <w:top w:val="none" w:sz="0" w:space="0" w:color="auto"/>
                                        <w:left w:val="none" w:sz="0" w:space="0" w:color="auto"/>
                                        <w:bottom w:val="none" w:sz="0" w:space="0" w:color="auto"/>
                                        <w:right w:val="none" w:sz="0" w:space="0" w:color="auto"/>
                                      </w:divBdr>
                                    </w:div>
                                    <w:div w:id="16991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5863">
      <w:bodyDiv w:val="1"/>
      <w:marLeft w:val="0"/>
      <w:marRight w:val="0"/>
      <w:marTop w:val="0"/>
      <w:marBottom w:val="0"/>
      <w:divBdr>
        <w:top w:val="none" w:sz="0" w:space="0" w:color="auto"/>
        <w:left w:val="none" w:sz="0" w:space="0" w:color="auto"/>
        <w:bottom w:val="none" w:sz="0" w:space="0" w:color="auto"/>
        <w:right w:val="none" w:sz="0" w:space="0" w:color="auto"/>
      </w:divBdr>
    </w:div>
    <w:div w:id="1597638190">
      <w:bodyDiv w:val="1"/>
      <w:marLeft w:val="0"/>
      <w:marRight w:val="0"/>
      <w:marTop w:val="0"/>
      <w:marBottom w:val="0"/>
      <w:divBdr>
        <w:top w:val="none" w:sz="0" w:space="0" w:color="auto"/>
        <w:left w:val="none" w:sz="0" w:space="0" w:color="auto"/>
        <w:bottom w:val="none" w:sz="0" w:space="0" w:color="auto"/>
        <w:right w:val="none" w:sz="0" w:space="0" w:color="auto"/>
      </w:divBdr>
    </w:div>
    <w:div w:id="1863663959">
      <w:bodyDiv w:val="1"/>
      <w:marLeft w:val="0"/>
      <w:marRight w:val="0"/>
      <w:marTop w:val="0"/>
      <w:marBottom w:val="0"/>
      <w:divBdr>
        <w:top w:val="none" w:sz="0" w:space="0" w:color="auto"/>
        <w:left w:val="none" w:sz="0" w:space="0" w:color="auto"/>
        <w:bottom w:val="none" w:sz="0" w:space="0" w:color="auto"/>
        <w:right w:val="none" w:sz="0" w:space="0" w:color="auto"/>
      </w:divBdr>
    </w:div>
    <w:div w:id="1966887078">
      <w:bodyDiv w:val="1"/>
      <w:marLeft w:val="0"/>
      <w:marRight w:val="0"/>
      <w:marTop w:val="0"/>
      <w:marBottom w:val="0"/>
      <w:divBdr>
        <w:top w:val="none" w:sz="0" w:space="0" w:color="auto"/>
        <w:left w:val="none" w:sz="0" w:space="0" w:color="auto"/>
        <w:bottom w:val="none" w:sz="0" w:space="0" w:color="auto"/>
        <w:right w:val="none" w:sz="0" w:space="0" w:color="auto"/>
      </w:divBdr>
      <w:divsChild>
        <w:div w:id="40133948">
          <w:marLeft w:val="-15"/>
          <w:marRight w:val="-15"/>
          <w:marTop w:val="0"/>
          <w:marBottom w:val="0"/>
          <w:divBdr>
            <w:top w:val="none" w:sz="0" w:space="0" w:color="auto"/>
            <w:left w:val="none" w:sz="0" w:space="0" w:color="auto"/>
            <w:bottom w:val="none" w:sz="0" w:space="0" w:color="auto"/>
            <w:right w:val="none" w:sz="0" w:space="0" w:color="auto"/>
          </w:divBdr>
        </w:div>
        <w:div w:id="1253856599">
          <w:marLeft w:val="0"/>
          <w:marRight w:val="0"/>
          <w:marTop w:val="0"/>
          <w:marBottom w:val="0"/>
          <w:divBdr>
            <w:top w:val="none" w:sz="0" w:space="0" w:color="auto"/>
            <w:left w:val="none" w:sz="0" w:space="0" w:color="auto"/>
            <w:bottom w:val="none" w:sz="0" w:space="0" w:color="auto"/>
            <w:right w:val="none" w:sz="0" w:space="0" w:color="auto"/>
          </w:divBdr>
          <w:divsChild>
            <w:div w:id="1614163948">
              <w:marLeft w:val="0"/>
              <w:marRight w:val="0"/>
              <w:marTop w:val="0"/>
              <w:marBottom w:val="0"/>
              <w:divBdr>
                <w:top w:val="none" w:sz="0" w:space="0" w:color="auto"/>
                <w:left w:val="none" w:sz="0" w:space="0" w:color="auto"/>
                <w:bottom w:val="single" w:sz="6" w:space="0" w:color="E6ECF0"/>
                <w:right w:val="none" w:sz="0" w:space="0" w:color="auto"/>
              </w:divBdr>
              <w:divsChild>
                <w:div w:id="1946380885">
                  <w:marLeft w:val="0"/>
                  <w:marRight w:val="0"/>
                  <w:marTop w:val="0"/>
                  <w:marBottom w:val="0"/>
                  <w:divBdr>
                    <w:top w:val="none" w:sz="0" w:space="0" w:color="auto"/>
                    <w:left w:val="none" w:sz="0" w:space="0" w:color="auto"/>
                    <w:bottom w:val="none" w:sz="0" w:space="0" w:color="auto"/>
                    <w:right w:val="none" w:sz="0" w:space="0" w:color="auto"/>
                  </w:divBdr>
                  <w:divsChild>
                    <w:div w:id="819998189">
                      <w:marLeft w:val="0"/>
                      <w:marRight w:val="0"/>
                      <w:marTop w:val="0"/>
                      <w:marBottom w:val="0"/>
                      <w:divBdr>
                        <w:top w:val="none" w:sz="0" w:space="0" w:color="auto"/>
                        <w:left w:val="none" w:sz="0" w:space="0" w:color="auto"/>
                        <w:bottom w:val="none" w:sz="0" w:space="0" w:color="auto"/>
                        <w:right w:val="none" w:sz="0" w:space="0" w:color="auto"/>
                      </w:divBdr>
                      <w:divsChild>
                        <w:div w:id="914898806">
                          <w:marLeft w:val="0"/>
                          <w:marRight w:val="0"/>
                          <w:marTop w:val="0"/>
                          <w:marBottom w:val="0"/>
                          <w:divBdr>
                            <w:top w:val="none" w:sz="0" w:space="0" w:color="auto"/>
                            <w:left w:val="none" w:sz="0" w:space="0" w:color="auto"/>
                            <w:bottom w:val="none" w:sz="0" w:space="0" w:color="auto"/>
                            <w:right w:val="none" w:sz="0" w:space="0" w:color="auto"/>
                          </w:divBdr>
                          <w:divsChild>
                            <w:div w:id="1704746383">
                              <w:marLeft w:val="0"/>
                              <w:marRight w:val="0"/>
                              <w:marTop w:val="0"/>
                              <w:marBottom w:val="0"/>
                              <w:divBdr>
                                <w:top w:val="none" w:sz="0" w:space="0" w:color="auto"/>
                                <w:left w:val="none" w:sz="0" w:space="0" w:color="auto"/>
                                <w:bottom w:val="none" w:sz="0" w:space="0" w:color="auto"/>
                                <w:right w:val="none" w:sz="0" w:space="0" w:color="auto"/>
                              </w:divBdr>
                              <w:divsChild>
                                <w:div w:id="604506989">
                                  <w:marLeft w:val="0"/>
                                  <w:marRight w:val="0"/>
                                  <w:marTop w:val="30"/>
                                  <w:marBottom w:val="0"/>
                                  <w:divBdr>
                                    <w:top w:val="none" w:sz="0" w:space="0" w:color="auto"/>
                                    <w:left w:val="none" w:sz="0" w:space="0" w:color="auto"/>
                                    <w:bottom w:val="none" w:sz="0" w:space="0" w:color="auto"/>
                                    <w:right w:val="none" w:sz="0" w:space="0" w:color="auto"/>
                                  </w:divBdr>
                                  <w:divsChild>
                                    <w:div w:id="342896094">
                                      <w:marLeft w:val="0"/>
                                      <w:marRight w:val="0"/>
                                      <w:marTop w:val="0"/>
                                      <w:marBottom w:val="0"/>
                                      <w:divBdr>
                                        <w:top w:val="none" w:sz="0" w:space="0" w:color="auto"/>
                                        <w:left w:val="none" w:sz="0" w:space="0" w:color="auto"/>
                                        <w:bottom w:val="none" w:sz="0" w:space="0" w:color="auto"/>
                                        <w:right w:val="none" w:sz="0" w:space="0" w:color="auto"/>
                                      </w:divBdr>
                                      <w:divsChild>
                                        <w:div w:id="660819269">
                                          <w:marLeft w:val="0"/>
                                          <w:marRight w:val="0"/>
                                          <w:marTop w:val="0"/>
                                          <w:marBottom w:val="0"/>
                                          <w:divBdr>
                                            <w:top w:val="none" w:sz="0" w:space="0" w:color="auto"/>
                                            <w:left w:val="none" w:sz="0" w:space="0" w:color="auto"/>
                                            <w:bottom w:val="none" w:sz="0" w:space="0" w:color="auto"/>
                                            <w:right w:val="none" w:sz="0" w:space="0" w:color="auto"/>
                                          </w:divBdr>
                                        </w:div>
                                        <w:div w:id="3859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375">
                              <w:marLeft w:val="0"/>
                              <w:marRight w:val="0"/>
                              <w:marTop w:val="30"/>
                              <w:marBottom w:val="0"/>
                              <w:divBdr>
                                <w:top w:val="none" w:sz="0" w:space="0" w:color="auto"/>
                                <w:left w:val="none" w:sz="0" w:space="0" w:color="auto"/>
                                <w:bottom w:val="none" w:sz="0" w:space="0" w:color="auto"/>
                                <w:right w:val="none" w:sz="0" w:space="0" w:color="auto"/>
                              </w:divBdr>
                            </w:div>
                            <w:div w:id="1444152199">
                              <w:marLeft w:val="0"/>
                              <w:marRight w:val="0"/>
                              <w:marTop w:val="0"/>
                              <w:marBottom w:val="0"/>
                              <w:divBdr>
                                <w:top w:val="none" w:sz="0" w:space="0" w:color="auto"/>
                                <w:left w:val="none" w:sz="0" w:space="0" w:color="auto"/>
                                <w:bottom w:val="none" w:sz="0" w:space="0" w:color="auto"/>
                                <w:right w:val="none" w:sz="0" w:space="0" w:color="auto"/>
                              </w:divBdr>
                            </w:div>
                            <w:div w:id="1308709805">
                              <w:marLeft w:val="0"/>
                              <w:marRight w:val="0"/>
                              <w:marTop w:val="30"/>
                              <w:marBottom w:val="0"/>
                              <w:divBdr>
                                <w:top w:val="none" w:sz="0" w:space="0" w:color="auto"/>
                                <w:left w:val="none" w:sz="0" w:space="0" w:color="auto"/>
                                <w:bottom w:val="none" w:sz="0" w:space="0" w:color="auto"/>
                                <w:right w:val="none" w:sz="0" w:space="0" w:color="auto"/>
                              </w:divBdr>
                              <w:divsChild>
                                <w:div w:id="2044137932">
                                  <w:marLeft w:val="0"/>
                                  <w:marRight w:val="0"/>
                                  <w:marTop w:val="0"/>
                                  <w:marBottom w:val="0"/>
                                  <w:divBdr>
                                    <w:top w:val="none" w:sz="0" w:space="0" w:color="auto"/>
                                    <w:left w:val="none" w:sz="0" w:space="0" w:color="auto"/>
                                    <w:bottom w:val="none" w:sz="0" w:space="0" w:color="auto"/>
                                    <w:right w:val="none" w:sz="0" w:space="0" w:color="auto"/>
                                  </w:divBdr>
                                  <w:divsChild>
                                    <w:div w:id="500774919">
                                      <w:marLeft w:val="0"/>
                                      <w:marRight w:val="0"/>
                                      <w:marTop w:val="0"/>
                                      <w:marBottom w:val="0"/>
                                      <w:divBdr>
                                        <w:top w:val="none" w:sz="0" w:space="0" w:color="auto"/>
                                        <w:left w:val="none" w:sz="0" w:space="0" w:color="auto"/>
                                        <w:bottom w:val="none" w:sz="0" w:space="0" w:color="auto"/>
                                        <w:right w:val="none" w:sz="0" w:space="0" w:color="auto"/>
                                      </w:divBdr>
                                    </w:div>
                                    <w:div w:id="77597736">
                                      <w:marLeft w:val="0"/>
                                      <w:marRight w:val="0"/>
                                      <w:marTop w:val="0"/>
                                      <w:marBottom w:val="0"/>
                                      <w:divBdr>
                                        <w:top w:val="none" w:sz="0" w:space="0" w:color="auto"/>
                                        <w:left w:val="none" w:sz="0" w:space="0" w:color="auto"/>
                                        <w:bottom w:val="none" w:sz="0" w:space="0" w:color="auto"/>
                                        <w:right w:val="none" w:sz="0" w:space="0" w:color="auto"/>
                                      </w:divBdr>
                                    </w:div>
                                    <w:div w:id="1906254200">
                                      <w:marLeft w:val="0"/>
                                      <w:marRight w:val="0"/>
                                      <w:marTop w:val="0"/>
                                      <w:marBottom w:val="0"/>
                                      <w:divBdr>
                                        <w:top w:val="none" w:sz="0" w:space="0" w:color="auto"/>
                                        <w:left w:val="none" w:sz="0" w:space="0" w:color="auto"/>
                                        <w:bottom w:val="none" w:sz="0" w:space="0" w:color="auto"/>
                                        <w:right w:val="none" w:sz="0" w:space="0" w:color="auto"/>
                                      </w:divBdr>
                                    </w:div>
                                    <w:div w:id="2044548793">
                                      <w:marLeft w:val="0"/>
                                      <w:marRight w:val="0"/>
                                      <w:marTop w:val="0"/>
                                      <w:marBottom w:val="0"/>
                                      <w:divBdr>
                                        <w:top w:val="none" w:sz="0" w:space="0" w:color="auto"/>
                                        <w:left w:val="none" w:sz="0" w:space="0" w:color="auto"/>
                                        <w:bottom w:val="none" w:sz="0" w:space="0" w:color="auto"/>
                                        <w:right w:val="none" w:sz="0" w:space="0" w:color="auto"/>
                                      </w:divBdr>
                                    </w:div>
                                    <w:div w:id="472741">
                                      <w:marLeft w:val="0"/>
                                      <w:marRight w:val="0"/>
                                      <w:marTop w:val="0"/>
                                      <w:marBottom w:val="0"/>
                                      <w:divBdr>
                                        <w:top w:val="none" w:sz="0" w:space="0" w:color="auto"/>
                                        <w:left w:val="none" w:sz="0" w:space="0" w:color="auto"/>
                                        <w:bottom w:val="none" w:sz="0" w:space="0" w:color="auto"/>
                                        <w:right w:val="none" w:sz="0" w:space="0" w:color="auto"/>
                                      </w:divBdr>
                                      <w:divsChild>
                                        <w:div w:id="5411342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57313">
              <w:marLeft w:val="0"/>
              <w:marRight w:val="0"/>
              <w:marTop w:val="0"/>
              <w:marBottom w:val="0"/>
              <w:divBdr>
                <w:top w:val="none" w:sz="0" w:space="0" w:color="auto"/>
                <w:left w:val="none" w:sz="0" w:space="0" w:color="auto"/>
                <w:bottom w:val="none" w:sz="0" w:space="0" w:color="auto"/>
                <w:right w:val="none" w:sz="0" w:space="0" w:color="auto"/>
              </w:divBdr>
              <w:divsChild>
                <w:div w:id="616958097">
                  <w:marLeft w:val="0"/>
                  <w:marRight w:val="0"/>
                  <w:marTop w:val="0"/>
                  <w:marBottom w:val="0"/>
                  <w:divBdr>
                    <w:top w:val="none" w:sz="0" w:space="0" w:color="auto"/>
                    <w:left w:val="none" w:sz="0" w:space="0" w:color="auto"/>
                    <w:bottom w:val="none" w:sz="0" w:space="0" w:color="auto"/>
                    <w:right w:val="none" w:sz="0" w:space="0" w:color="auto"/>
                  </w:divBdr>
                  <w:divsChild>
                    <w:div w:id="1720200263">
                      <w:marLeft w:val="0"/>
                      <w:marRight w:val="0"/>
                      <w:marTop w:val="0"/>
                      <w:marBottom w:val="0"/>
                      <w:divBdr>
                        <w:top w:val="none" w:sz="0" w:space="0" w:color="auto"/>
                        <w:left w:val="none" w:sz="0" w:space="0" w:color="auto"/>
                        <w:bottom w:val="none" w:sz="0" w:space="0" w:color="auto"/>
                        <w:right w:val="none" w:sz="0" w:space="0" w:color="auto"/>
                      </w:divBdr>
                      <w:divsChild>
                        <w:div w:id="611323954">
                          <w:marLeft w:val="0"/>
                          <w:marRight w:val="0"/>
                          <w:marTop w:val="0"/>
                          <w:marBottom w:val="0"/>
                          <w:divBdr>
                            <w:top w:val="none" w:sz="0" w:space="0" w:color="auto"/>
                            <w:left w:val="none" w:sz="0" w:space="0" w:color="auto"/>
                            <w:bottom w:val="none" w:sz="0" w:space="0" w:color="auto"/>
                            <w:right w:val="none" w:sz="0" w:space="0" w:color="auto"/>
                          </w:divBdr>
                          <w:divsChild>
                            <w:div w:id="138034274">
                              <w:marLeft w:val="0"/>
                              <w:marRight w:val="0"/>
                              <w:marTop w:val="0"/>
                              <w:marBottom w:val="0"/>
                              <w:divBdr>
                                <w:top w:val="none" w:sz="0" w:space="0" w:color="auto"/>
                                <w:left w:val="none" w:sz="0" w:space="0" w:color="auto"/>
                                <w:bottom w:val="none" w:sz="0" w:space="0" w:color="auto"/>
                                <w:right w:val="none" w:sz="0" w:space="0" w:color="auto"/>
                              </w:divBdr>
                              <w:divsChild>
                                <w:div w:id="1246838461">
                                  <w:marLeft w:val="0"/>
                                  <w:marRight w:val="0"/>
                                  <w:marTop w:val="0"/>
                                  <w:marBottom w:val="0"/>
                                  <w:divBdr>
                                    <w:top w:val="none" w:sz="0" w:space="0" w:color="auto"/>
                                    <w:left w:val="none" w:sz="0" w:space="0" w:color="auto"/>
                                    <w:bottom w:val="none" w:sz="0" w:space="0" w:color="auto"/>
                                    <w:right w:val="none" w:sz="0" w:space="0" w:color="auto"/>
                                  </w:divBdr>
                                  <w:divsChild>
                                    <w:div w:id="130946481">
                                      <w:marLeft w:val="0"/>
                                      <w:marRight w:val="0"/>
                                      <w:marTop w:val="0"/>
                                      <w:marBottom w:val="0"/>
                                      <w:divBdr>
                                        <w:top w:val="none" w:sz="0" w:space="0" w:color="auto"/>
                                        <w:left w:val="none" w:sz="0" w:space="0" w:color="auto"/>
                                        <w:bottom w:val="none" w:sz="0" w:space="0" w:color="auto"/>
                                        <w:right w:val="none" w:sz="0" w:space="0" w:color="auto"/>
                                      </w:divBdr>
                                    </w:div>
                                    <w:div w:id="2069181075">
                                      <w:marLeft w:val="0"/>
                                      <w:marRight w:val="0"/>
                                      <w:marTop w:val="0"/>
                                      <w:marBottom w:val="0"/>
                                      <w:divBdr>
                                        <w:top w:val="none" w:sz="0" w:space="0" w:color="auto"/>
                                        <w:left w:val="none" w:sz="0" w:space="0" w:color="auto"/>
                                        <w:bottom w:val="none" w:sz="0" w:space="0" w:color="auto"/>
                                        <w:right w:val="none" w:sz="0" w:space="0" w:color="auto"/>
                                      </w:divBdr>
                                      <w:divsChild>
                                        <w:div w:id="1224170976">
                                          <w:marLeft w:val="0"/>
                                          <w:marRight w:val="0"/>
                                          <w:marTop w:val="0"/>
                                          <w:marBottom w:val="0"/>
                                          <w:divBdr>
                                            <w:top w:val="none" w:sz="0" w:space="0" w:color="auto"/>
                                            <w:left w:val="none" w:sz="0" w:space="0" w:color="auto"/>
                                            <w:bottom w:val="none" w:sz="0" w:space="0" w:color="auto"/>
                                            <w:right w:val="none" w:sz="0" w:space="0" w:color="auto"/>
                                          </w:divBdr>
                                          <w:divsChild>
                                            <w:div w:id="72452601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27633930">
                                  <w:marLeft w:val="0"/>
                                  <w:marRight w:val="0"/>
                                  <w:marTop w:val="0"/>
                                  <w:marBottom w:val="0"/>
                                  <w:divBdr>
                                    <w:top w:val="none" w:sz="0" w:space="0" w:color="auto"/>
                                    <w:left w:val="none" w:sz="0" w:space="0" w:color="auto"/>
                                    <w:bottom w:val="none" w:sz="0" w:space="0" w:color="auto"/>
                                    <w:right w:val="none" w:sz="0" w:space="0" w:color="auto"/>
                                  </w:divBdr>
                                  <w:divsChild>
                                    <w:div w:id="220481570">
                                      <w:marLeft w:val="0"/>
                                      <w:marRight w:val="0"/>
                                      <w:marTop w:val="0"/>
                                      <w:marBottom w:val="0"/>
                                      <w:divBdr>
                                        <w:top w:val="none" w:sz="0" w:space="0" w:color="auto"/>
                                        <w:left w:val="none" w:sz="0" w:space="0" w:color="auto"/>
                                        <w:bottom w:val="none" w:sz="0" w:space="0" w:color="auto"/>
                                        <w:right w:val="none" w:sz="0" w:space="0" w:color="auto"/>
                                      </w:divBdr>
                                      <w:divsChild>
                                        <w:div w:id="1629431110">
                                          <w:marLeft w:val="0"/>
                                          <w:marRight w:val="-150"/>
                                          <w:marTop w:val="0"/>
                                          <w:marBottom w:val="0"/>
                                          <w:divBdr>
                                            <w:top w:val="none" w:sz="0" w:space="0" w:color="auto"/>
                                            <w:left w:val="none" w:sz="0" w:space="0" w:color="auto"/>
                                            <w:bottom w:val="none" w:sz="0" w:space="0" w:color="auto"/>
                                            <w:right w:val="none" w:sz="0" w:space="0" w:color="auto"/>
                                          </w:divBdr>
                                          <w:divsChild>
                                            <w:div w:id="1279413249">
                                              <w:marLeft w:val="690"/>
                                              <w:marRight w:val="0"/>
                                              <w:marTop w:val="0"/>
                                              <w:marBottom w:val="0"/>
                                              <w:divBdr>
                                                <w:top w:val="none" w:sz="0" w:space="0" w:color="auto"/>
                                                <w:left w:val="none" w:sz="0" w:space="0" w:color="auto"/>
                                                <w:bottom w:val="none" w:sz="0" w:space="0" w:color="auto"/>
                                                <w:right w:val="none" w:sz="0" w:space="0" w:color="auto"/>
                                              </w:divBdr>
                                              <w:divsChild>
                                                <w:div w:id="1531990976">
                                                  <w:marLeft w:val="0"/>
                                                  <w:marRight w:val="0"/>
                                                  <w:marTop w:val="0"/>
                                                  <w:marBottom w:val="0"/>
                                                  <w:divBdr>
                                                    <w:top w:val="none" w:sz="0" w:space="0" w:color="auto"/>
                                                    <w:left w:val="none" w:sz="0" w:space="0" w:color="auto"/>
                                                    <w:bottom w:val="none" w:sz="0" w:space="0" w:color="auto"/>
                                                    <w:right w:val="none" w:sz="0" w:space="0" w:color="auto"/>
                                                  </w:divBdr>
                                                  <w:divsChild>
                                                    <w:div w:id="1858082576">
                                                      <w:marLeft w:val="0"/>
                                                      <w:marRight w:val="0"/>
                                                      <w:marTop w:val="0"/>
                                                      <w:marBottom w:val="0"/>
                                                      <w:divBdr>
                                                        <w:top w:val="none" w:sz="0" w:space="0" w:color="auto"/>
                                                        <w:left w:val="none" w:sz="0" w:space="0" w:color="auto"/>
                                                        <w:bottom w:val="none" w:sz="0" w:space="0" w:color="auto"/>
                                                        <w:right w:val="none" w:sz="0" w:space="0" w:color="auto"/>
                                                      </w:divBdr>
                                                    </w:div>
                                                  </w:divsChild>
                                                </w:div>
                                                <w:div w:id="1115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9266">
                          <w:marLeft w:val="0"/>
                          <w:marRight w:val="0"/>
                          <w:marTop w:val="0"/>
                          <w:marBottom w:val="0"/>
                          <w:divBdr>
                            <w:top w:val="none" w:sz="0" w:space="0" w:color="auto"/>
                            <w:left w:val="none" w:sz="0" w:space="0" w:color="auto"/>
                            <w:bottom w:val="none" w:sz="0" w:space="0" w:color="auto"/>
                            <w:right w:val="none" w:sz="0" w:space="0" w:color="auto"/>
                          </w:divBdr>
                        </w:div>
                        <w:div w:id="948045383">
                          <w:marLeft w:val="0"/>
                          <w:marRight w:val="0"/>
                          <w:marTop w:val="0"/>
                          <w:marBottom w:val="0"/>
                          <w:divBdr>
                            <w:top w:val="none" w:sz="0" w:space="0" w:color="auto"/>
                            <w:left w:val="none" w:sz="0" w:space="0" w:color="auto"/>
                            <w:bottom w:val="none" w:sz="0" w:space="0" w:color="auto"/>
                            <w:right w:val="none" w:sz="0" w:space="0" w:color="auto"/>
                          </w:divBdr>
                          <w:divsChild>
                            <w:div w:id="502548357">
                              <w:marLeft w:val="0"/>
                              <w:marRight w:val="0"/>
                              <w:marTop w:val="0"/>
                              <w:marBottom w:val="0"/>
                              <w:divBdr>
                                <w:top w:val="none" w:sz="0" w:space="0" w:color="auto"/>
                                <w:left w:val="none" w:sz="0" w:space="0" w:color="auto"/>
                                <w:bottom w:val="none" w:sz="0" w:space="0" w:color="auto"/>
                                <w:right w:val="none" w:sz="0" w:space="0" w:color="auto"/>
                              </w:divBdr>
                              <w:divsChild>
                                <w:div w:id="2076471635">
                                  <w:marLeft w:val="0"/>
                                  <w:marRight w:val="0"/>
                                  <w:marTop w:val="525"/>
                                  <w:marBottom w:val="0"/>
                                  <w:divBdr>
                                    <w:top w:val="none" w:sz="0" w:space="0" w:color="auto"/>
                                    <w:left w:val="none" w:sz="0" w:space="0" w:color="auto"/>
                                    <w:bottom w:val="none" w:sz="0" w:space="0" w:color="auto"/>
                                    <w:right w:val="none" w:sz="0" w:space="0" w:color="auto"/>
                                  </w:divBdr>
                                  <w:divsChild>
                                    <w:div w:id="491683186">
                                      <w:marLeft w:val="0"/>
                                      <w:marRight w:val="0"/>
                                      <w:marTop w:val="0"/>
                                      <w:marBottom w:val="120"/>
                                      <w:divBdr>
                                        <w:top w:val="none" w:sz="0" w:space="0" w:color="auto"/>
                                        <w:left w:val="none" w:sz="0" w:space="0" w:color="auto"/>
                                        <w:bottom w:val="none" w:sz="0" w:space="0" w:color="auto"/>
                                        <w:right w:val="none" w:sz="0" w:space="0" w:color="auto"/>
                                      </w:divBdr>
                                    </w:div>
                                    <w:div w:id="524098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1230005">
                              <w:marLeft w:val="0"/>
                              <w:marRight w:val="0"/>
                              <w:marTop w:val="0"/>
                              <w:marBottom w:val="0"/>
                              <w:divBdr>
                                <w:top w:val="none" w:sz="0" w:space="0" w:color="auto"/>
                                <w:left w:val="none" w:sz="0" w:space="0" w:color="auto"/>
                                <w:bottom w:val="none" w:sz="0" w:space="0" w:color="auto"/>
                                <w:right w:val="none" w:sz="0" w:space="0" w:color="auto"/>
                              </w:divBdr>
                            </w:div>
                            <w:div w:id="1274704198">
                              <w:marLeft w:val="0"/>
                              <w:marRight w:val="0"/>
                              <w:marTop w:val="0"/>
                              <w:marBottom w:val="0"/>
                              <w:divBdr>
                                <w:top w:val="none" w:sz="0" w:space="0" w:color="auto"/>
                                <w:left w:val="none" w:sz="0" w:space="0" w:color="auto"/>
                                <w:bottom w:val="none" w:sz="0" w:space="0" w:color="auto"/>
                                <w:right w:val="none" w:sz="0" w:space="0" w:color="auto"/>
                              </w:divBdr>
                              <w:divsChild>
                                <w:div w:id="1257596557">
                                  <w:marLeft w:val="0"/>
                                  <w:marRight w:val="0"/>
                                  <w:marTop w:val="0"/>
                                  <w:marBottom w:val="0"/>
                                  <w:divBdr>
                                    <w:top w:val="none" w:sz="0" w:space="0" w:color="auto"/>
                                    <w:left w:val="none" w:sz="0" w:space="0" w:color="auto"/>
                                    <w:bottom w:val="none" w:sz="0" w:space="0" w:color="auto"/>
                                    <w:right w:val="none" w:sz="0" w:space="0" w:color="auto"/>
                                  </w:divBdr>
                                  <w:divsChild>
                                    <w:div w:id="1605990987">
                                      <w:marLeft w:val="0"/>
                                      <w:marRight w:val="0"/>
                                      <w:marTop w:val="0"/>
                                      <w:marBottom w:val="0"/>
                                      <w:divBdr>
                                        <w:top w:val="none" w:sz="0" w:space="0" w:color="auto"/>
                                        <w:left w:val="none" w:sz="0" w:space="0" w:color="auto"/>
                                        <w:bottom w:val="none" w:sz="0" w:space="0" w:color="auto"/>
                                        <w:right w:val="none" w:sz="0" w:space="0" w:color="auto"/>
                                      </w:divBdr>
                                      <w:divsChild>
                                        <w:div w:id="1655379752">
                                          <w:marLeft w:val="0"/>
                                          <w:marRight w:val="0"/>
                                          <w:marTop w:val="0"/>
                                          <w:marBottom w:val="0"/>
                                          <w:divBdr>
                                            <w:top w:val="none" w:sz="0" w:space="0" w:color="auto"/>
                                            <w:left w:val="none" w:sz="0" w:space="0" w:color="auto"/>
                                            <w:bottom w:val="none" w:sz="0" w:space="0" w:color="auto"/>
                                            <w:right w:val="none" w:sz="0" w:space="0" w:color="auto"/>
                                          </w:divBdr>
                                          <w:divsChild>
                                            <w:div w:id="52046847">
                                              <w:marLeft w:val="0"/>
                                              <w:marRight w:val="0"/>
                                              <w:marTop w:val="0"/>
                                              <w:marBottom w:val="0"/>
                                              <w:divBdr>
                                                <w:top w:val="none" w:sz="0" w:space="0" w:color="auto"/>
                                                <w:left w:val="none" w:sz="0" w:space="0" w:color="auto"/>
                                                <w:bottom w:val="none" w:sz="0" w:space="0" w:color="auto"/>
                                                <w:right w:val="none" w:sz="0" w:space="0" w:color="auto"/>
                                              </w:divBdr>
                                              <w:divsChild>
                                                <w:div w:id="1474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285104">
          <w:marLeft w:val="0"/>
          <w:marRight w:val="0"/>
          <w:marTop w:val="0"/>
          <w:marBottom w:val="0"/>
          <w:divBdr>
            <w:top w:val="none" w:sz="0" w:space="0" w:color="auto"/>
            <w:left w:val="none" w:sz="0" w:space="0" w:color="auto"/>
            <w:bottom w:val="none" w:sz="0" w:space="0" w:color="auto"/>
            <w:right w:val="none" w:sz="0" w:space="0" w:color="auto"/>
          </w:divBdr>
          <w:divsChild>
            <w:div w:id="1787894191">
              <w:marLeft w:val="0"/>
              <w:marRight w:val="0"/>
              <w:marTop w:val="0"/>
              <w:marBottom w:val="0"/>
              <w:divBdr>
                <w:top w:val="none" w:sz="0" w:space="0" w:color="auto"/>
                <w:left w:val="none" w:sz="0" w:space="0" w:color="auto"/>
                <w:bottom w:val="none" w:sz="0" w:space="0" w:color="auto"/>
                <w:right w:val="none" w:sz="0" w:space="0" w:color="auto"/>
              </w:divBdr>
              <w:divsChild>
                <w:div w:id="2285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1274">
          <w:marLeft w:val="0"/>
          <w:marRight w:val="0"/>
          <w:marTop w:val="0"/>
          <w:marBottom w:val="0"/>
          <w:divBdr>
            <w:top w:val="none" w:sz="0" w:space="0" w:color="auto"/>
            <w:left w:val="none" w:sz="0" w:space="0" w:color="auto"/>
            <w:bottom w:val="none" w:sz="0" w:space="0" w:color="auto"/>
            <w:right w:val="none" w:sz="0" w:space="0" w:color="auto"/>
          </w:divBdr>
          <w:divsChild>
            <w:div w:id="364409883">
              <w:marLeft w:val="0"/>
              <w:marRight w:val="0"/>
              <w:marTop w:val="0"/>
              <w:marBottom w:val="0"/>
              <w:divBdr>
                <w:top w:val="none" w:sz="0" w:space="0" w:color="auto"/>
                <w:left w:val="none" w:sz="0" w:space="0" w:color="auto"/>
                <w:bottom w:val="none" w:sz="0" w:space="0" w:color="auto"/>
                <w:right w:val="none" w:sz="0" w:space="0" w:color="auto"/>
              </w:divBdr>
            </w:div>
            <w:div w:id="1587379585">
              <w:marLeft w:val="0"/>
              <w:marRight w:val="0"/>
              <w:marTop w:val="0"/>
              <w:marBottom w:val="0"/>
              <w:divBdr>
                <w:top w:val="none" w:sz="0" w:space="0" w:color="auto"/>
                <w:left w:val="none" w:sz="0" w:space="0" w:color="auto"/>
                <w:bottom w:val="none" w:sz="0" w:space="0" w:color="auto"/>
                <w:right w:val="none" w:sz="0" w:space="0" w:color="auto"/>
              </w:divBdr>
            </w:div>
            <w:div w:id="53164875">
              <w:marLeft w:val="0"/>
              <w:marRight w:val="0"/>
              <w:marTop w:val="0"/>
              <w:marBottom w:val="0"/>
              <w:divBdr>
                <w:top w:val="none" w:sz="0" w:space="0" w:color="auto"/>
                <w:left w:val="none" w:sz="0" w:space="0" w:color="auto"/>
                <w:bottom w:val="none" w:sz="0" w:space="0" w:color="auto"/>
                <w:right w:val="none" w:sz="0" w:space="0" w:color="auto"/>
              </w:divBdr>
              <w:divsChild>
                <w:div w:id="70738420">
                  <w:marLeft w:val="0"/>
                  <w:marRight w:val="0"/>
                  <w:marTop w:val="0"/>
                  <w:marBottom w:val="0"/>
                  <w:divBdr>
                    <w:top w:val="none" w:sz="0" w:space="0" w:color="auto"/>
                    <w:left w:val="none" w:sz="0" w:space="0" w:color="auto"/>
                    <w:bottom w:val="single" w:sz="6" w:space="7" w:color="E6ECF0"/>
                    <w:right w:val="none" w:sz="0" w:space="0" w:color="auto"/>
                  </w:divBdr>
                  <w:divsChild>
                    <w:div w:id="1105542352">
                      <w:marLeft w:val="0"/>
                      <w:marRight w:val="0"/>
                      <w:marTop w:val="0"/>
                      <w:marBottom w:val="0"/>
                      <w:divBdr>
                        <w:top w:val="none" w:sz="0" w:space="0" w:color="auto"/>
                        <w:left w:val="none" w:sz="0" w:space="0" w:color="auto"/>
                        <w:bottom w:val="none" w:sz="0" w:space="0" w:color="auto"/>
                        <w:right w:val="none" w:sz="0" w:space="0" w:color="auto"/>
                      </w:divBdr>
                      <w:divsChild>
                        <w:div w:id="2120224358">
                          <w:marLeft w:val="0"/>
                          <w:marRight w:val="0"/>
                          <w:marTop w:val="0"/>
                          <w:marBottom w:val="0"/>
                          <w:divBdr>
                            <w:top w:val="none" w:sz="0" w:space="0" w:color="auto"/>
                            <w:left w:val="none" w:sz="0" w:space="0" w:color="auto"/>
                            <w:bottom w:val="none" w:sz="0" w:space="0" w:color="auto"/>
                            <w:right w:val="none" w:sz="0" w:space="0" w:color="auto"/>
                          </w:divBdr>
                        </w:div>
                        <w:div w:id="1786465673">
                          <w:marLeft w:val="0"/>
                          <w:marRight w:val="0"/>
                          <w:marTop w:val="0"/>
                          <w:marBottom w:val="0"/>
                          <w:divBdr>
                            <w:top w:val="none" w:sz="0" w:space="0" w:color="auto"/>
                            <w:left w:val="none" w:sz="0" w:space="0" w:color="auto"/>
                            <w:bottom w:val="none" w:sz="0" w:space="0" w:color="auto"/>
                            <w:right w:val="none" w:sz="0" w:space="0" w:color="auto"/>
                          </w:divBdr>
                        </w:div>
                        <w:div w:id="284196790">
                          <w:marLeft w:val="0"/>
                          <w:marRight w:val="0"/>
                          <w:marTop w:val="150"/>
                          <w:marBottom w:val="0"/>
                          <w:divBdr>
                            <w:top w:val="none" w:sz="0" w:space="0" w:color="auto"/>
                            <w:left w:val="none" w:sz="0" w:space="0" w:color="auto"/>
                            <w:bottom w:val="none" w:sz="0" w:space="0" w:color="auto"/>
                            <w:right w:val="none" w:sz="0" w:space="0" w:color="auto"/>
                          </w:divBdr>
                          <w:divsChild>
                            <w:div w:id="2092696383">
                              <w:marLeft w:val="0"/>
                              <w:marRight w:val="0"/>
                              <w:marTop w:val="0"/>
                              <w:marBottom w:val="0"/>
                              <w:divBdr>
                                <w:top w:val="none" w:sz="0" w:space="0" w:color="auto"/>
                                <w:left w:val="none" w:sz="0" w:space="0" w:color="auto"/>
                                <w:bottom w:val="none" w:sz="0" w:space="0" w:color="auto"/>
                                <w:right w:val="none" w:sz="0" w:space="0" w:color="auto"/>
                              </w:divBdr>
                              <w:divsChild>
                                <w:div w:id="1079254098">
                                  <w:marLeft w:val="0"/>
                                  <w:marRight w:val="0"/>
                                  <w:marTop w:val="0"/>
                                  <w:marBottom w:val="0"/>
                                  <w:divBdr>
                                    <w:top w:val="none" w:sz="0" w:space="0" w:color="auto"/>
                                    <w:left w:val="none" w:sz="0" w:space="0" w:color="auto"/>
                                    <w:bottom w:val="none" w:sz="0" w:space="0" w:color="auto"/>
                                    <w:right w:val="none" w:sz="0" w:space="0" w:color="auto"/>
                                  </w:divBdr>
                                  <w:divsChild>
                                    <w:div w:id="1639342245">
                                      <w:marLeft w:val="0"/>
                                      <w:marRight w:val="0"/>
                                      <w:marTop w:val="0"/>
                                      <w:marBottom w:val="0"/>
                                      <w:divBdr>
                                        <w:top w:val="none" w:sz="0" w:space="0" w:color="auto"/>
                                        <w:left w:val="none" w:sz="0" w:space="0" w:color="auto"/>
                                        <w:bottom w:val="none" w:sz="0" w:space="0" w:color="auto"/>
                                        <w:right w:val="none" w:sz="0" w:space="0" w:color="auto"/>
                                      </w:divBdr>
                                      <w:divsChild>
                                        <w:div w:id="2310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40">
                          <w:marLeft w:val="0"/>
                          <w:marRight w:val="0"/>
                          <w:marTop w:val="0"/>
                          <w:marBottom w:val="0"/>
                          <w:divBdr>
                            <w:top w:val="none" w:sz="0" w:space="0" w:color="auto"/>
                            <w:left w:val="none" w:sz="0" w:space="0" w:color="auto"/>
                            <w:bottom w:val="none" w:sz="0" w:space="0" w:color="auto"/>
                            <w:right w:val="none" w:sz="0" w:space="0" w:color="auto"/>
                          </w:divBdr>
                          <w:divsChild>
                            <w:div w:id="503204019">
                              <w:marLeft w:val="0"/>
                              <w:marRight w:val="0"/>
                              <w:marTop w:val="0"/>
                              <w:marBottom w:val="0"/>
                              <w:divBdr>
                                <w:top w:val="none" w:sz="0" w:space="0" w:color="auto"/>
                                <w:left w:val="none" w:sz="0" w:space="0" w:color="auto"/>
                                <w:bottom w:val="none" w:sz="0" w:space="0" w:color="auto"/>
                                <w:right w:val="none" w:sz="0" w:space="0" w:color="auto"/>
                              </w:divBdr>
                            </w:div>
                            <w:div w:id="279189931">
                              <w:marLeft w:val="0"/>
                              <w:marRight w:val="0"/>
                              <w:marTop w:val="150"/>
                              <w:marBottom w:val="30"/>
                              <w:divBdr>
                                <w:top w:val="none" w:sz="0" w:space="0" w:color="auto"/>
                                <w:left w:val="none" w:sz="0" w:space="0" w:color="auto"/>
                                <w:bottom w:val="none" w:sz="0" w:space="0" w:color="auto"/>
                                <w:right w:val="none" w:sz="0" w:space="0" w:color="auto"/>
                              </w:divBdr>
                              <w:divsChild>
                                <w:div w:id="1317880201">
                                  <w:marLeft w:val="0"/>
                                  <w:marRight w:val="0"/>
                                  <w:marTop w:val="0"/>
                                  <w:marBottom w:val="0"/>
                                  <w:divBdr>
                                    <w:top w:val="none" w:sz="0" w:space="0" w:color="auto"/>
                                    <w:left w:val="none" w:sz="0" w:space="0" w:color="auto"/>
                                    <w:bottom w:val="none" w:sz="0" w:space="0" w:color="auto"/>
                                    <w:right w:val="none" w:sz="0" w:space="0" w:color="auto"/>
                                  </w:divBdr>
                                  <w:divsChild>
                                    <w:div w:id="702554610">
                                      <w:marLeft w:val="0"/>
                                      <w:marRight w:val="0"/>
                                      <w:marTop w:val="0"/>
                                      <w:marBottom w:val="0"/>
                                      <w:divBdr>
                                        <w:top w:val="none" w:sz="0" w:space="0" w:color="auto"/>
                                        <w:left w:val="none" w:sz="0" w:space="0" w:color="auto"/>
                                        <w:bottom w:val="none" w:sz="0" w:space="0" w:color="auto"/>
                                        <w:right w:val="none" w:sz="0" w:space="0" w:color="auto"/>
                                      </w:divBdr>
                                    </w:div>
                                  </w:divsChild>
                                </w:div>
                                <w:div w:id="532961757">
                                  <w:marLeft w:val="0"/>
                                  <w:marRight w:val="0"/>
                                  <w:marTop w:val="0"/>
                                  <w:marBottom w:val="0"/>
                                  <w:divBdr>
                                    <w:top w:val="none" w:sz="0" w:space="0" w:color="auto"/>
                                    <w:left w:val="none" w:sz="0" w:space="0" w:color="auto"/>
                                    <w:bottom w:val="none" w:sz="0" w:space="0" w:color="auto"/>
                                    <w:right w:val="none" w:sz="0" w:space="0" w:color="auto"/>
                                  </w:divBdr>
                                  <w:divsChild>
                                    <w:div w:id="1347054178">
                                      <w:marLeft w:val="0"/>
                                      <w:marRight w:val="0"/>
                                      <w:marTop w:val="0"/>
                                      <w:marBottom w:val="0"/>
                                      <w:divBdr>
                                        <w:top w:val="none" w:sz="0" w:space="0" w:color="auto"/>
                                        <w:left w:val="none" w:sz="0" w:space="0" w:color="auto"/>
                                        <w:bottom w:val="none" w:sz="0" w:space="0" w:color="auto"/>
                                        <w:right w:val="none" w:sz="0" w:space="0" w:color="auto"/>
                                      </w:divBdr>
                                    </w:div>
                                    <w:div w:id="1686058212">
                                      <w:marLeft w:val="0"/>
                                      <w:marRight w:val="0"/>
                                      <w:marTop w:val="0"/>
                                      <w:marBottom w:val="0"/>
                                      <w:divBdr>
                                        <w:top w:val="none" w:sz="0" w:space="0" w:color="auto"/>
                                        <w:left w:val="none" w:sz="0" w:space="0" w:color="auto"/>
                                        <w:bottom w:val="none" w:sz="0" w:space="0" w:color="auto"/>
                                        <w:right w:val="none" w:sz="0" w:space="0" w:color="auto"/>
                                      </w:divBdr>
                                    </w:div>
                                  </w:divsChild>
                                </w:div>
                                <w:div w:id="618727512">
                                  <w:marLeft w:val="0"/>
                                  <w:marRight w:val="0"/>
                                  <w:marTop w:val="0"/>
                                  <w:marBottom w:val="0"/>
                                  <w:divBdr>
                                    <w:top w:val="none" w:sz="0" w:space="0" w:color="auto"/>
                                    <w:left w:val="none" w:sz="0" w:space="0" w:color="auto"/>
                                    <w:bottom w:val="none" w:sz="0" w:space="0" w:color="auto"/>
                                    <w:right w:val="none" w:sz="0" w:space="0" w:color="auto"/>
                                  </w:divBdr>
                                  <w:divsChild>
                                    <w:div w:id="274365974">
                                      <w:marLeft w:val="0"/>
                                      <w:marRight w:val="0"/>
                                      <w:marTop w:val="0"/>
                                      <w:marBottom w:val="0"/>
                                      <w:divBdr>
                                        <w:top w:val="none" w:sz="0" w:space="0" w:color="auto"/>
                                        <w:left w:val="none" w:sz="0" w:space="0" w:color="auto"/>
                                        <w:bottom w:val="none" w:sz="0" w:space="0" w:color="auto"/>
                                        <w:right w:val="none" w:sz="0" w:space="0" w:color="auto"/>
                                      </w:divBdr>
                                    </w:div>
                                    <w:div w:id="1314989630">
                                      <w:marLeft w:val="0"/>
                                      <w:marRight w:val="0"/>
                                      <w:marTop w:val="0"/>
                                      <w:marBottom w:val="0"/>
                                      <w:divBdr>
                                        <w:top w:val="none" w:sz="0" w:space="0" w:color="auto"/>
                                        <w:left w:val="none" w:sz="0" w:space="0" w:color="auto"/>
                                        <w:bottom w:val="none" w:sz="0" w:space="0" w:color="auto"/>
                                        <w:right w:val="none" w:sz="0" w:space="0" w:color="auto"/>
                                      </w:divBdr>
                                    </w:div>
                                  </w:divsChild>
                                </w:div>
                                <w:div w:id="25913368">
                                  <w:marLeft w:val="0"/>
                                  <w:marRight w:val="0"/>
                                  <w:marTop w:val="0"/>
                                  <w:marBottom w:val="0"/>
                                  <w:divBdr>
                                    <w:top w:val="none" w:sz="0" w:space="0" w:color="auto"/>
                                    <w:left w:val="none" w:sz="0" w:space="0" w:color="auto"/>
                                    <w:bottom w:val="none" w:sz="0" w:space="0" w:color="auto"/>
                                    <w:right w:val="none" w:sz="0" w:space="0" w:color="auto"/>
                                  </w:divBdr>
                                  <w:divsChild>
                                    <w:div w:id="251473489">
                                      <w:marLeft w:val="0"/>
                                      <w:marRight w:val="0"/>
                                      <w:marTop w:val="0"/>
                                      <w:marBottom w:val="0"/>
                                      <w:divBdr>
                                        <w:top w:val="none" w:sz="0" w:space="0" w:color="auto"/>
                                        <w:left w:val="none" w:sz="0" w:space="0" w:color="auto"/>
                                        <w:bottom w:val="none" w:sz="0" w:space="0" w:color="auto"/>
                                        <w:right w:val="none" w:sz="0" w:space="0" w:color="auto"/>
                                      </w:divBdr>
                                      <w:divsChild>
                                        <w:div w:id="484394887">
                                          <w:marLeft w:val="0"/>
                                          <w:marRight w:val="0"/>
                                          <w:marTop w:val="0"/>
                                          <w:marBottom w:val="0"/>
                                          <w:divBdr>
                                            <w:top w:val="none" w:sz="0" w:space="0" w:color="auto"/>
                                            <w:left w:val="none" w:sz="0" w:space="0" w:color="auto"/>
                                            <w:bottom w:val="none" w:sz="0" w:space="0" w:color="auto"/>
                                            <w:right w:val="none" w:sz="0" w:space="0" w:color="auto"/>
                                          </w:divBdr>
                                        </w:div>
                                        <w:div w:id="4213436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514874">
          <w:marLeft w:val="0"/>
          <w:marRight w:val="0"/>
          <w:marTop w:val="0"/>
          <w:marBottom w:val="0"/>
          <w:divBdr>
            <w:top w:val="none" w:sz="0" w:space="0" w:color="auto"/>
            <w:left w:val="none" w:sz="0" w:space="0" w:color="auto"/>
            <w:bottom w:val="none" w:sz="0" w:space="0" w:color="auto"/>
            <w:right w:val="none" w:sz="0" w:space="0" w:color="auto"/>
          </w:divBdr>
          <w:divsChild>
            <w:div w:id="721635797">
              <w:marLeft w:val="0"/>
              <w:marRight w:val="0"/>
              <w:marTop w:val="0"/>
              <w:marBottom w:val="0"/>
              <w:divBdr>
                <w:top w:val="none" w:sz="0" w:space="0" w:color="auto"/>
                <w:left w:val="none" w:sz="0" w:space="0" w:color="auto"/>
                <w:bottom w:val="none" w:sz="0" w:space="0" w:color="auto"/>
                <w:right w:val="none" w:sz="0" w:space="0" w:color="auto"/>
              </w:divBdr>
              <w:divsChild>
                <w:div w:id="1571118855">
                  <w:marLeft w:val="0"/>
                  <w:marRight w:val="0"/>
                  <w:marTop w:val="0"/>
                  <w:marBottom w:val="0"/>
                  <w:divBdr>
                    <w:top w:val="none" w:sz="0" w:space="0" w:color="auto"/>
                    <w:left w:val="none" w:sz="0" w:space="0" w:color="auto"/>
                    <w:bottom w:val="none" w:sz="0" w:space="0" w:color="auto"/>
                    <w:right w:val="none" w:sz="0" w:space="0" w:color="auto"/>
                  </w:divBdr>
                  <w:divsChild>
                    <w:div w:id="1669751619">
                      <w:marLeft w:val="0"/>
                      <w:marRight w:val="0"/>
                      <w:marTop w:val="0"/>
                      <w:marBottom w:val="0"/>
                      <w:divBdr>
                        <w:top w:val="none" w:sz="0" w:space="0" w:color="auto"/>
                        <w:left w:val="none" w:sz="0" w:space="0" w:color="auto"/>
                        <w:bottom w:val="single" w:sz="6" w:space="9" w:color="E6ECF0"/>
                        <w:right w:val="none" w:sz="0" w:space="0" w:color="auto"/>
                      </w:divBdr>
                    </w:div>
                    <w:div w:id="1215120541">
                      <w:marLeft w:val="0"/>
                      <w:marRight w:val="0"/>
                      <w:marTop w:val="0"/>
                      <w:marBottom w:val="0"/>
                      <w:divBdr>
                        <w:top w:val="none" w:sz="0" w:space="0" w:color="auto"/>
                        <w:left w:val="none" w:sz="0" w:space="0" w:color="auto"/>
                        <w:bottom w:val="none" w:sz="0" w:space="0" w:color="auto"/>
                        <w:right w:val="none" w:sz="0" w:space="0" w:color="auto"/>
                      </w:divBdr>
                      <w:divsChild>
                        <w:div w:id="1993635516">
                          <w:marLeft w:val="0"/>
                          <w:marRight w:val="0"/>
                          <w:marTop w:val="0"/>
                          <w:marBottom w:val="0"/>
                          <w:divBdr>
                            <w:top w:val="none" w:sz="0" w:space="0" w:color="auto"/>
                            <w:left w:val="none" w:sz="0" w:space="0" w:color="auto"/>
                            <w:bottom w:val="none" w:sz="0" w:space="0" w:color="auto"/>
                            <w:right w:val="none" w:sz="0" w:space="0" w:color="auto"/>
                          </w:divBdr>
                          <w:divsChild>
                            <w:div w:id="350760115">
                              <w:marLeft w:val="0"/>
                              <w:marRight w:val="0"/>
                              <w:marTop w:val="30"/>
                              <w:marBottom w:val="0"/>
                              <w:divBdr>
                                <w:top w:val="none" w:sz="0" w:space="0" w:color="auto"/>
                                <w:left w:val="none" w:sz="0" w:space="0" w:color="auto"/>
                                <w:bottom w:val="none" w:sz="0" w:space="0" w:color="auto"/>
                                <w:right w:val="none" w:sz="0" w:space="0" w:color="auto"/>
                              </w:divBdr>
                              <w:divsChild>
                                <w:div w:id="1715809000">
                                  <w:marLeft w:val="0"/>
                                  <w:marRight w:val="0"/>
                                  <w:marTop w:val="0"/>
                                  <w:marBottom w:val="0"/>
                                  <w:divBdr>
                                    <w:top w:val="none" w:sz="0" w:space="0" w:color="auto"/>
                                    <w:left w:val="none" w:sz="0" w:space="0" w:color="auto"/>
                                    <w:bottom w:val="none" w:sz="0" w:space="0" w:color="auto"/>
                                    <w:right w:val="none" w:sz="0" w:space="0" w:color="auto"/>
                                  </w:divBdr>
                                  <w:divsChild>
                                    <w:div w:id="18965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7057">
          <w:marLeft w:val="0"/>
          <w:marRight w:val="0"/>
          <w:marTop w:val="0"/>
          <w:marBottom w:val="0"/>
          <w:divBdr>
            <w:top w:val="none" w:sz="0" w:space="0" w:color="auto"/>
            <w:left w:val="none" w:sz="0" w:space="0" w:color="auto"/>
            <w:bottom w:val="none" w:sz="0" w:space="0" w:color="auto"/>
            <w:right w:val="none" w:sz="0" w:space="0" w:color="auto"/>
          </w:divBdr>
          <w:divsChild>
            <w:div w:id="1091968686">
              <w:marLeft w:val="0"/>
              <w:marRight w:val="0"/>
              <w:marTop w:val="0"/>
              <w:marBottom w:val="0"/>
              <w:divBdr>
                <w:top w:val="none" w:sz="0" w:space="0" w:color="auto"/>
                <w:left w:val="none" w:sz="0" w:space="0" w:color="auto"/>
                <w:bottom w:val="none" w:sz="0" w:space="0" w:color="auto"/>
                <w:right w:val="none" w:sz="0" w:space="0" w:color="auto"/>
              </w:divBdr>
              <w:divsChild>
                <w:div w:id="1783301856">
                  <w:marLeft w:val="0"/>
                  <w:marRight w:val="0"/>
                  <w:marTop w:val="0"/>
                  <w:marBottom w:val="0"/>
                  <w:divBdr>
                    <w:top w:val="none" w:sz="0" w:space="0" w:color="auto"/>
                    <w:left w:val="none" w:sz="0" w:space="0" w:color="auto"/>
                    <w:bottom w:val="none" w:sz="0" w:space="0" w:color="auto"/>
                    <w:right w:val="none" w:sz="0" w:space="0" w:color="auto"/>
                  </w:divBdr>
                  <w:divsChild>
                    <w:div w:id="258373580">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664170222">
          <w:marLeft w:val="0"/>
          <w:marRight w:val="0"/>
          <w:marTop w:val="0"/>
          <w:marBottom w:val="0"/>
          <w:divBdr>
            <w:top w:val="none" w:sz="0" w:space="0" w:color="auto"/>
            <w:left w:val="none" w:sz="0" w:space="0" w:color="auto"/>
            <w:bottom w:val="none" w:sz="0" w:space="0" w:color="auto"/>
            <w:right w:val="none" w:sz="0" w:space="0" w:color="auto"/>
          </w:divBdr>
          <w:divsChild>
            <w:div w:id="986400847">
              <w:marLeft w:val="0"/>
              <w:marRight w:val="0"/>
              <w:marTop w:val="0"/>
              <w:marBottom w:val="0"/>
              <w:divBdr>
                <w:top w:val="none" w:sz="0" w:space="0" w:color="auto"/>
                <w:left w:val="none" w:sz="0" w:space="0" w:color="auto"/>
                <w:bottom w:val="none" w:sz="0" w:space="0" w:color="auto"/>
                <w:right w:val="none" w:sz="0" w:space="0" w:color="auto"/>
              </w:divBdr>
              <w:divsChild>
                <w:div w:id="1759329512">
                  <w:marLeft w:val="0"/>
                  <w:marRight w:val="0"/>
                  <w:marTop w:val="0"/>
                  <w:marBottom w:val="0"/>
                  <w:divBdr>
                    <w:top w:val="none" w:sz="0" w:space="0" w:color="auto"/>
                    <w:left w:val="none" w:sz="0" w:space="0" w:color="auto"/>
                    <w:bottom w:val="none" w:sz="0" w:space="0" w:color="auto"/>
                    <w:right w:val="none" w:sz="0" w:space="0" w:color="auto"/>
                  </w:divBdr>
                  <w:divsChild>
                    <w:div w:id="1532719916">
                      <w:marLeft w:val="0"/>
                      <w:marRight w:val="0"/>
                      <w:marTop w:val="0"/>
                      <w:marBottom w:val="0"/>
                      <w:divBdr>
                        <w:top w:val="none" w:sz="0" w:space="0" w:color="auto"/>
                        <w:left w:val="none" w:sz="0" w:space="0" w:color="auto"/>
                        <w:bottom w:val="single" w:sz="6" w:space="9" w:color="E6ECF0"/>
                        <w:right w:val="none" w:sz="0" w:space="0" w:color="auto"/>
                      </w:divBdr>
                    </w:div>
                    <w:div w:id="302081467">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109860483">
          <w:marLeft w:val="0"/>
          <w:marRight w:val="0"/>
          <w:marTop w:val="0"/>
          <w:marBottom w:val="0"/>
          <w:divBdr>
            <w:top w:val="none" w:sz="0" w:space="0" w:color="auto"/>
            <w:left w:val="none" w:sz="0" w:space="0" w:color="auto"/>
            <w:bottom w:val="none" w:sz="0" w:space="0" w:color="auto"/>
            <w:right w:val="none" w:sz="0" w:space="0" w:color="auto"/>
          </w:divBdr>
          <w:divsChild>
            <w:div w:id="1547524624">
              <w:marLeft w:val="0"/>
              <w:marRight w:val="0"/>
              <w:marTop w:val="0"/>
              <w:marBottom w:val="0"/>
              <w:divBdr>
                <w:top w:val="none" w:sz="0" w:space="0" w:color="auto"/>
                <w:left w:val="none" w:sz="0" w:space="0" w:color="auto"/>
                <w:bottom w:val="none" w:sz="0" w:space="0" w:color="auto"/>
                <w:right w:val="none" w:sz="0" w:space="0" w:color="auto"/>
              </w:divBdr>
              <w:divsChild>
                <w:div w:id="11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9568">
          <w:marLeft w:val="0"/>
          <w:marRight w:val="0"/>
          <w:marTop w:val="0"/>
          <w:marBottom w:val="0"/>
          <w:divBdr>
            <w:top w:val="none" w:sz="0" w:space="0" w:color="auto"/>
            <w:left w:val="none" w:sz="0" w:space="0" w:color="auto"/>
            <w:bottom w:val="none" w:sz="0" w:space="0" w:color="auto"/>
            <w:right w:val="none" w:sz="0" w:space="0" w:color="auto"/>
          </w:divBdr>
          <w:divsChild>
            <w:div w:id="1776631303">
              <w:marLeft w:val="0"/>
              <w:marRight w:val="0"/>
              <w:marTop w:val="0"/>
              <w:marBottom w:val="0"/>
              <w:divBdr>
                <w:top w:val="none" w:sz="0" w:space="0" w:color="auto"/>
                <w:left w:val="none" w:sz="0" w:space="0" w:color="auto"/>
                <w:bottom w:val="none" w:sz="0" w:space="0" w:color="auto"/>
                <w:right w:val="none" w:sz="0" w:space="0" w:color="auto"/>
              </w:divBdr>
              <w:divsChild>
                <w:div w:id="994727251">
                  <w:marLeft w:val="0"/>
                  <w:marRight w:val="0"/>
                  <w:marTop w:val="0"/>
                  <w:marBottom w:val="0"/>
                  <w:divBdr>
                    <w:top w:val="none" w:sz="0" w:space="0" w:color="auto"/>
                    <w:left w:val="none" w:sz="0" w:space="0" w:color="auto"/>
                    <w:bottom w:val="none" w:sz="0" w:space="0" w:color="auto"/>
                    <w:right w:val="none" w:sz="0" w:space="0" w:color="auto"/>
                  </w:divBdr>
                  <w:divsChild>
                    <w:div w:id="1158114702">
                      <w:marLeft w:val="0"/>
                      <w:marRight w:val="0"/>
                      <w:marTop w:val="0"/>
                      <w:marBottom w:val="90"/>
                      <w:divBdr>
                        <w:top w:val="none" w:sz="0" w:space="0" w:color="auto"/>
                        <w:left w:val="none" w:sz="0" w:space="0" w:color="auto"/>
                        <w:bottom w:val="single" w:sz="6" w:space="4" w:color="E6ECF0"/>
                        <w:right w:val="none" w:sz="0" w:space="0" w:color="auto"/>
                      </w:divBdr>
                    </w:div>
                  </w:divsChild>
                </w:div>
              </w:divsChild>
            </w:div>
          </w:divsChild>
        </w:div>
        <w:div w:id="1156605241">
          <w:marLeft w:val="0"/>
          <w:marRight w:val="0"/>
          <w:marTop w:val="0"/>
          <w:marBottom w:val="0"/>
          <w:divBdr>
            <w:top w:val="none" w:sz="0" w:space="0" w:color="auto"/>
            <w:left w:val="none" w:sz="0" w:space="0" w:color="auto"/>
            <w:bottom w:val="none" w:sz="0" w:space="0" w:color="auto"/>
            <w:right w:val="none" w:sz="0" w:space="0" w:color="auto"/>
          </w:divBdr>
          <w:divsChild>
            <w:div w:id="1228951476">
              <w:marLeft w:val="0"/>
              <w:marRight w:val="0"/>
              <w:marTop w:val="0"/>
              <w:marBottom w:val="0"/>
              <w:divBdr>
                <w:top w:val="none" w:sz="0" w:space="0" w:color="auto"/>
                <w:left w:val="none" w:sz="0" w:space="0" w:color="auto"/>
                <w:bottom w:val="none" w:sz="0" w:space="0" w:color="auto"/>
                <w:right w:val="none" w:sz="0" w:space="0" w:color="auto"/>
              </w:divBdr>
              <w:divsChild>
                <w:div w:id="1357265999">
                  <w:marLeft w:val="0"/>
                  <w:marRight w:val="0"/>
                  <w:marTop w:val="0"/>
                  <w:marBottom w:val="0"/>
                  <w:divBdr>
                    <w:top w:val="none" w:sz="0" w:space="0" w:color="auto"/>
                    <w:left w:val="none" w:sz="0" w:space="0" w:color="auto"/>
                    <w:bottom w:val="none" w:sz="0" w:space="0" w:color="auto"/>
                    <w:right w:val="none" w:sz="0" w:space="0" w:color="auto"/>
                  </w:divBdr>
                  <w:divsChild>
                    <w:div w:id="858391147">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674890898">
          <w:marLeft w:val="0"/>
          <w:marRight w:val="0"/>
          <w:marTop w:val="0"/>
          <w:marBottom w:val="0"/>
          <w:divBdr>
            <w:top w:val="none" w:sz="0" w:space="0" w:color="auto"/>
            <w:left w:val="none" w:sz="0" w:space="0" w:color="auto"/>
            <w:bottom w:val="none" w:sz="0" w:space="0" w:color="auto"/>
            <w:right w:val="none" w:sz="0" w:space="0" w:color="auto"/>
          </w:divBdr>
          <w:divsChild>
            <w:div w:id="1536307478">
              <w:marLeft w:val="0"/>
              <w:marRight w:val="0"/>
              <w:marTop w:val="0"/>
              <w:marBottom w:val="0"/>
              <w:divBdr>
                <w:top w:val="none" w:sz="0" w:space="0" w:color="auto"/>
                <w:left w:val="none" w:sz="0" w:space="0" w:color="auto"/>
                <w:bottom w:val="none" w:sz="0" w:space="0" w:color="auto"/>
                <w:right w:val="none" w:sz="0" w:space="0" w:color="auto"/>
              </w:divBdr>
              <w:divsChild>
                <w:div w:id="1202595528">
                  <w:marLeft w:val="0"/>
                  <w:marRight w:val="0"/>
                  <w:marTop w:val="0"/>
                  <w:marBottom w:val="0"/>
                  <w:divBdr>
                    <w:top w:val="none" w:sz="0" w:space="0" w:color="auto"/>
                    <w:left w:val="none" w:sz="0" w:space="0" w:color="auto"/>
                    <w:bottom w:val="none" w:sz="0" w:space="0" w:color="auto"/>
                    <w:right w:val="none" w:sz="0" w:space="0" w:color="auto"/>
                  </w:divBdr>
                  <w:divsChild>
                    <w:div w:id="1508206508">
                      <w:marLeft w:val="0"/>
                      <w:marRight w:val="0"/>
                      <w:marTop w:val="0"/>
                      <w:marBottom w:val="0"/>
                      <w:divBdr>
                        <w:top w:val="none" w:sz="0" w:space="0" w:color="auto"/>
                        <w:left w:val="none" w:sz="0" w:space="0" w:color="auto"/>
                        <w:bottom w:val="single" w:sz="6" w:space="9" w:color="E6ECF0"/>
                        <w:right w:val="none" w:sz="0" w:space="0" w:color="auto"/>
                      </w:divBdr>
                    </w:div>
                    <w:div w:id="1821459956">
                      <w:marLeft w:val="0"/>
                      <w:marRight w:val="0"/>
                      <w:marTop w:val="0"/>
                      <w:marBottom w:val="0"/>
                      <w:divBdr>
                        <w:top w:val="none" w:sz="0" w:space="0" w:color="auto"/>
                        <w:left w:val="none" w:sz="0" w:space="0" w:color="auto"/>
                        <w:bottom w:val="none" w:sz="0" w:space="0" w:color="auto"/>
                        <w:right w:val="none" w:sz="0" w:space="0" w:color="auto"/>
                      </w:divBdr>
                      <w:divsChild>
                        <w:div w:id="1329095613">
                          <w:marLeft w:val="0"/>
                          <w:marRight w:val="0"/>
                          <w:marTop w:val="0"/>
                          <w:marBottom w:val="0"/>
                          <w:divBdr>
                            <w:top w:val="none" w:sz="0" w:space="0" w:color="auto"/>
                            <w:left w:val="none" w:sz="0" w:space="0" w:color="auto"/>
                            <w:bottom w:val="none" w:sz="0" w:space="0" w:color="auto"/>
                            <w:right w:val="none" w:sz="0" w:space="0" w:color="auto"/>
                          </w:divBdr>
                          <w:divsChild>
                            <w:div w:id="1386754938">
                              <w:marLeft w:val="0"/>
                              <w:marRight w:val="0"/>
                              <w:marTop w:val="0"/>
                              <w:marBottom w:val="225"/>
                              <w:divBdr>
                                <w:top w:val="none" w:sz="0" w:space="0" w:color="auto"/>
                                <w:left w:val="none" w:sz="0" w:space="0" w:color="auto"/>
                                <w:bottom w:val="none" w:sz="0" w:space="0" w:color="auto"/>
                                <w:right w:val="none" w:sz="0" w:space="0" w:color="auto"/>
                              </w:divBdr>
                            </w:div>
                            <w:div w:id="1447197372">
                              <w:marLeft w:val="0"/>
                              <w:marRight w:val="0"/>
                              <w:marTop w:val="0"/>
                              <w:marBottom w:val="225"/>
                              <w:divBdr>
                                <w:top w:val="none" w:sz="0" w:space="0" w:color="auto"/>
                                <w:left w:val="none" w:sz="0" w:space="0" w:color="auto"/>
                                <w:bottom w:val="none" w:sz="0" w:space="0" w:color="auto"/>
                                <w:right w:val="none" w:sz="0" w:space="0" w:color="auto"/>
                              </w:divBdr>
                            </w:div>
                            <w:div w:id="899174428">
                              <w:marLeft w:val="0"/>
                              <w:marRight w:val="0"/>
                              <w:marTop w:val="0"/>
                              <w:marBottom w:val="0"/>
                              <w:divBdr>
                                <w:top w:val="none" w:sz="0" w:space="0" w:color="auto"/>
                                <w:left w:val="none" w:sz="0" w:space="0" w:color="auto"/>
                                <w:bottom w:val="none" w:sz="0" w:space="0" w:color="auto"/>
                                <w:right w:val="none" w:sz="0" w:space="0" w:color="auto"/>
                              </w:divBdr>
                            </w:div>
                            <w:div w:id="1836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2208">
          <w:marLeft w:val="0"/>
          <w:marRight w:val="0"/>
          <w:marTop w:val="0"/>
          <w:marBottom w:val="0"/>
          <w:divBdr>
            <w:top w:val="none" w:sz="0" w:space="0" w:color="auto"/>
            <w:left w:val="none" w:sz="0" w:space="0" w:color="auto"/>
            <w:bottom w:val="none" w:sz="0" w:space="0" w:color="auto"/>
            <w:right w:val="none" w:sz="0" w:space="0" w:color="auto"/>
          </w:divBdr>
          <w:divsChild>
            <w:div w:id="1841236106">
              <w:marLeft w:val="0"/>
              <w:marRight w:val="0"/>
              <w:marTop w:val="0"/>
              <w:marBottom w:val="0"/>
              <w:divBdr>
                <w:top w:val="none" w:sz="0" w:space="0" w:color="auto"/>
                <w:left w:val="none" w:sz="0" w:space="0" w:color="auto"/>
                <w:bottom w:val="none" w:sz="0" w:space="0" w:color="auto"/>
                <w:right w:val="none" w:sz="0" w:space="0" w:color="auto"/>
              </w:divBdr>
              <w:divsChild>
                <w:div w:id="1603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91">
          <w:marLeft w:val="0"/>
          <w:marRight w:val="0"/>
          <w:marTop w:val="0"/>
          <w:marBottom w:val="0"/>
          <w:divBdr>
            <w:top w:val="none" w:sz="0" w:space="0" w:color="auto"/>
            <w:left w:val="none" w:sz="0" w:space="0" w:color="auto"/>
            <w:bottom w:val="none" w:sz="0" w:space="0" w:color="auto"/>
            <w:right w:val="none" w:sz="0" w:space="0" w:color="auto"/>
          </w:divBdr>
          <w:divsChild>
            <w:div w:id="759519438">
              <w:marLeft w:val="0"/>
              <w:marRight w:val="0"/>
              <w:marTop w:val="0"/>
              <w:marBottom w:val="0"/>
              <w:divBdr>
                <w:top w:val="none" w:sz="0" w:space="0" w:color="auto"/>
                <w:left w:val="none" w:sz="0" w:space="0" w:color="auto"/>
                <w:bottom w:val="none" w:sz="0" w:space="0" w:color="auto"/>
                <w:right w:val="none" w:sz="0" w:space="0" w:color="auto"/>
              </w:divBdr>
              <w:divsChild>
                <w:div w:id="1691637390">
                  <w:marLeft w:val="0"/>
                  <w:marRight w:val="0"/>
                  <w:marTop w:val="0"/>
                  <w:marBottom w:val="0"/>
                  <w:divBdr>
                    <w:top w:val="none" w:sz="0" w:space="0" w:color="auto"/>
                    <w:left w:val="none" w:sz="0" w:space="0" w:color="auto"/>
                    <w:bottom w:val="none" w:sz="0" w:space="0" w:color="auto"/>
                    <w:right w:val="none" w:sz="0" w:space="0" w:color="auto"/>
                  </w:divBdr>
                  <w:divsChild>
                    <w:div w:id="1669214293">
                      <w:marLeft w:val="0"/>
                      <w:marRight w:val="0"/>
                      <w:marTop w:val="0"/>
                      <w:marBottom w:val="0"/>
                      <w:divBdr>
                        <w:top w:val="none" w:sz="0" w:space="0" w:color="auto"/>
                        <w:left w:val="none" w:sz="0" w:space="0" w:color="auto"/>
                        <w:bottom w:val="single" w:sz="6" w:space="9" w:color="E6ECF0"/>
                        <w:right w:val="none" w:sz="0" w:space="0" w:color="auto"/>
                      </w:divBdr>
                    </w:div>
                    <w:div w:id="1096172454">
                      <w:marLeft w:val="0"/>
                      <w:marRight w:val="0"/>
                      <w:marTop w:val="0"/>
                      <w:marBottom w:val="0"/>
                      <w:divBdr>
                        <w:top w:val="none" w:sz="0" w:space="0" w:color="auto"/>
                        <w:left w:val="none" w:sz="0" w:space="0" w:color="auto"/>
                        <w:bottom w:val="none" w:sz="0" w:space="0" w:color="auto"/>
                        <w:right w:val="none" w:sz="0" w:space="0" w:color="auto"/>
                      </w:divBdr>
                      <w:divsChild>
                        <w:div w:id="127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5963">
          <w:marLeft w:val="0"/>
          <w:marRight w:val="0"/>
          <w:marTop w:val="0"/>
          <w:marBottom w:val="0"/>
          <w:divBdr>
            <w:top w:val="none" w:sz="0" w:space="0" w:color="auto"/>
            <w:left w:val="none" w:sz="0" w:space="0" w:color="auto"/>
            <w:bottom w:val="none" w:sz="0" w:space="0" w:color="auto"/>
            <w:right w:val="none" w:sz="0" w:space="0" w:color="auto"/>
          </w:divBdr>
          <w:divsChild>
            <w:div w:id="669333005">
              <w:marLeft w:val="0"/>
              <w:marRight w:val="0"/>
              <w:marTop w:val="0"/>
              <w:marBottom w:val="0"/>
              <w:divBdr>
                <w:top w:val="none" w:sz="0" w:space="0" w:color="auto"/>
                <w:left w:val="none" w:sz="0" w:space="0" w:color="auto"/>
                <w:bottom w:val="none" w:sz="0" w:space="0" w:color="auto"/>
                <w:right w:val="none" w:sz="0" w:space="0" w:color="auto"/>
              </w:divBdr>
              <w:divsChild>
                <w:div w:id="329412240">
                  <w:marLeft w:val="0"/>
                  <w:marRight w:val="0"/>
                  <w:marTop w:val="0"/>
                  <w:marBottom w:val="0"/>
                  <w:divBdr>
                    <w:top w:val="none" w:sz="0" w:space="0" w:color="auto"/>
                    <w:left w:val="none" w:sz="0" w:space="0" w:color="auto"/>
                    <w:bottom w:val="none" w:sz="0" w:space="0" w:color="auto"/>
                    <w:right w:val="none" w:sz="0" w:space="0" w:color="auto"/>
                  </w:divBdr>
                  <w:divsChild>
                    <w:div w:id="497768378">
                      <w:marLeft w:val="0"/>
                      <w:marRight w:val="0"/>
                      <w:marTop w:val="0"/>
                      <w:marBottom w:val="0"/>
                      <w:divBdr>
                        <w:top w:val="none" w:sz="0" w:space="0" w:color="auto"/>
                        <w:left w:val="none" w:sz="0" w:space="0" w:color="auto"/>
                        <w:bottom w:val="single" w:sz="6" w:space="9" w:color="E6ECF0"/>
                        <w:right w:val="none" w:sz="0" w:space="0" w:color="auto"/>
                      </w:divBdr>
                    </w:div>
                    <w:div w:id="288510685">
                      <w:marLeft w:val="0"/>
                      <w:marRight w:val="0"/>
                      <w:marTop w:val="0"/>
                      <w:marBottom w:val="0"/>
                      <w:divBdr>
                        <w:top w:val="none" w:sz="0" w:space="0" w:color="auto"/>
                        <w:left w:val="none" w:sz="0" w:space="0" w:color="auto"/>
                        <w:bottom w:val="none" w:sz="0" w:space="0" w:color="auto"/>
                        <w:right w:val="none" w:sz="0" w:space="0" w:color="auto"/>
                      </w:divBdr>
                      <w:divsChild>
                        <w:div w:id="1345011173">
                          <w:marLeft w:val="0"/>
                          <w:marRight w:val="0"/>
                          <w:marTop w:val="0"/>
                          <w:marBottom w:val="0"/>
                          <w:divBdr>
                            <w:top w:val="none" w:sz="0" w:space="0" w:color="auto"/>
                            <w:left w:val="none" w:sz="0" w:space="0" w:color="auto"/>
                            <w:bottom w:val="none" w:sz="0" w:space="0" w:color="auto"/>
                            <w:right w:val="none" w:sz="0" w:space="0" w:color="auto"/>
                          </w:divBdr>
                          <w:divsChild>
                            <w:div w:id="1627154014">
                              <w:marLeft w:val="0"/>
                              <w:marRight w:val="0"/>
                              <w:marTop w:val="0"/>
                              <w:marBottom w:val="0"/>
                              <w:divBdr>
                                <w:top w:val="none" w:sz="0" w:space="0" w:color="auto"/>
                                <w:left w:val="none" w:sz="0" w:space="0" w:color="auto"/>
                                <w:bottom w:val="none" w:sz="0" w:space="0" w:color="auto"/>
                                <w:right w:val="none" w:sz="0" w:space="0" w:color="auto"/>
                              </w:divBdr>
                              <w:divsChild>
                                <w:div w:id="359405042">
                                  <w:marLeft w:val="0"/>
                                  <w:marRight w:val="0"/>
                                  <w:marTop w:val="120"/>
                                  <w:marBottom w:val="0"/>
                                  <w:divBdr>
                                    <w:top w:val="none" w:sz="0" w:space="0" w:color="auto"/>
                                    <w:left w:val="none" w:sz="0" w:space="0" w:color="auto"/>
                                    <w:bottom w:val="none" w:sz="0" w:space="0" w:color="auto"/>
                                    <w:right w:val="none" w:sz="0" w:space="0" w:color="auto"/>
                                  </w:divBdr>
                                  <w:divsChild>
                                    <w:div w:id="605774171">
                                      <w:marLeft w:val="0"/>
                                      <w:marRight w:val="0"/>
                                      <w:marTop w:val="0"/>
                                      <w:marBottom w:val="0"/>
                                      <w:divBdr>
                                        <w:top w:val="none" w:sz="0" w:space="0" w:color="auto"/>
                                        <w:left w:val="none" w:sz="0" w:space="0" w:color="auto"/>
                                        <w:bottom w:val="none" w:sz="0" w:space="0" w:color="auto"/>
                                        <w:right w:val="none" w:sz="0" w:space="0" w:color="auto"/>
                                      </w:divBdr>
                                    </w:div>
                                    <w:div w:id="1691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3118">
          <w:marLeft w:val="0"/>
          <w:marRight w:val="0"/>
          <w:marTop w:val="0"/>
          <w:marBottom w:val="0"/>
          <w:divBdr>
            <w:top w:val="none" w:sz="0" w:space="0" w:color="auto"/>
            <w:left w:val="none" w:sz="0" w:space="0" w:color="auto"/>
            <w:bottom w:val="none" w:sz="0" w:space="0" w:color="auto"/>
            <w:right w:val="none" w:sz="0" w:space="0" w:color="auto"/>
          </w:divBdr>
          <w:divsChild>
            <w:div w:id="872232339">
              <w:marLeft w:val="0"/>
              <w:marRight w:val="0"/>
              <w:marTop w:val="0"/>
              <w:marBottom w:val="0"/>
              <w:divBdr>
                <w:top w:val="none" w:sz="0" w:space="0" w:color="auto"/>
                <w:left w:val="none" w:sz="0" w:space="0" w:color="auto"/>
                <w:bottom w:val="none" w:sz="0" w:space="0" w:color="auto"/>
                <w:right w:val="none" w:sz="0" w:space="0" w:color="auto"/>
              </w:divBdr>
              <w:divsChild>
                <w:div w:id="847140578">
                  <w:marLeft w:val="0"/>
                  <w:marRight w:val="0"/>
                  <w:marTop w:val="0"/>
                  <w:marBottom w:val="0"/>
                  <w:divBdr>
                    <w:top w:val="none" w:sz="0" w:space="0" w:color="auto"/>
                    <w:left w:val="none" w:sz="0" w:space="0" w:color="auto"/>
                    <w:bottom w:val="none" w:sz="0" w:space="0" w:color="auto"/>
                    <w:right w:val="none" w:sz="0" w:space="0" w:color="auto"/>
                  </w:divBdr>
                  <w:divsChild>
                    <w:div w:id="1024283965">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741487743">
          <w:marLeft w:val="0"/>
          <w:marRight w:val="0"/>
          <w:marTop w:val="0"/>
          <w:marBottom w:val="0"/>
          <w:divBdr>
            <w:top w:val="none" w:sz="0" w:space="0" w:color="auto"/>
            <w:left w:val="none" w:sz="0" w:space="0" w:color="auto"/>
            <w:bottom w:val="none" w:sz="0" w:space="0" w:color="auto"/>
            <w:right w:val="none" w:sz="0" w:space="0" w:color="auto"/>
          </w:divBdr>
          <w:divsChild>
            <w:div w:id="1419327103">
              <w:marLeft w:val="0"/>
              <w:marRight w:val="0"/>
              <w:marTop w:val="0"/>
              <w:marBottom w:val="0"/>
              <w:divBdr>
                <w:top w:val="none" w:sz="0" w:space="0" w:color="auto"/>
                <w:left w:val="none" w:sz="0" w:space="0" w:color="auto"/>
                <w:bottom w:val="none" w:sz="0" w:space="0" w:color="auto"/>
                <w:right w:val="none" w:sz="0" w:space="0" w:color="auto"/>
              </w:divBdr>
              <w:divsChild>
                <w:div w:id="1235581039">
                  <w:marLeft w:val="0"/>
                  <w:marRight w:val="0"/>
                  <w:marTop w:val="0"/>
                  <w:marBottom w:val="0"/>
                  <w:divBdr>
                    <w:top w:val="none" w:sz="0" w:space="0" w:color="auto"/>
                    <w:left w:val="none" w:sz="0" w:space="0" w:color="auto"/>
                    <w:bottom w:val="none" w:sz="0" w:space="0" w:color="auto"/>
                    <w:right w:val="none" w:sz="0" w:space="0" w:color="auto"/>
                  </w:divBdr>
                  <w:divsChild>
                    <w:div w:id="955789202">
                      <w:marLeft w:val="0"/>
                      <w:marRight w:val="0"/>
                      <w:marTop w:val="0"/>
                      <w:marBottom w:val="0"/>
                      <w:divBdr>
                        <w:top w:val="none" w:sz="0" w:space="0" w:color="auto"/>
                        <w:left w:val="none" w:sz="0" w:space="0" w:color="auto"/>
                        <w:bottom w:val="single" w:sz="6" w:space="9" w:color="E6ECF0"/>
                        <w:right w:val="none" w:sz="0" w:space="0" w:color="auto"/>
                      </w:divBdr>
                    </w:div>
                    <w:div w:id="2087264056">
                      <w:marLeft w:val="0"/>
                      <w:marRight w:val="0"/>
                      <w:marTop w:val="0"/>
                      <w:marBottom w:val="0"/>
                      <w:divBdr>
                        <w:top w:val="none" w:sz="0" w:space="0" w:color="auto"/>
                        <w:left w:val="none" w:sz="0" w:space="0" w:color="auto"/>
                        <w:bottom w:val="none" w:sz="0" w:space="0" w:color="auto"/>
                        <w:right w:val="none" w:sz="0" w:space="0" w:color="auto"/>
                      </w:divBdr>
                      <w:divsChild>
                        <w:div w:id="43024159">
                          <w:marLeft w:val="0"/>
                          <w:marRight w:val="0"/>
                          <w:marTop w:val="0"/>
                          <w:marBottom w:val="0"/>
                          <w:divBdr>
                            <w:top w:val="none" w:sz="0" w:space="0" w:color="auto"/>
                            <w:left w:val="none" w:sz="0" w:space="0" w:color="auto"/>
                            <w:bottom w:val="none" w:sz="0" w:space="0" w:color="auto"/>
                            <w:right w:val="none" w:sz="0" w:space="0" w:color="auto"/>
                          </w:divBdr>
                          <w:divsChild>
                            <w:div w:id="268006330">
                              <w:marLeft w:val="0"/>
                              <w:marRight w:val="0"/>
                              <w:marTop w:val="0"/>
                              <w:marBottom w:val="0"/>
                              <w:divBdr>
                                <w:top w:val="none" w:sz="0" w:space="0" w:color="auto"/>
                                <w:left w:val="none" w:sz="0" w:space="0" w:color="auto"/>
                                <w:bottom w:val="none" w:sz="0" w:space="0" w:color="auto"/>
                                <w:right w:val="none" w:sz="0" w:space="0" w:color="auto"/>
                              </w:divBdr>
                            </w:div>
                            <w:div w:id="1556696509">
                              <w:marLeft w:val="0"/>
                              <w:marRight w:val="0"/>
                              <w:marTop w:val="0"/>
                              <w:marBottom w:val="0"/>
                              <w:divBdr>
                                <w:top w:val="none" w:sz="0" w:space="0" w:color="auto"/>
                                <w:left w:val="none" w:sz="0" w:space="0" w:color="auto"/>
                                <w:bottom w:val="none" w:sz="0" w:space="0" w:color="auto"/>
                                <w:right w:val="none" w:sz="0" w:space="0" w:color="auto"/>
                              </w:divBdr>
                            </w:div>
                            <w:div w:id="1807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8747">
          <w:marLeft w:val="0"/>
          <w:marRight w:val="0"/>
          <w:marTop w:val="0"/>
          <w:marBottom w:val="0"/>
          <w:divBdr>
            <w:top w:val="none" w:sz="0" w:space="0" w:color="auto"/>
            <w:left w:val="none" w:sz="0" w:space="0" w:color="auto"/>
            <w:bottom w:val="none" w:sz="0" w:space="0" w:color="auto"/>
            <w:right w:val="none" w:sz="0" w:space="0" w:color="auto"/>
          </w:divBdr>
          <w:divsChild>
            <w:div w:id="1554582019">
              <w:marLeft w:val="0"/>
              <w:marRight w:val="0"/>
              <w:marTop w:val="0"/>
              <w:marBottom w:val="0"/>
              <w:divBdr>
                <w:top w:val="none" w:sz="0" w:space="0" w:color="auto"/>
                <w:left w:val="none" w:sz="0" w:space="0" w:color="auto"/>
                <w:bottom w:val="none" w:sz="0" w:space="0" w:color="auto"/>
                <w:right w:val="none" w:sz="0" w:space="0" w:color="auto"/>
              </w:divBdr>
              <w:divsChild>
                <w:div w:id="1231303519">
                  <w:marLeft w:val="0"/>
                  <w:marRight w:val="0"/>
                  <w:marTop w:val="0"/>
                  <w:marBottom w:val="0"/>
                  <w:divBdr>
                    <w:top w:val="none" w:sz="0" w:space="0" w:color="auto"/>
                    <w:left w:val="none" w:sz="0" w:space="0" w:color="auto"/>
                    <w:bottom w:val="none" w:sz="0" w:space="0" w:color="auto"/>
                    <w:right w:val="none" w:sz="0" w:space="0" w:color="auto"/>
                  </w:divBdr>
                  <w:divsChild>
                    <w:div w:id="171646046">
                      <w:marLeft w:val="0"/>
                      <w:marRight w:val="0"/>
                      <w:marTop w:val="0"/>
                      <w:marBottom w:val="0"/>
                      <w:divBdr>
                        <w:top w:val="none" w:sz="0" w:space="0" w:color="auto"/>
                        <w:left w:val="none" w:sz="0" w:space="0" w:color="auto"/>
                        <w:bottom w:val="single" w:sz="6" w:space="9" w:color="E6ECF0"/>
                        <w:right w:val="none" w:sz="0" w:space="0" w:color="auto"/>
                      </w:divBdr>
                    </w:div>
                    <w:div w:id="675574423">
                      <w:marLeft w:val="0"/>
                      <w:marRight w:val="0"/>
                      <w:marTop w:val="0"/>
                      <w:marBottom w:val="0"/>
                      <w:divBdr>
                        <w:top w:val="none" w:sz="0" w:space="0" w:color="auto"/>
                        <w:left w:val="none" w:sz="0" w:space="0" w:color="auto"/>
                        <w:bottom w:val="none" w:sz="0" w:space="0" w:color="auto"/>
                        <w:right w:val="none" w:sz="0" w:space="0" w:color="auto"/>
                      </w:divBdr>
                      <w:divsChild>
                        <w:div w:id="474492635">
                          <w:marLeft w:val="0"/>
                          <w:marRight w:val="0"/>
                          <w:marTop w:val="0"/>
                          <w:marBottom w:val="0"/>
                          <w:divBdr>
                            <w:top w:val="none" w:sz="0" w:space="0" w:color="auto"/>
                            <w:left w:val="none" w:sz="0" w:space="0" w:color="auto"/>
                            <w:bottom w:val="none" w:sz="0" w:space="0" w:color="auto"/>
                            <w:right w:val="none" w:sz="0" w:space="0" w:color="auto"/>
                          </w:divBdr>
                          <w:divsChild>
                            <w:div w:id="14560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6703">
          <w:marLeft w:val="0"/>
          <w:marRight w:val="0"/>
          <w:marTop w:val="0"/>
          <w:marBottom w:val="0"/>
          <w:divBdr>
            <w:top w:val="none" w:sz="0" w:space="0" w:color="auto"/>
            <w:left w:val="none" w:sz="0" w:space="0" w:color="auto"/>
            <w:bottom w:val="none" w:sz="0" w:space="0" w:color="auto"/>
            <w:right w:val="none" w:sz="0" w:space="0" w:color="auto"/>
          </w:divBdr>
          <w:divsChild>
            <w:div w:id="1466122838">
              <w:marLeft w:val="0"/>
              <w:marRight w:val="0"/>
              <w:marTop w:val="0"/>
              <w:marBottom w:val="0"/>
              <w:divBdr>
                <w:top w:val="none" w:sz="0" w:space="0" w:color="auto"/>
                <w:left w:val="none" w:sz="0" w:space="0" w:color="auto"/>
                <w:bottom w:val="none" w:sz="0" w:space="0" w:color="auto"/>
                <w:right w:val="none" w:sz="0" w:space="0" w:color="auto"/>
              </w:divBdr>
              <w:divsChild>
                <w:div w:id="1868788940">
                  <w:marLeft w:val="0"/>
                  <w:marRight w:val="0"/>
                  <w:marTop w:val="0"/>
                  <w:marBottom w:val="0"/>
                  <w:divBdr>
                    <w:top w:val="none" w:sz="0" w:space="0" w:color="auto"/>
                    <w:left w:val="none" w:sz="0" w:space="0" w:color="auto"/>
                    <w:bottom w:val="none" w:sz="0" w:space="0" w:color="auto"/>
                    <w:right w:val="none" w:sz="0" w:space="0" w:color="auto"/>
                  </w:divBdr>
                  <w:divsChild>
                    <w:div w:id="42563229">
                      <w:marLeft w:val="0"/>
                      <w:marRight w:val="0"/>
                      <w:marTop w:val="0"/>
                      <w:marBottom w:val="0"/>
                      <w:divBdr>
                        <w:top w:val="none" w:sz="0" w:space="0" w:color="auto"/>
                        <w:left w:val="none" w:sz="0" w:space="0" w:color="auto"/>
                        <w:bottom w:val="single" w:sz="6" w:space="9" w:color="E6ECF0"/>
                        <w:right w:val="none" w:sz="0" w:space="0" w:color="auto"/>
                      </w:divBdr>
                    </w:div>
                    <w:div w:id="159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737">
          <w:marLeft w:val="0"/>
          <w:marRight w:val="0"/>
          <w:marTop w:val="0"/>
          <w:marBottom w:val="0"/>
          <w:divBdr>
            <w:top w:val="none" w:sz="0" w:space="0" w:color="auto"/>
            <w:left w:val="none" w:sz="0" w:space="0" w:color="auto"/>
            <w:bottom w:val="none" w:sz="0" w:space="0" w:color="auto"/>
            <w:right w:val="none" w:sz="0" w:space="0" w:color="auto"/>
          </w:divBdr>
          <w:divsChild>
            <w:div w:id="1896352288">
              <w:marLeft w:val="0"/>
              <w:marRight w:val="0"/>
              <w:marTop w:val="0"/>
              <w:marBottom w:val="0"/>
              <w:divBdr>
                <w:top w:val="none" w:sz="0" w:space="0" w:color="auto"/>
                <w:left w:val="none" w:sz="0" w:space="0" w:color="auto"/>
                <w:bottom w:val="none" w:sz="0" w:space="0" w:color="auto"/>
                <w:right w:val="none" w:sz="0" w:space="0" w:color="auto"/>
              </w:divBdr>
              <w:divsChild>
                <w:div w:id="1144422188">
                  <w:marLeft w:val="0"/>
                  <w:marRight w:val="0"/>
                  <w:marTop w:val="0"/>
                  <w:marBottom w:val="0"/>
                  <w:divBdr>
                    <w:top w:val="none" w:sz="0" w:space="0" w:color="auto"/>
                    <w:left w:val="none" w:sz="0" w:space="0" w:color="auto"/>
                    <w:bottom w:val="none" w:sz="0" w:space="0" w:color="auto"/>
                    <w:right w:val="none" w:sz="0" w:space="0" w:color="auto"/>
                  </w:divBdr>
                  <w:divsChild>
                    <w:div w:id="416053428">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2146195758">
          <w:marLeft w:val="0"/>
          <w:marRight w:val="0"/>
          <w:marTop w:val="0"/>
          <w:marBottom w:val="0"/>
          <w:divBdr>
            <w:top w:val="none" w:sz="0" w:space="0" w:color="auto"/>
            <w:left w:val="none" w:sz="0" w:space="0" w:color="auto"/>
            <w:bottom w:val="none" w:sz="0" w:space="0" w:color="auto"/>
            <w:right w:val="none" w:sz="0" w:space="0" w:color="auto"/>
          </w:divBdr>
          <w:divsChild>
            <w:div w:id="731931088">
              <w:marLeft w:val="0"/>
              <w:marRight w:val="0"/>
              <w:marTop w:val="0"/>
              <w:marBottom w:val="0"/>
              <w:divBdr>
                <w:top w:val="none" w:sz="0" w:space="0" w:color="auto"/>
                <w:left w:val="none" w:sz="0" w:space="0" w:color="auto"/>
                <w:bottom w:val="none" w:sz="0" w:space="0" w:color="auto"/>
                <w:right w:val="none" w:sz="0" w:space="0" w:color="auto"/>
              </w:divBdr>
              <w:divsChild>
                <w:div w:id="808666825">
                  <w:marLeft w:val="0"/>
                  <w:marRight w:val="0"/>
                  <w:marTop w:val="0"/>
                  <w:marBottom w:val="0"/>
                  <w:divBdr>
                    <w:top w:val="none" w:sz="0" w:space="0" w:color="auto"/>
                    <w:left w:val="none" w:sz="0" w:space="0" w:color="auto"/>
                    <w:bottom w:val="none" w:sz="0" w:space="0" w:color="auto"/>
                    <w:right w:val="none" w:sz="0" w:space="0" w:color="auto"/>
                  </w:divBdr>
                  <w:divsChild>
                    <w:div w:id="933128864">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760834070">
          <w:marLeft w:val="0"/>
          <w:marRight w:val="0"/>
          <w:marTop w:val="0"/>
          <w:marBottom w:val="0"/>
          <w:divBdr>
            <w:top w:val="none" w:sz="0" w:space="0" w:color="auto"/>
            <w:left w:val="none" w:sz="0" w:space="0" w:color="auto"/>
            <w:bottom w:val="none" w:sz="0" w:space="0" w:color="auto"/>
            <w:right w:val="none" w:sz="0" w:space="0" w:color="auto"/>
          </w:divBdr>
          <w:divsChild>
            <w:div w:id="1850753705">
              <w:marLeft w:val="0"/>
              <w:marRight w:val="0"/>
              <w:marTop w:val="0"/>
              <w:marBottom w:val="0"/>
              <w:divBdr>
                <w:top w:val="none" w:sz="0" w:space="0" w:color="auto"/>
                <w:left w:val="none" w:sz="0" w:space="0" w:color="auto"/>
                <w:bottom w:val="none" w:sz="0" w:space="0" w:color="auto"/>
                <w:right w:val="none" w:sz="0" w:space="0" w:color="auto"/>
              </w:divBdr>
            </w:div>
          </w:divsChild>
        </w:div>
        <w:div w:id="2048677335">
          <w:marLeft w:val="0"/>
          <w:marRight w:val="0"/>
          <w:marTop w:val="0"/>
          <w:marBottom w:val="0"/>
          <w:divBdr>
            <w:top w:val="none" w:sz="0" w:space="0" w:color="auto"/>
            <w:left w:val="none" w:sz="0" w:space="0" w:color="auto"/>
            <w:bottom w:val="none" w:sz="0" w:space="0" w:color="auto"/>
            <w:right w:val="none" w:sz="0" w:space="0" w:color="auto"/>
          </w:divBdr>
          <w:divsChild>
            <w:div w:id="1102456868">
              <w:marLeft w:val="0"/>
              <w:marRight w:val="0"/>
              <w:marTop w:val="0"/>
              <w:marBottom w:val="0"/>
              <w:divBdr>
                <w:top w:val="none" w:sz="0" w:space="0" w:color="auto"/>
                <w:left w:val="none" w:sz="0" w:space="0" w:color="auto"/>
                <w:bottom w:val="none" w:sz="0" w:space="0" w:color="auto"/>
                <w:right w:val="none" w:sz="0" w:space="0" w:color="auto"/>
              </w:divBdr>
              <w:divsChild>
                <w:div w:id="1143884323">
                  <w:marLeft w:val="0"/>
                  <w:marRight w:val="0"/>
                  <w:marTop w:val="0"/>
                  <w:marBottom w:val="0"/>
                  <w:divBdr>
                    <w:top w:val="none" w:sz="0" w:space="0" w:color="auto"/>
                    <w:left w:val="none" w:sz="0" w:space="0" w:color="auto"/>
                    <w:bottom w:val="none" w:sz="0" w:space="0" w:color="auto"/>
                    <w:right w:val="none" w:sz="0" w:space="0" w:color="auto"/>
                  </w:divBdr>
                  <w:divsChild>
                    <w:div w:id="1938325030">
                      <w:marLeft w:val="0"/>
                      <w:marRight w:val="0"/>
                      <w:marTop w:val="0"/>
                      <w:marBottom w:val="0"/>
                      <w:divBdr>
                        <w:top w:val="none" w:sz="0" w:space="0" w:color="auto"/>
                        <w:left w:val="none" w:sz="0" w:space="0" w:color="auto"/>
                        <w:bottom w:val="none" w:sz="0" w:space="0" w:color="auto"/>
                        <w:right w:val="none" w:sz="0" w:space="0" w:color="auto"/>
                      </w:divBdr>
                      <w:divsChild>
                        <w:div w:id="2064139783">
                          <w:marLeft w:val="0"/>
                          <w:marRight w:val="0"/>
                          <w:marTop w:val="0"/>
                          <w:marBottom w:val="180"/>
                          <w:divBdr>
                            <w:top w:val="none" w:sz="0" w:space="0" w:color="auto"/>
                            <w:left w:val="none" w:sz="0" w:space="0" w:color="auto"/>
                            <w:bottom w:val="none" w:sz="0" w:space="0" w:color="auto"/>
                            <w:right w:val="none" w:sz="0" w:space="0" w:color="auto"/>
                          </w:divBdr>
                        </w:div>
                        <w:div w:id="400250786">
                          <w:marLeft w:val="0"/>
                          <w:marRight w:val="0"/>
                          <w:marTop w:val="0"/>
                          <w:marBottom w:val="0"/>
                          <w:divBdr>
                            <w:top w:val="none" w:sz="0" w:space="0" w:color="auto"/>
                            <w:left w:val="none" w:sz="0" w:space="0" w:color="auto"/>
                            <w:bottom w:val="none" w:sz="0" w:space="0" w:color="auto"/>
                            <w:right w:val="none" w:sz="0" w:space="0" w:color="auto"/>
                          </w:divBdr>
                        </w:div>
                        <w:div w:id="2121607238">
                          <w:marLeft w:val="0"/>
                          <w:marRight w:val="0"/>
                          <w:marTop w:val="0"/>
                          <w:marBottom w:val="0"/>
                          <w:divBdr>
                            <w:top w:val="none" w:sz="0" w:space="0" w:color="auto"/>
                            <w:left w:val="none" w:sz="0" w:space="0" w:color="auto"/>
                            <w:bottom w:val="none" w:sz="0" w:space="0" w:color="auto"/>
                            <w:right w:val="none" w:sz="0" w:space="0" w:color="auto"/>
                          </w:divBdr>
                        </w:div>
                        <w:div w:id="606040274">
                          <w:marLeft w:val="0"/>
                          <w:marRight w:val="0"/>
                          <w:marTop w:val="0"/>
                          <w:marBottom w:val="0"/>
                          <w:divBdr>
                            <w:top w:val="none" w:sz="0" w:space="0" w:color="auto"/>
                            <w:left w:val="none" w:sz="0" w:space="0" w:color="auto"/>
                            <w:bottom w:val="none" w:sz="0" w:space="0" w:color="auto"/>
                            <w:right w:val="none" w:sz="0" w:space="0" w:color="auto"/>
                          </w:divBdr>
                        </w:div>
                        <w:div w:id="1581871930">
                          <w:marLeft w:val="0"/>
                          <w:marRight w:val="0"/>
                          <w:marTop w:val="0"/>
                          <w:marBottom w:val="0"/>
                          <w:divBdr>
                            <w:top w:val="none" w:sz="0" w:space="0" w:color="auto"/>
                            <w:left w:val="none" w:sz="0" w:space="0" w:color="auto"/>
                            <w:bottom w:val="none" w:sz="0" w:space="0" w:color="auto"/>
                            <w:right w:val="none" w:sz="0" w:space="0" w:color="auto"/>
                          </w:divBdr>
                        </w:div>
                        <w:div w:id="638414402">
                          <w:marLeft w:val="0"/>
                          <w:marRight w:val="0"/>
                          <w:marTop w:val="0"/>
                          <w:marBottom w:val="0"/>
                          <w:divBdr>
                            <w:top w:val="none" w:sz="0" w:space="0" w:color="auto"/>
                            <w:left w:val="none" w:sz="0" w:space="0" w:color="auto"/>
                            <w:bottom w:val="none" w:sz="0" w:space="0" w:color="auto"/>
                            <w:right w:val="none" w:sz="0" w:space="0" w:color="auto"/>
                          </w:divBdr>
                        </w:div>
                        <w:div w:id="126702964">
                          <w:marLeft w:val="0"/>
                          <w:marRight w:val="0"/>
                          <w:marTop w:val="0"/>
                          <w:marBottom w:val="0"/>
                          <w:divBdr>
                            <w:top w:val="none" w:sz="0" w:space="0" w:color="auto"/>
                            <w:left w:val="none" w:sz="0" w:space="0" w:color="auto"/>
                            <w:bottom w:val="none" w:sz="0" w:space="0" w:color="auto"/>
                            <w:right w:val="none" w:sz="0" w:space="0" w:color="auto"/>
                          </w:divBdr>
                        </w:div>
                        <w:div w:id="1535651024">
                          <w:marLeft w:val="0"/>
                          <w:marRight w:val="0"/>
                          <w:marTop w:val="0"/>
                          <w:marBottom w:val="0"/>
                          <w:divBdr>
                            <w:top w:val="none" w:sz="0" w:space="0" w:color="auto"/>
                            <w:left w:val="none" w:sz="0" w:space="0" w:color="auto"/>
                            <w:bottom w:val="none" w:sz="0" w:space="0" w:color="auto"/>
                            <w:right w:val="none" w:sz="0" w:space="0" w:color="auto"/>
                          </w:divBdr>
                        </w:div>
                        <w:div w:id="885876210">
                          <w:marLeft w:val="0"/>
                          <w:marRight w:val="0"/>
                          <w:marTop w:val="0"/>
                          <w:marBottom w:val="0"/>
                          <w:divBdr>
                            <w:top w:val="none" w:sz="0" w:space="0" w:color="auto"/>
                            <w:left w:val="none" w:sz="0" w:space="0" w:color="auto"/>
                            <w:bottom w:val="none" w:sz="0" w:space="0" w:color="auto"/>
                            <w:right w:val="none" w:sz="0" w:space="0" w:color="auto"/>
                          </w:divBdr>
                        </w:div>
                        <w:div w:id="601649133">
                          <w:marLeft w:val="0"/>
                          <w:marRight w:val="0"/>
                          <w:marTop w:val="0"/>
                          <w:marBottom w:val="0"/>
                          <w:divBdr>
                            <w:top w:val="none" w:sz="0" w:space="0" w:color="auto"/>
                            <w:left w:val="none" w:sz="0" w:space="0" w:color="auto"/>
                            <w:bottom w:val="none" w:sz="0" w:space="0" w:color="auto"/>
                            <w:right w:val="none" w:sz="0" w:space="0" w:color="auto"/>
                          </w:divBdr>
                        </w:div>
                      </w:divsChild>
                    </w:div>
                    <w:div w:id="53831881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412459290">
          <w:marLeft w:val="0"/>
          <w:marRight w:val="0"/>
          <w:marTop w:val="0"/>
          <w:marBottom w:val="0"/>
          <w:divBdr>
            <w:top w:val="none" w:sz="0" w:space="0" w:color="auto"/>
            <w:left w:val="none" w:sz="0" w:space="0" w:color="auto"/>
            <w:bottom w:val="none" w:sz="0" w:space="0" w:color="auto"/>
            <w:right w:val="none" w:sz="0" w:space="0" w:color="auto"/>
          </w:divBdr>
          <w:divsChild>
            <w:div w:id="1338534711">
              <w:marLeft w:val="-4800"/>
              <w:marRight w:val="0"/>
              <w:marTop w:val="0"/>
              <w:marBottom w:val="300"/>
              <w:divBdr>
                <w:top w:val="none" w:sz="0" w:space="0" w:color="auto"/>
                <w:left w:val="none" w:sz="0" w:space="0" w:color="auto"/>
                <w:bottom w:val="none" w:sz="0" w:space="0" w:color="auto"/>
                <w:right w:val="none" w:sz="0" w:space="0" w:color="auto"/>
              </w:divBdr>
              <w:divsChild>
                <w:div w:id="1502309729">
                  <w:marLeft w:val="0"/>
                  <w:marRight w:val="0"/>
                  <w:marTop w:val="0"/>
                  <w:marBottom w:val="0"/>
                  <w:divBdr>
                    <w:top w:val="none" w:sz="0" w:space="0" w:color="auto"/>
                    <w:left w:val="none" w:sz="0" w:space="0" w:color="auto"/>
                    <w:bottom w:val="none" w:sz="0" w:space="0" w:color="auto"/>
                    <w:right w:val="none" w:sz="0" w:space="0" w:color="auto"/>
                  </w:divBdr>
                  <w:divsChild>
                    <w:div w:id="922909186">
                      <w:marLeft w:val="0"/>
                      <w:marRight w:val="0"/>
                      <w:marTop w:val="0"/>
                      <w:marBottom w:val="0"/>
                      <w:divBdr>
                        <w:top w:val="none" w:sz="0" w:space="0" w:color="auto"/>
                        <w:left w:val="none" w:sz="0" w:space="0" w:color="auto"/>
                        <w:bottom w:val="none" w:sz="0" w:space="0" w:color="auto"/>
                        <w:right w:val="none" w:sz="0" w:space="0" w:color="auto"/>
                      </w:divBdr>
                      <w:divsChild>
                        <w:div w:id="1965230042">
                          <w:marLeft w:val="0"/>
                          <w:marRight w:val="0"/>
                          <w:marTop w:val="0"/>
                          <w:marBottom w:val="0"/>
                          <w:divBdr>
                            <w:top w:val="none" w:sz="0" w:space="0" w:color="auto"/>
                            <w:left w:val="none" w:sz="0" w:space="0" w:color="auto"/>
                            <w:bottom w:val="none" w:sz="0" w:space="0" w:color="auto"/>
                            <w:right w:val="none" w:sz="0" w:space="0" w:color="auto"/>
                          </w:divBdr>
                          <w:divsChild>
                            <w:div w:id="1059356261">
                              <w:marLeft w:val="0"/>
                              <w:marRight w:val="0"/>
                              <w:marTop w:val="0"/>
                              <w:marBottom w:val="150"/>
                              <w:divBdr>
                                <w:top w:val="single" w:sz="6" w:space="0" w:color="E6ECF0"/>
                                <w:left w:val="single" w:sz="6" w:space="0" w:color="E6ECF0"/>
                                <w:bottom w:val="single" w:sz="6" w:space="0" w:color="E6ECF0"/>
                                <w:right w:val="single" w:sz="6" w:space="0" w:color="E6ECF0"/>
                              </w:divBdr>
                              <w:divsChild>
                                <w:div w:id="416680331">
                                  <w:marLeft w:val="0"/>
                                  <w:marRight w:val="0"/>
                                  <w:marTop w:val="0"/>
                                  <w:marBottom w:val="0"/>
                                  <w:divBdr>
                                    <w:top w:val="none" w:sz="0" w:space="0" w:color="auto"/>
                                    <w:left w:val="none" w:sz="0" w:space="0" w:color="auto"/>
                                    <w:bottom w:val="none" w:sz="0" w:space="0" w:color="auto"/>
                                    <w:right w:val="none" w:sz="0" w:space="0" w:color="auto"/>
                                  </w:divBdr>
                                  <w:divsChild>
                                    <w:div w:id="2031222834">
                                      <w:marLeft w:val="0"/>
                                      <w:marRight w:val="0"/>
                                      <w:marTop w:val="0"/>
                                      <w:marBottom w:val="0"/>
                                      <w:divBdr>
                                        <w:top w:val="none" w:sz="0" w:space="0" w:color="auto"/>
                                        <w:left w:val="none" w:sz="0" w:space="0" w:color="auto"/>
                                        <w:bottom w:val="single" w:sz="6" w:space="7" w:color="E6ECF0"/>
                                        <w:right w:val="none" w:sz="0" w:space="0" w:color="auto"/>
                                      </w:divBdr>
                                      <w:divsChild>
                                        <w:div w:id="1083726675">
                                          <w:marLeft w:val="0"/>
                                          <w:marRight w:val="0"/>
                                          <w:marTop w:val="0"/>
                                          <w:marBottom w:val="0"/>
                                          <w:divBdr>
                                            <w:top w:val="none" w:sz="0" w:space="0" w:color="auto"/>
                                            <w:left w:val="none" w:sz="0" w:space="0" w:color="auto"/>
                                            <w:bottom w:val="none" w:sz="0" w:space="0" w:color="auto"/>
                                            <w:right w:val="none" w:sz="0" w:space="0" w:color="auto"/>
                                          </w:divBdr>
                                          <w:divsChild>
                                            <w:div w:id="553658532">
                                              <w:marLeft w:val="0"/>
                                              <w:marRight w:val="0"/>
                                              <w:marTop w:val="0"/>
                                              <w:marBottom w:val="0"/>
                                              <w:divBdr>
                                                <w:top w:val="none" w:sz="0" w:space="0" w:color="auto"/>
                                                <w:left w:val="none" w:sz="0" w:space="0" w:color="auto"/>
                                                <w:bottom w:val="none" w:sz="0" w:space="0" w:color="auto"/>
                                                <w:right w:val="none" w:sz="0" w:space="0" w:color="auto"/>
                                              </w:divBdr>
                                              <w:divsChild>
                                                <w:div w:id="723874387">
                                                  <w:marLeft w:val="0"/>
                                                  <w:marRight w:val="0"/>
                                                  <w:marTop w:val="0"/>
                                                  <w:marBottom w:val="0"/>
                                                  <w:divBdr>
                                                    <w:top w:val="none" w:sz="0" w:space="0" w:color="auto"/>
                                                    <w:left w:val="none" w:sz="0" w:space="0" w:color="auto"/>
                                                    <w:bottom w:val="none" w:sz="0" w:space="0" w:color="auto"/>
                                                    <w:right w:val="none" w:sz="0" w:space="0" w:color="auto"/>
                                                  </w:divBdr>
                                                  <w:divsChild>
                                                    <w:div w:id="1118138213">
                                                      <w:marLeft w:val="0"/>
                                                      <w:marRight w:val="0"/>
                                                      <w:marTop w:val="0"/>
                                                      <w:marBottom w:val="0"/>
                                                      <w:divBdr>
                                                        <w:top w:val="none" w:sz="0" w:space="0" w:color="auto"/>
                                                        <w:left w:val="none" w:sz="0" w:space="0" w:color="auto"/>
                                                        <w:bottom w:val="none" w:sz="0" w:space="0" w:color="auto"/>
                                                        <w:right w:val="none" w:sz="0" w:space="0" w:color="auto"/>
                                                      </w:divBdr>
                                                    </w:div>
                                                  </w:divsChild>
                                                </w:div>
                                                <w:div w:id="1929269751">
                                                  <w:marLeft w:val="0"/>
                                                  <w:marRight w:val="0"/>
                                                  <w:marTop w:val="0"/>
                                                  <w:marBottom w:val="0"/>
                                                  <w:divBdr>
                                                    <w:top w:val="none" w:sz="0" w:space="0" w:color="auto"/>
                                                    <w:left w:val="none" w:sz="0" w:space="0" w:color="auto"/>
                                                    <w:bottom w:val="none" w:sz="0" w:space="0" w:color="auto"/>
                                                    <w:right w:val="none" w:sz="0" w:space="0" w:color="auto"/>
                                                  </w:divBdr>
                                                  <w:divsChild>
                                                    <w:div w:id="1923097325">
                                                      <w:marLeft w:val="0"/>
                                                      <w:marRight w:val="0"/>
                                                      <w:marTop w:val="0"/>
                                                      <w:marBottom w:val="0"/>
                                                      <w:divBdr>
                                                        <w:top w:val="none" w:sz="0" w:space="0" w:color="auto"/>
                                                        <w:left w:val="none" w:sz="0" w:space="0" w:color="auto"/>
                                                        <w:bottom w:val="none" w:sz="0" w:space="0" w:color="auto"/>
                                                        <w:right w:val="none" w:sz="0" w:space="0" w:color="auto"/>
                                                      </w:divBdr>
                                                      <w:divsChild>
                                                        <w:div w:id="200945944">
                                                          <w:marLeft w:val="0"/>
                                                          <w:marRight w:val="0"/>
                                                          <w:marTop w:val="0"/>
                                                          <w:marBottom w:val="0"/>
                                                          <w:divBdr>
                                                            <w:top w:val="none" w:sz="0" w:space="0" w:color="auto"/>
                                                            <w:left w:val="none" w:sz="0" w:space="0" w:color="auto"/>
                                                            <w:bottom w:val="none" w:sz="0" w:space="0" w:color="auto"/>
                                                            <w:right w:val="none" w:sz="0" w:space="0" w:color="auto"/>
                                                          </w:divBdr>
                                                        </w:div>
                                                        <w:div w:id="500349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99265044">
                                          <w:marLeft w:val="0"/>
                                          <w:marRight w:val="0"/>
                                          <w:marTop w:val="0"/>
                                          <w:marBottom w:val="0"/>
                                          <w:divBdr>
                                            <w:top w:val="none" w:sz="0" w:space="0" w:color="auto"/>
                                            <w:left w:val="none" w:sz="0" w:space="0" w:color="auto"/>
                                            <w:bottom w:val="none" w:sz="0" w:space="0" w:color="auto"/>
                                            <w:right w:val="none" w:sz="0" w:space="0" w:color="auto"/>
                                          </w:divBdr>
                                        </w:div>
                                        <w:div w:id="24790144">
                                          <w:marLeft w:val="0"/>
                                          <w:marRight w:val="0"/>
                                          <w:marTop w:val="150"/>
                                          <w:marBottom w:val="0"/>
                                          <w:divBdr>
                                            <w:top w:val="none" w:sz="0" w:space="0" w:color="auto"/>
                                            <w:left w:val="none" w:sz="0" w:space="0" w:color="auto"/>
                                            <w:bottom w:val="none" w:sz="0" w:space="0" w:color="auto"/>
                                            <w:right w:val="none" w:sz="0" w:space="0" w:color="auto"/>
                                          </w:divBdr>
                                          <w:divsChild>
                                            <w:div w:id="997347614">
                                              <w:marLeft w:val="0"/>
                                              <w:marRight w:val="0"/>
                                              <w:marTop w:val="0"/>
                                              <w:marBottom w:val="0"/>
                                              <w:divBdr>
                                                <w:top w:val="none" w:sz="0" w:space="0" w:color="auto"/>
                                                <w:left w:val="none" w:sz="0" w:space="0" w:color="auto"/>
                                                <w:bottom w:val="none" w:sz="0" w:space="0" w:color="auto"/>
                                                <w:right w:val="none" w:sz="0" w:space="0" w:color="auto"/>
                                              </w:divBdr>
                                              <w:divsChild>
                                                <w:div w:id="1152718908">
                                                  <w:marLeft w:val="0"/>
                                                  <w:marRight w:val="0"/>
                                                  <w:marTop w:val="0"/>
                                                  <w:marBottom w:val="0"/>
                                                  <w:divBdr>
                                                    <w:top w:val="none" w:sz="0" w:space="0" w:color="auto"/>
                                                    <w:left w:val="none" w:sz="0" w:space="0" w:color="auto"/>
                                                    <w:bottom w:val="none" w:sz="0" w:space="0" w:color="auto"/>
                                                    <w:right w:val="none" w:sz="0" w:space="0" w:color="auto"/>
                                                  </w:divBdr>
                                                  <w:divsChild>
                                                    <w:div w:id="2132626209">
                                                      <w:marLeft w:val="0"/>
                                                      <w:marRight w:val="0"/>
                                                      <w:marTop w:val="0"/>
                                                      <w:marBottom w:val="0"/>
                                                      <w:divBdr>
                                                        <w:top w:val="none" w:sz="0" w:space="0" w:color="auto"/>
                                                        <w:left w:val="none" w:sz="0" w:space="0" w:color="auto"/>
                                                        <w:bottom w:val="none" w:sz="0" w:space="0" w:color="auto"/>
                                                        <w:right w:val="none" w:sz="0" w:space="0" w:color="auto"/>
                                                      </w:divBdr>
                                                      <w:divsChild>
                                                        <w:div w:id="16875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264">
                                          <w:marLeft w:val="0"/>
                                          <w:marRight w:val="0"/>
                                          <w:marTop w:val="0"/>
                                          <w:marBottom w:val="0"/>
                                          <w:divBdr>
                                            <w:top w:val="none" w:sz="0" w:space="0" w:color="auto"/>
                                            <w:left w:val="none" w:sz="0" w:space="0" w:color="auto"/>
                                            <w:bottom w:val="none" w:sz="0" w:space="0" w:color="auto"/>
                                            <w:right w:val="none" w:sz="0" w:space="0" w:color="auto"/>
                                          </w:divBdr>
                                          <w:divsChild>
                                            <w:div w:id="2136288270">
                                              <w:marLeft w:val="0"/>
                                              <w:marRight w:val="0"/>
                                              <w:marTop w:val="150"/>
                                              <w:marBottom w:val="0"/>
                                              <w:divBdr>
                                                <w:top w:val="none" w:sz="0" w:space="0" w:color="auto"/>
                                                <w:left w:val="none" w:sz="0" w:space="0" w:color="auto"/>
                                                <w:bottom w:val="none" w:sz="0" w:space="0" w:color="auto"/>
                                                <w:right w:val="none" w:sz="0" w:space="0" w:color="auto"/>
                                              </w:divBdr>
                                            </w:div>
                                            <w:div w:id="106656131">
                                              <w:marLeft w:val="0"/>
                                              <w:marRight w:val="0"/>
                                              <w:marTop w:val="0"/>
                                              <w:marBottom w:val="0"/>
                                              <w:divBdr>
                                                <w:top w:val="none" w:sz="0" w:space="0" w:color="auto"/>
                                                <w:left w:val="none" w:sz="0" w:space="0" w:color="auto"/>
                                                <w:bottom w:val="none" w:sz="0" w:space="0" w:color="auto"/>
                                                <w:right w:val="none" w:sz="0" w:space="0" w:color="auto"/>
                                              </w:divBdr>
                                            </w:div>
                                          </w:divsChild>
                                        </w:div>
                                        <w:div w:id="1056512602">
                                          <w:marLeft w:val="0"/>
                                          <w:marRight w:val="0"/>
                                          <w:marTop w:val="0"/>
                                          <w:marBottom w:val="0"/>
                                          <w:divBdr>
                                            <w:top w:val="none" w:sz="0" w:space="0" w:color="auto"/>
                                            <w:left w:val="none" w:sz="0" w:space="0" w:color="auto"/>
                                            <w:bottom w:val="none" w:sz="0" w:space="0" w:color="auto"/>
                                            <w:right w:val="none" w:sz="0" w:space="0" w:color="auto"/>
                                          </w:divBdr>
                                          <w:divsChild>
                                            <w:div w:id="145513983">
                                              <w:marLeft w:val="0"/>
                                              <w:marRight w:val="0"/>
                                              <w:marTop w:val="0"/>
                                              <w:marBottom w:val="0"/>
                                              <w:divBdr>
                                                <w:top w:val="none" w:sz="0" w:space="0" w:color="auto"/>
                                                <w:left w:val="none" w:sz="0" w:space="0" w:color="auto"/>
                                                <w:bottom w:val="none" w:sz="0" w:space="0" w:color="auto"/>
                                                <w:right w:val="none" w:sz="0" w:space="0" w:color="auto"/>
                                              </w:divBdr>
                                            </w:div>
                                            <w:div w:id="1214930332">
                                              <w:marLeft w:val="0"/>
                                              <w:marRight w:val="0"/>
                                              <w:marTop w:val="150"/>
                                              <w:marBottom w:val="30"/>
                                              <w:divBdr>
                                                <w:top w:val="none" w:sz="0" w:space="0" w:color="auto"/>
                                                <w:left w:val="none" w:sz="0" w:space="0" w:color="auto"/>
                                                <w:bottom w:val="none" w:sz="0" w:space="0" w:color="auto"/>
                                                <w:right w:val="none" w:sz="0" w:space="0" w:color="auto"/>
                                              </w:divBdr>
                                              <w:divsChild>
                                                <w:div w:id="1587835662">
                                                  <w:marLeft w:val="0"/>
                                                  <w:marRight w:val="0"/>
                                                  <w:marTop w:val="0"/>
                                                  <w:marBottom w:val="0"/>
                                                  <w:divBdr>
                                                    <w:top w:val="none" w:sz="0" w:space="0" w:color="auto"/>
                                                    <w:left w:val="none" w:sz="0" w:space="0" w:color="auto"/>
                                                    <w:bottom w:val="none" w:sz="0" w:space="0" w:color="auto"/>
                                                    <w:right w:val="none" w:sz="0" w:space="0" w:color="auto"/>
                                                  </w:divBdr>
                                                  <w:divsChild>
                                                    <w:div w:id="488790211">
                                                      <w:marLeft w:val="0"/>
                                                      <w:marRight w:val="0"/>
                                                      <w:marTop w:val="0"/>
                                                      <w:marBottom w:val="0"/>
                                                      <w:divBdr>
                                                        <w:top w:val="none" w:sz="0" w:space="0" w:color="auto"/>
                                                        <w:left w:val="none" w:sz="0" w:space="0" w:color="auto"/>
                                                        <w:bottom w:val="none" w:sz="0" w:space="0" w:color="auto"/>
                                                        <w:right w:val="none" w:sz="0" w:space="0" w:color="auto"/>
                                                      </w:divBdr>
                                                    </w:div>
                                                  </w:divsChild>
                                                </w:div>
                                                <w:div w:id="923342525">
                                                  <w:marLeft w:val="0"/>
                                                  <w:marRight w:val="0"/>
                                                  <w:marTop w:val="0"/>
                                                  <w:marBottom w:val="0"/>
                                                  <w:divBdr>
                                                    <w:top w:val="none" w:sz="0" w:space="0" w:color="auto"/>
                                                    <w:left w:val="none" w:sz="0" w:space="0" w:color="auto"/>
                                                    <w:bottom w:val="none" w:sz="0" w:space="0" w:color="auto"/>
                                                    <w:right w:val="none" w:sz="0" w:space="0" w:color="auto"/>
                                                  </w:divBdr>
                                                  <w:divsChild>
                                                    <w:div w:id="459884564">
                                                      <w:marLeft w:val="0"/>
                                                      <w:marRight w:val="0"/>
                                                      <w:marTop w:val="0"/>
                                                      <w:marBottom w:val="0"/>
                                                      <w:divBdr>
                                                        <w:top w:val="none" w:sz="0" w:space="0" w:color="auto"/>
                                                        <w:left w:val="none" w:sz="0" w:space="0" w:color="auto"/>
                                                        <w:bottom w:val="none" w:sz="0" w:space="0" w:color="auto"/>
                                                        <w:right w:val="none" w:sz="0" w:space="0" w:color="auto"/>
                                                      </w:divBdr>
                                                    </w:div>
                                                    <w:div w:id="1138766779">
                                                      <w:marLeft w:val="0"/>
                                                      <w:marRight w:val="0"/>
                                                      <w:marTop w:val="0"/>
                                                      <w:marBottom w:val="0"/>
                                                      <w:divBdr>
                                                        <w:top w:val="none" w:sz="0" w:space="0" w:color="auto"/>
                                                        <w:left w:val="none" w:sz="0" w:space="0" w:color="auto"/>
                                                        <w:bottom w:val="none" w:sz="0" w:space="0" w:color="auto"/>
                                                        <w:right w:val="none" w:sz="0" w:space="0" w:color="auto"/>
                                                      </w:divBdr>
                                                    </w:div>
                                                  </w:divsChild>
                                                </w:div>
                                                <w:div w:id="435251699">
                                                  <w:marLeft w:val="0"/>
                                                  <w:marRight w:val="0"/>
                                                  <w:marTop w:val="0"/>
                                                  <w:marBottom w:val="0"/>
                                                  <w:divBdr>
                                                    <w:top w:val="none" w:sz="0" w:space="0" w:color="auto"/>
                                                    <w:left w:val="none" w:sz="0" w:space="0" w:color="auto"/>
                                                    <w:bottom w:val="none" w:sz="0" w:space="0" w:color="auto"/>
                                                    <w:right w:val="none" w:sz="0" w:space="0" w:color="auto"/>
                                                  </w:divBdr>
                                                  <w:divsChild>
                                                    <w:div w:id="1777748584">
                                                      <w:marLeft w:val="0"/>
                                                      <w:marRight w:val="0"/>
                                                      <w:marTop w:val="0"/>
                                                      <w:marBottom w:val="0"/>
                                                      <w:divBdr>
                                                        <w:top w:val="none" w:sz="0" w:space="0" w:color="auto"/>
                                                        <w:left w:val="none" w:sz="0" w:space="0" w:color="auto"/>
                                                        <w:bottom w:val="none" w:sz="0" w:space="0" w:color="auto"/>
                                                        <w:right w:val="none" w:sz="0" w:space="0" w:color="auto"/>
                                                      </w:divBdr>
                                                    </w:div>
                                                    <w:div w:id="290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18271">
                                  <w:marLeft w:val="0"/>
                                  <w:marRight w:val="0"/>
                                  <w:marTop w:val="0"/>
                                  <w:marBottom w:val="0"/>
                                  <w:divBdr>
                                    <w:top w:val="none" w:sz="0" w:space="0" w:color="auto"/>
                                    <w:left w:val="none" w:sz="0" w:space="0" w:color="auto"/>
                                    <w:bottom w:val="none" w:sz="0" w:space="0" w:color="auto"/>
                                    <w:right w:val="none" w:sz="0" w:space="0" w:color="auto"/>
                                  </w:divBdr>
                                  <w:divsChild>
                                    <w:div w:id="612591995">
                                      <w:marLeft w:val="0"/>
                                      <w:marRight w:val="0"/>
                                      <w:marTop w:val="0"/>
                                      <w:marBottom w:val="0"/>
                                      <w:divBdr>
                                        <w:top w:val="none" w:sz="0" w:space="0" w:color="auto"/>
                                        <w:left w:val="none" w:sz="0" w:space="0" w:color="auto"/>
                                        <w:bottom w:val="none" w:sz="0" w:space="0" w:color="auto"/>
                                        <w:right w:val="none" w:sz="0" w:space="0" w:color="auto"/>
                                      </w:divBdr>
                                      <w:divsChild>
                                        <w:div w:id="660356411">
                                          <w:marLeft w:val="0"/>
                                          <w:marRight w:val="0"/>
                                          <w:marTop w:val="0"/>
                                          <w:marBottom w:val="0"/>
                                          <w:divBdr>
                                            <w:top w:val="none" w:sz="0" w:space="0" w:color="auto"/>
                                            <w:left w:val="none" w:sz="0" w:space="0" w:color="auto"/>
                                            <w:bottom w:val="none" w:sz="0" w:space="0" w:color="auto"/>
                                            <w:right w:val="none" w:sz="0" w:space="0" w:color="auto"/>
                                          </w:divBdr>
                                          <w:divsChild>
                                            <w:div w:id="1077171327">
                                              <w:marLeft w:val="0"/>
                                              <w:marRight w:val="0"/>
                                              <w:marTop w:val="0"/>
                                              <w:marBottom w:val="0"/>
                                              <w:divBdr>
                                                <w:top w:val="none" w:sz="0" w:space="0" w:color="auto"/>
                                                <w:left w:val="none" w:sz="0" w:space="0" w:color="auto"/>
                                                <w:bottom w:val="none" w:sz="0" w:space="0" w:color="auto"/>
                                                <w:right w:val="none" w:sz="0" w:space="0" w:color="auto"/>
                                              </w:divBdr>
                                              <w:divsChild>
                                                <w:div w:id="1038315813">
                                                  <w:marLeft w:val="0"/>
                                                  <w:marRight w:val="0"/>
                                                  <w:marTop w:val="0"/>
                                                  <w:marBottom w:val="0"/>
                                                  <w:divBdr>
                                                    <w:top w:val="none" w:sz="0" w:space="0" w:color="auto"/>
                                                    <w:left w:val="none" w:sz="0" w:space="0" w:color="auto"/>
                                                    <w:bottom w:val="none" w:sz="0" w:space="0" w:color="auto"/>
                                                    <w:right w:val="none" w:sz="0" w:space="0" w:color="auto"/>
                                                  </w:divBdr>
                                                  <w:divsChild>
                                                    <w:div w:id="1833330620">
                                                      <w:marLeft w:val="0"/>
                                                      <w:marRight w:val="0"/>
                                                      <w:marTop w:val="0"/>
                                                      <w:marBottom w:val="0"/>
                                                      <w:divBdr>
                                                        <w:top w:val="none" w:sz="0" w:space="0" w:color="auto"/>
                                                        <w:left w:val="none" w:sz="0" w:space="0" w:color="auto"/>
                                                        <w:bottom w:val="none" w:sz="0" w:space="0" w:color="auto"/>
                                                        <w:right w:val="none" w:sz="0" w:space="0" w:color="auto"/>
                                                      </w:divBdr>
                                                      <w:divsChild>
                                                        <w:div w:id="1840732826">
                                                          <w:marLeft w:val="0"/>
                                                          <w:marRight w:val="0"/>
                                                          <w:marTop w:val="0"/>
                                                          <w:marBottom w:val="0"/>
                                                          <w:divBdr>
                                                            <w:top w:val="none" w:sz="0" w:space="0" w:color="auto"/>
                                                            <w:left w:val="none" w:sz="0" w:space="0" w:color="auto"/>
                                                            <w:bottom w:val="none" w:sz="0" w:space="0" w:color="auto"/>
                                                            <w:right w:val="none" w:sz="0" w:space="0" w:color="auto"/>
                                                          </w:divBdr>
                                                          <w:divsChild>
                                                            <w:div w:id="1102456761">
                                                              <w:marLeft w:val="0"/>
                                                              <w:marRight w:val="0"/>
                                                              <w:marTop w:val="0"/>
                                                              <w:marBottom w:val="210"/>
                                                              <w:divBdr>
                                                                <w:top w:val="single" w:sz="2" w:space="0" w:color="E6ECF0"/>
                                                                <w:left w:val="single" w:sz="6" w:space="0" w:color="E6ECF0"/>
                                                                <w:bottom w:val="single" w:sz="6" w:space="0" w:color="E6ECF0"/>
                                                                <w:right w:val="single" w:sz="6" w:space="0" w:color="E6ECF0"/>
                                                              </w:divBdr>
                                                              <w:divsChild>
                                                                <w:div w:id="11721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065">
                                                      <w:marLeft w:val="0"/>
                                                      <w:marRight w:val="0"/>
                                                      <w:marTop w:val="0"/>
                                                      <w:marBottom w:val="0"/>
                                                      <w:divBdr>
                                                        <w:top w:val="none" w:sz="0" w:space="0" w:color="auto"/>
                                                        <w:left w:val="none" w:sz="0" w:space="0" w:color="auto"/>
                                                        <w:bottom w:val="none" w:sz="0" w:space="0" w:color="auto"/>
                                                        <w:right w:val="none" w:sz="0" w:space="0" w:color="auto"/>
                                                      </w:divBdr>
                                                      <w:divsChild>
                                                        <w:div w:id="238449337">
                                                          <w:marLeft w:val="0"/>
                                                          <w:marRight w:val="0"/>
                                                          <w:marTop w:val="0"/>
                                                          <w:marBottom w:val="0"/>
                                                          <w:divBdr>
                                                            <w:top w:val="none" w:sz="0" w:space="0" w:color="auto"/>
                                                            <w:left w:val="none" w:sz="0" w:space="0" w:color="auto"/>
                                                            <w:bottom w:val="none" w:sz="0" w:space="0" w:color="auto"/>
                                                            <w:right w:val="none" w:sz="0" w:space="0" w:color="auto"/>
                                                          </w:divBdr>
                                                          <w:divsChild>
                                                            <w:div w:id="7601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51711">
                              <w:marLeft w:val="0"/>
                              <w:marRight w:val="0"/>
                              <w:marTop w:val="0"/>
                              <w:marBottom w:val="0"/>
                              <w:divBdr>
                                <w:top w:val="none" w:sz="0" w:space="0" w:color="auto"/>
                                <w:left w:val="none" w:sz="0" w:space="0" w:color="auto"/>
                                <w:bottom w:val="none" w:sz="0" w:space="0" w:color="auto"/>
                                <w:right w:val="none" w:sz="0" w:space="0" w:color="auto"/>
                              </w:divBdr>
                              <w:divsChild>
                                <w:div w:id="25105029">
                                  <w:marLeft w:val="0"/>
                                  <w:marRight w:val="0"/>
                                  <w:marTop w:val="0"/>
                                  <w:marBottom w:val="0"/>
                                  <w:divBdr>
                                    <w:top w:val="none" w:sz="0" w:space="0" w:color="auto"/>
                                    <w:left w:val="none" w:sz="0" w:space="0" w:color="auto"/>
                                    <w:bottom w:val="none" w:sz="0" w:space="0" w:color="auto"/>
                                    <w:right w:val="none" w:sz="0" w:space="0" w:color="auto"/>
                                  </w:divBdr>
                                </w:div>
                              </w:divsChild>
                            </w:div>
                            <w:div w:id="35661920">
                              <w:marLeft w:val="0"/>
                              <w:marRight w:val="0"/>
                              <w:marTop w:val="0"/>
                              <w:marBottom w:val="150"/>
                              <w:divBdr>
                                <w:top w:val="none" w:sz="0" w:space="0" w:color="auto"/>
                                <w:left w:val="none" w:sz="0" w:space="0" w:color="auto"/>
                                <w:bottom w:val="none" w:sz="0" w:space="0" w:color="auto"/>
                                <w:right w:val="none" w:sz="0" w:space="0" w:color="auto"/>
                              </w:divBdr>
                              <w:divsChild>
                                <w:div w:id="1387025881">
                                  <w:marLeft w:val="0"/>
                                  <w:marRight w:val="0"/>
                                  <w:marTop w:val="0"/>
                                  <w:marBottom w:val="0"/>
                                  <w:divBdr>
                                    <w:top w:val="none" w:sz="0" w:space="0" w:color="auto"/>
                                    <w:left w:val="none" w:sz="0" w:space="0" w:color="auto"/>
                                    <w:bottom w:val="none" w:sz="0" w:space="0" w:color="auto"/>
                                    <w:right w:val="none" w:sz="0" w:space="0" w:color="auto"/>
                                  </w:divBdr>
                                  <w:divsChild>
                                    <w:div w:id="811605370">
                                      <w:marLeft w:val="0"/>
                                      <w:marRight w:val="0"/>
                                      <w:marTop w:val="0"/>
                                      <w:marBottom w:val="0"/>
                                      <w:divBdr>
                                        <w:top w:val="none" w:sz="0" w:space="0" w:color="auto"/>
                                        <w:left w:val="none" w:sz="0" w:space="0" w:color="auto"/>
                                        <w:bottom w:val="none" w:sz="0" w:space="0" w:color="auto"/>
                                        <w:right w:val="none" w:sz="0" w:space="0" w:color="auto"/>
                                      </w:divBdr>
                                      <w:divsChild>
                                        <w:div w:id="314721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0509602">
                              <w:marLeft w:val="0"/>
                              <w:marRight w:val="0"/>
                              <w:marTop w:val="0"/>
                              <w:marBottom w:val="0"/>
                              <w:divBdr>
                                <w:top w:val="none" w:sz="0" w:space="0" w:color="auto"/>
                                <w:left w:val="none" w:sz="0" w:space="0" w:color="auto"/>
                                <w:bottom w:val="none" w:sz="0" w:space="0" w:color="auto"/>
                                <w:right w:val="none" w:sz="0" w:space="0" w:color="auto"/>
                              </w:divBdr>
                              <w:divsChild>
                                <w:div w:id="614484856">
                                  <w:marLeft w:val="0"/>
                                  <w:marRight w:val="0"/>
                                  <w:marTop w:val="150"/>
                                  <w:marBottom w:val="0"/>
                                  <w:divBdr>
                                    <w:top w:val="none" w:sz="0" w:space="0" w:color="auto"/>
                                    <w:left w:val="none" w:sz="0" w:space="0" w:color="auto"/>
                                    <w:bottom w:val="none" w:sz="0" w:space="0" w:color="auto"/>
                                    <w:right w:val="none" w:sz="0" w:space="0" w:color="auto"/>
                                  </w:divBdr>
                                  <w:divsChild>
                                    <w:div w:id="1543249763">
                                      <w:marLeft w:val="0"/>
                                      <w:marRight w:val="0"/>
                                      <w:marTop w:val="0"/>
                                      <w:marBottom w:val="0"/>
                                      <w:divBdr>
                                        <w:top w:val="none" w:sz="0" w:space="0" w:color="auto"/>
                                        <w:left w:val="none" w:sz="0" w:space="0" w:color="auto"/>
                                        <w:bottom w:val="none" w:sz="0" w:space="0" w:color="auto"/>
                                        <w:right w:val="none" w:sz="0" w:space="0" w:color="auto"/>
                                      </w:divBdr>
                                      <w:divsChild>
                                        <w:div w:id="20421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5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hyperlink" Target="https://www.darlington-safeguarding-partnership.co.uk/about-us/worried-about-an-adult/" TargetMode="External"/><Relationship Id="rId39" Type="http://schemas.openxmlformats.org/officeDocument/2006/relationships/hyperlink" Target="http://www.gov.uk/government/publications/prevent-duty-guidance" TargetMode="External"/><Relationship Id="rId21" Type="http://schemas.openxmlformats.org/officeDocument/2006/relationships/hyperlink" Target="mailto:alaine.mccartney@darlington.gov.uk" TargetMode="External"/><Relationship Id="rId34" Type="http://schemas.openxmlformats.org/officeDocument/2006/relationships/hyperlink" Target="https://actearly.uk/"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mailto:joanne.benson@darlingto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hildrensfrontdoor@darlington.gov.uk" TargetMode="External"/><Relationship Id="rId32" Type="http://schemas.openxmlformats.org/officeDocument/2006/relationships/hyperlink" Target="http://educateagainsthate.com/" TargetMode="External"/><Relationship Id="rId37" Type="http://schemas.openxmlformats.org/officeDocument/2006/relationships/hyperlink" Target="https://www.et-foundation.co.uk/supporting/professional-development/inclusion/prevent//"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intranet.darlington.gov.uk/services-search/hr/academy-10/academy-10-for-staff/"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mailto:graham.curry@darlington.gov.uk" TargetMode="External"/><Relationship Id="rId28" Type="http://schemas.openxmlformats.org/officeDocument/2006/relationships/hyperlink" Target="mailto:graham.hall@darlington.gov.uk" TargetMode="External"/><Relationship Id="rId36" Type="http://schemas.openxmlformats.org/officeDocument/2006/relationships/hyperlink" Target="https://www.cpni.gov.uk/" TargetMode="External"/><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hyperlink" Target="http://www.gov.uk/report-terrorism" TargetMode="External"/><Relationship Id="rId44" Type="http://schemas.openxmlformats.org/officeDocument/2006/relationships/hyperlink" Target="http://intranetdarlington.gov.uk/communication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lcolm.bleasby@darlington.gov.uk" TargetMode="External"/><Relationship Id="rId27" Type="http://schemas.openxmlformats.org/officeDocument/2006/relationships/hyperlink" Target="mailto:Joanna.Conway@darlington.gov.uk" TargetMode="External"/><Relationship Id="rId30" Type="http://schemas.openxmlformats.org/officeDocument/2006/relationships/hyperlink" Target="mailto:prevent@durham.pnn.police.uk" TargetMode="External"/><Relationship Id="rId35" Type="http://schemas.openxmlformats.org/officeDocument/2006/relationships/hyperlink" Target="https://assets.publishing.service.gov.uk/government/uploads/system/uploads/attachment_data/file/716907/140618_CCS207_CCS0218929798-1_CONTEST_3.0_WEB.pdf" TargetMode="External"/><Relationship Id="rId43" Type="http://schemas.openxmlformats.org/officeDocument/2006/relationships/hyperlink" Target="http://www.darlingtonsafeguardingboards.co.uk"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hyperlink" Target="mailto:ssact@darlington.gov.uk" TargetMode="External"/><Relationship Id="rId33" Type="http://schemas.openxmlformats.org/officeDocument/2006/relationships/image" Target="media/image7.emf"/><Relationship Id="rId38" Type="http://schemas.openxmlformats.org/officeDocument/2006/relationships/hyperlink" Target="https://www.gov.uk/government/publications/channel-guidance" TargetMode="External"/><Relationship Id="rId46" Type="http://schemas.openxmlformats.org/officeDocument/2006/relationships/header" Target="header5.xml"/><Relationship Id="rId20" Type="http://schemas.microsoft.com/office/2007/relationships/diagramDrawing" Target="diagrams/drawing1.xml"/><Relationship Id="rId41" Type="http://schemas.openxmlformats.org/officeDocument/2006/relationships/hyperlink" Target="https://www.gov.uk/government/publications/protecting-children-from-radicalisation-the-prevent-du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9C4D00-1CC7-45C6-A59C-8BD0F049D25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883D8655-A833-492E-AFFC-12138DC83912}">
      <dgm:prSet phldrT="[Text]" custT="1"/>
      <dgm:spPr>
        <a:xfrm>
          <a:off x="57149" y="176211"/>
          <a:ext cx="5372100" cy="2862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If you identify a child, young person or adult is at risk of being Radicalised</a:t>
          </a:r>
        </a:p>
      </dgm:t>
    </dgm:pt>
    <dgm:pt modelId="{B6F277FD-20DF-40EF-83E5-DCBEF3BC13B0}" type="parTrans" cxnId="{1187E85A-827A-4644-875A-3309FCCEC9BF}">
      <dgm:prSet/>
      <dgm:spPr/>
      <dgm:t>
        <a:bodyPr/>
        <a:lstStyle/>
        <a:p>
          <a:endParaRPr lang="en-GB"/>
        </a:p>
      </dgm:t>
    </dgm:pt>
    <dgm:pt modelId="{145A3336-1FA6-4283-8498-E40D8D2FE881}" type="sibTrans" cxnId="{1187E85A-827A-4644-875A-3309FCCEC9BF}">
      <dgm:prSet/>
      <dgm:spPr/>
      <dgm:t>
        <a:bodyPr/>
        <a:lstStyle/>
        <a:p>
          <a:endParaRPr lang="en-GB"/>
        </a:p>
      </dgm:t>
    </dgm:pt>
    <dgm:pt modelId="{23472103-0D55-42D4-A8D6-5F524A07AF9C}">
      <dgm:prSet phldrT="[Text]" custT="1"/>
      <dgm:spPr>
        <a:xfrm>
          <a:off x="76197" y="799299"/>
          <a:ext cx="5334005" cy="4483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Report to your agency's Designated Safeguarding Lead/Single Point of Contact immediately</a:t>
          </a:r>
        </a:p>
      </dgm:t>
    </dgm:pt>
    <dgm:pt modelId="{CF4B510D-C156-46B5-A403-95531AC04C15}" type="parTrans" cxnId="{8BB9F1A0-C0E5-455D-8CFF-BF9EF77FF073}">
      <dgm:prSet/>
      <dgm:spPr>
        <a:xfrm>
          <a:off x="2697479" y="462460"/>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879B009-ED30-4746-BBA2-1770501ECA88}" type="sibTrans" cxnId="{8BB9F1A0-C0E5-455D-8CFF-BF9EF77FF073}">
      <dgm:prSet/>
      <dgm:spPr/>
      <dgm:t>
        <a:bodyPr/>
        <a:lstStyle/>
        <a:p>
          <a:endParaRPr lang="en-GB"/>
        </a:p>
      </dgm:t>
    </dgm:pt>
    <dgm:pt modelId="{E428E23F-8854-440F-AC2F-3F1039980C89}">
      <dgm:prSet phldrT="[Text]" custT="1"/>
      <dgm:spPr>
        <a:xfrm>
          <a:off x="368" y="1584518"/>
          <a:ext cx="1603995" cy="7705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If no further concerns -          No action required</a:t>
          </a:r>
        </a:p>
      </dgm:t>
    </dgm:pt>
    <dgm:pt modelId="{7FDA85DB-F69D-4BAB-BB01-E351145A55FB}" type="parTrans" cxnId="{D6757FCA-B515-4D70-A4FB-55C6FC4C102D}">
      <dgm:prSet/>
      <dgm:spPr>
        <a:xfrm>
          <a:off x="802365" y="1247679"/>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4BF393-C460-4729-BAFA-EAD2204C6FFD}" type="sibTrans" cxnId="{D6757FCA-B515-4D70-A4FB-55C6FC4C102D}">
      <dgm:prSet/>
      <dgm:spPr/>
      <dgm:t>
        <a:bodyPr/>
        <a:lstStyle/>
        <a:p>
          <a:endParaRPr lang="en-GB"/>
        </a:p>
      </dgm:t>
    </dgm:pt>
    <dgm:pt modelId="{82E7245C-162F-47DE-8AEF-653AAC8501E8}">
      <dgm:prSet phldrT="[Text]" custT="1"/>
      <dgm:spPr>
        <a:xfrm>
          <a:off x="1941202" y="1584518"/>
          <a:ext cx="1603995" cy="78780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Contact Durham Constabulary Pevent team for Screening         </a:t>
          </a:r>
        </a:p>
      </dgm:t>
    </dgm:pt>
    <dgm:pt modelId="{144224A6-253A-4ADF-AC13-85C703A994AF}" type="parTrans" cxnId="{4C3341B7-38F4-44F8-B64B-3FC1A76A4FE5}">
      <dgm:prSet/>
      <dgm:spPr>
        <a:xfrm>
          <a:off x="2697479" y="1247679"/>
          <a:ext cx="91440" cy="336838"/>
        </a:xfrm>
        <a:custGeom>
          <a:avLst/>
          <a:gdLst/>
          <a:ahLst/>
          <a:cxnLst/>
          <a:rect l="0" t="0" r="0" b="0"/>
          <a:pathLst>
            <a:path>
              <a:moveTo>
                <a:pt x="45720" y="0"/>
              </a:moveTo>
              <a:lnTo>
                <a:pt x="4572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4ED7AE5-49FF-4691-9CED-71DA8F7C721D}" type="sibTrans" cxnId="{4C3341B7-38F4-44F8-B64B-3FC1A76A4FE5}">
      <dgm:prSet/>
      <dgm:spPr/>
      <dgm:t>
        <a:bodyPr/>
        <a:lstStyle/>
        <a:p>
          <a:endParaRPr lang="en-GB"/>
        </a:p>
      </dgm:t>
    </dgm:pt>
    <dgm:pt modelId="{9A2CCD76-E263-4F10-8CB0-513E56C35EF0}">
      <dgm:prSet custT="1"/>
      <dgm:spPr>
        <a:xfrm>
          <a:off x="3882036" y="1584518"/>
          <a:ext cx="1603995" cy="8103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Refer to Children / Adult  Initial Advice Team</a:t>
          </a:r>
        </a:p>
      </dgm:t>
    </dgm:pt>
    <dgm:pt modelId="{98AEA69D-2A0A-45AD-BB15-942DE5CD0281}" type="parTrans" cxnId="{4AC4E805-4E4A-46C9-B3C6-A6D4DFC6772B}">
      <dgm:prSet/>
      <dgm:spPr>
        <a:xfrm>
          <a:off x="2743200" y="1247679"/>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128F21-239D-4CDC-B5BB-86A2FF2952ED}" type="sibTrans" cxnId="{4AC4E805-4E4A-46C9-B3C6-A6D4DFC6772B}">
      <dgm:prSet/>
      <dgm:spPr/>
      <dgm:t>
        <a:bodyPr/>
        <a:lstStyle/>
        <a:p>
          <a:endParaRPr lang="en-GB"/>
        </a:p>
      </dgm:t>
    </dgm:pt>
    <dgm:pt modelId="{EBE814FE-D543-4D75-91D2-8D7531CDDB4C}">
      <dgm:prSet custT="1"/>
      <dgm:spPr>
        <a:xfrm>
          <a:off x="970785" y="2709160"/>
          <a:ext cx="1603995" cy="56267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Not Appropriate or referral to alternative support</a:t>
          </a:r>
        </a:p>
      </dgm:t>
    </dgm:pt>
    <dgm:pt modelId="{23D58959-3929-4EC5-935D-DB96B0C04753}" type="parTrans" cxnId="{97E3FD49-A6F3-4E7A-A562-BC205B6F18DB}">
      <dgm:prSet/>
      <dgm:spPr>
        <a:xfrm>
          <a:off x="1772782" y="2372321"/>
          <a:ext cx="970417" cy="336838"/>
        </a:xfrm>
        <a:custGeom>
          <a:avLst/>
          <a:gdLst/>
          <a:ahLst/>
          <a:cxnLst/>
          <a:rect l="0" t="0" r="0" b="0"/>
          <a:pathLst>
            <a:path>
              <a:moveTo>
                <a:pt x="970417" y="0"/>
              </a:moveTo>
              <a:lnTo>
                <a:pt x="970417"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A7B21AF-2136-4119-950D-6017C1260138}" type="sibTrans" cxnId="{97E3FD49-A6F3-4E7A-A562-BC205B6F18DB}">
      <dgm:prSet/>
      <dgm:spPr/>
      <dgm:t>
        <a:bodyPr/>
        <a:lstStyle/>
        <a:p>
          <a:endParaRPr lang="en-GB"/>
        </a:p>
      </dgm:t>
    </dgm:pt>
    <dgm:pt modelId="{5EF253BC-AF8E-426A-B49F-7173B9E1E28B}">
      <dgm:prSet custT="1"/>
      <dgm:spPr>
        <a:xfrm>
          <a:off x="2911619" y="2709160"/>
          <a:ext cx="1603995" cy="59245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Initial Channel Screen</a:t>
          </a:r>
        </a:p>
      </dgm:t>
    </dgm:pt>
    <dgm:pt modelId="{4337E659-2046-4199-B7EF-F3F83B382EA5}" type="parTrans" cxnId="{35EB6992-5EBC-46C1-995F-7E927F2F5D7D}">
      <dgm:prSet/>
      <dgm:spPr>
        <a:xfrm>
          <a:off x="2743199" y="2372321"/>
          <a:ext cx="970417" cy="336838"/>
        </a:xfrm>
        <a:custGeom>
          <a:avLst/>
          <a:gdLst/>
          <a:ahLst/>
          <a:cxnLst/>
          <a:rect l="0" t="0" r="0" b="0"/>
          <a:pathLst>
            <a:path>
              <a:moveTo>
                <a:pt x="0" y="0"/>
              </a:moveTo>
              <a:lnTo>
                <a:pt x="0" y="168419"/>
              </a:lnTo>
              <a:lnTo>
                <a:pt x="970417" y="168419"/>
              </a:lnTo>
              <a:lnTo>
                <a:pt x="970417"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09875A1-FDD3-4536-91C5-4BB64A00315A}" type="sibTrans" cxnId="{35EB6992-5EBC-46C1-995F-7E927F2F5D7D}">
      <dgm:prSet/>
      <dgm:spPr/>
      <dgm:t>
        <a:bodyPr/>
        <a:lstStyle/>
        <a:p>
          <a:endParaRPr lang="en-GB"/>
        </a:p>
      </dgm:t>
    </dgm:pt>
    <dgm:pt modelId="{73417F50-BEFE-4601-988D-5A88F27DC8F1}">
      <dgm:prSet custT="1"/>
      <dgm:spPr>
        <a:xfrm>
          <a:off x="3312618" y="3638450"/>
          <a:ext cx="1603995" cy="3150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No further action required</a:t>
          </a:r>
        </a:p>
      </dgm:t>
    </dgm:pt>
    <dgm:pt modelId="{F42A8F70-1C5B-40C9-85A9-F4EE99691C4C}" type="parTrans" cxnId="{46ADC918-C2AD-41EF-AD9D-4CA913EA85CE}">
      <dgm:prSet/>
      <dgm:spPr>
        <a:xfrm>
          <a:off x="3072018" y="3301611"/>
          <a:ext cx="240599" cy="494351"/>
        </a:xfrm>
        <a:custGeom>
          <a:avLst/>
          <a:gdLst/>
          <a:ahLst/>
          <a:cxnLst/>
          <a:rect l="0" t="0" r="0" b="0"/>
          <a:pathLst>
            <a:path>
              <a:moveTo>
                <a:pt x="0" y="0"/>
              </a:moveTo>
              <a:lnTo>
                <a:pt x="0" y="494351"/>
              </a:lnTo>
              <a:lnTo>
                <a:pt x="240599" y="49435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C93B34B-C13F-4DDA-AF7E-2A035D61220A}" type="sibTrans" cxnId="{46ADC918-C2AD-41EF-AD9D-4CA913EA85CE}">
      <dgm:prSet/>
      <dgm:spPr/>
      <dgm:t>
        <a:bodyPr/>
        <a:lstStyle/>
        <a:p>
          <a:endParaRPr lang="en-GB"/>
        </a:p>
      </dgm:t>
    </dgm:pt>
    <dgm:pt modelId="{561591C1-DC5B-4B51-9936-605E3D9EA3E9}">
      <dgm:prSet custT="1"/>
      <dgm:spPr>
        <a:xfrm>
          <a:off x="3312618" y="4290314"/>
          <a:ext cx="1603995" cy="3150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Refer to Channel Panel</a:t>
          </a:r>
        </a:p>
      </dgm:t>
    </dgm:pt>
    <dgm:pt modelId="{390C696D-B914-4852-B322-8213DAEE2AF9}" type="parTrans" cxnId="{89A537BB-AD2D-4232-B9E6-13C4C41B624E}">
      <dgm:prSet/>
      <dgm:spPr>
        <a:xfrm>
          <a:off x="3072018" y="3301611"/>
          <a:ext cx="240599" cy="1146214"/>
        </a:xfrm>
        <a:custGeom>
          <a:avLst/>
          <a:gdLst/>
          <a:ahLst/>
          <a:cxnLst/>
          <a:rect l="0" t="0" r="0" b="0"/>
          <a:pathLst>
            <a:path>
              <a:moveTo>
                <a:pt x="0" y="0"/>
              </a:moveTo>
              <a:lnTo>
                <a:pt x="0" y="1146214"/>
              </a:lnTo>
              <a:lnTo>
                <a:pt x="240599" y="11462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B7B847D-2CB7-4DD6-BEE5-049211FBFCDB}" type="sibTrans" cxnId="{89A537BB-AD2D-4232-B9E6-13C4C41B624E}">
      <dgm:prSet/>
      <dgm:spPr/>
      <dgm:t>
        <a:bodyPr/>
        <a:lstStyle/>
        <a:p>
          <a:endParaRPr lang="en-GB"/>
        </a:p>
      </dgm:t>
    </dgm:pt>
    <dgm:pt modelId="{33F12E9B-D720-4ED5-898D-7B17518EB020}" type="pres">
      <dgm:prSet presAssocID="{269C4D00-1CC7-45C6-A59C-8BD0F049D25E}" presName="hierChild1" presStyleCnt="0">
        <dgm:presLayoutVars>
          <dgm:orgChart val="1"/>
          <dgm:chPref val="1"/>
          <dgm:dir/>
          <dgm:animOne val="branch"/>
          <dgm:animLvl val="lvl"/>
          <dgm:resizeHandles/>
        </dgm:presLayoutVars>
      </dgm:prSet>
      <dgm:spPr/>
    </dgm:pt>
    <dgm:pt modelId="{D01D8145-BAD6-4E55-BDF8-93174955382E}" type="pres">
      <dgm:prSet presAssocID="{883D8655-A833-492E-AFFC-12138DC83912}" presName="hierRoot1" presStyleCnt="0">
        <dgm:presLayoutVars>
          <dgm:hierBranch val="init"/>
        </dgm:presLayoutVars>
      </dgm:prSet>
      <dgm:spPr/>
    </dgm:pt>
    <dgm:pt modelId="{857339B0-D415-4E50-8D60-75B3AAEA759F}" type="pres">
      <dgm:prSet presAssocID="{883D8655-A833-492E-AFFC-12138DC83912}" presName="rootComposite1" presStyleCnt="0"/>
      <dgm:spPr/>
    </dgm:pt>
    <dgm:pt modelId="{62A524E0-8092-4349-BF4C-89A401C2D2FC}" type="pres">
      <dgm:prSet presAssocID="{883D8655-A833-492E-AFFC-12138DC83912}" presName="rootText1" presStyleLbl="node0" presStyleIdx="0" presStyleCnt="1" custScaleX="334920" custScaleY="35692">
        <dgm:presLayoutVars>
          <dgm:chPref val="3"/>
        </dgm:presLayoutVars>
      </dgm:prSet>
      <dgm:spPr/>
    </dgm:pt>
    <dgm:pt modelId="{BAF31B29-9C38-4F97-ADA0-45C125F63416}" type="pres">
      <dgm:prSet presAssocID="{883D8655-A833-492E-AFFC-12138DC83912}" presName="rootConnector1" presStyleLbl="node1" presStyleIdx="0" presStyleCnt="0"/>
      <dgm:spPr/>
    </dgm:pt>
    <dgm:pt modelId="{06D9F951-BF83-4FB8-B949-74AF2BCDC9C6}" type="pres">
      <dgm:prSet presAssocID="{883D8655-A833-492E-AFFC-12138DC83912}" presName="hierChild2" presStyleCnt="0"/>
      <dgm:spPr/>
    </dgm:pt>
    <dgm:pt modelId="{7627E8BF-ADB1-4F3F-BBFF-5984A6D7A1FC}" type="pres">
      <dgm:prSet presAssocID="{CF4B510D-C156-46B5-A403-95531AC04C15}" presName="Name37" presStyleLbl="parChTrans1D2" presStyleIdx="0" presStyleCnt="1"/>
      <dgm:spPr/>
    </dgm:pt>
    <dgm:pt modelId="{E0766FC3-A139-45E8-9747-5FF32A605C91}" type="pres">
      <dgm:prSet presAssocID="{23472103-0D55-42D4-A8D6-5F524A07AF9C}" presName="hierRoot2" presStyleCnt="0">
        <dgm:presLayoutVars>
          <dgm:hierBranch val="init"/>
        </dgm:presLayoutVars>
      </dgm:prSet>
      <dgm:spPr/>
    </dgm:pt>
    <dgm:pt modelId="{0D33AAE4-EF79-41FB-BE6C-8D560734F79B}" type="pres">
      <dgm:prSet presAssocID="{23472103-0D55-42D4-A8D6-5F524A07AF9C}" presName="rootComposite" presStyleCnt="0"/>
      <dgm:spPr/>
    </dgm:pt>
    <dgm:pt modelId="{49B41A44-194B-4ECE-B5A7-000EA91415C1}" type="pres">
      <dgm:prSet presAssocID="{23472103-0D55-42D4-A8D6-5F524A07AF9C}" presName="rootText" presStyleLbl="node2" presStyleIdx="0" presStyleCnt="1" custScaleX="332545" custScaleY="55908">
        <dgm:presLayoutVars>
          <dgm:chPref val="3"/>
        </dgm:presLayoutVars>
      </dgm:prSet>
      <dgm:spPr/>
    </dgm:pt>
    <dgm:pt modelId="{EAD0E150-FE1C-4E29-8163-71F395333F1F}" type="pres">
      <dgm:prSet presAssocID="{23472103-0D55-42D4-A8D6-5F524A07AF9C}" presName="rootConnector" presStyleLbl="node2" presStyleIdx="0" presStyleCnt="1"/>
      <dgm:spPr/>
    </dgm:pt>
    <dgm:pt modelId="{A66AC159-05A2-4F89-8ACF-723006CA8273}" type="pres">
      <dgm:prSet presAssocID="{23472103-0D55-42D4-A8D6-5F524A07AF9C}" presName="hierChild4" presStyleCnt="0"/>
      <dgm:spPr/>
    </dgm:pt>
    <dgm:pt modelId="{C41C207D-865A-4AEC-BFD0-F4C3401AA427}" type="pres">
      <dgm:prSet presAssocID="{7FDA85DB-F69D-4BAB-BB01-E351145A55FB}" presName="Name37" presStyleLbl="parChTrans1D3" presStyleIdx="0" presStyleCnt="3"/>
      <dgm:spPr/>
    </dgm:pt>
    <dgm:pt modelId="{A758E54F-AFFC-4C6F-85F1-CA339E37131E}" type="pres">
      <dgm:prSet presAssocID="{E428E23F-8854-440F-AC2F-3F1039980C89}" presName="hierRoot2" presStyleCnt="0">
        <dgm:presLayoutVars>
          <dgm:hierBranch val="init"/>
        </dgm:presLayoutVars>
      </dgm:prSet>
      <dgm:spPr/>
    </dgm:pt>
    <dgm:pt modelId="{D1058311-ECD4-4E6A-9FF1-C76A04FAF45A}" type="pres">
      <dgm:prSet presAssocID="{E428E23F-8854-440F-AC2F-3F1039980C89}" presName="rootComposite" presStyleCnt="0"/>
      <dgm:spPr/>
    </dgm:pt>
    <dgm:pt modelId="{024E7F70-03C7-4FE8-8B3B-5616D3E66A48}" type="pres">
      <dgm:prSet presAssocID="{E428E23F-8854-440F-AC2F-3F1039980C89}" presName="rootText" presStyleLbl="node3" presStyleIdx="0" presStyleCnt="3" custScaleY="96074">
        <dgm:presLayoutVars>
          <dgm:chPref val="3"/>
        </dgm:presLayoutVars>
      </dgm:prSet>
      <dgm:spPr/>
    </dgm:pt>
    <dgm:pt modelId="{8C1B2F43-07D6-4E3C-BFAE-A6C23731275D}" type="pres">
      <dgm:prSet presAssocID="{E428E23F-8854-440F-AC2F-3F1039980C89}" presName="rootConnector" presStyleLbl="node3" presStyleIdx="0" presStyleCnt="3"/>
      <dgm:spPr/>
    </dgm:pt>
    <dgm:pt modelId="{CC7A5765-4154-400B-96E3-52DB90AD5353}" type="pres">
      <dgm:prSet presAssocID="{E428E23F-8854-440F-AC2F-3F1039980C89}" presName="hierChild4" presStyleCnt="0"/>
      <dgm:spPr/>
    </dgm:pt>
    <dgm:pt modelId="{55C30E7C-8C03-4A7B-921F-1C0AFD6CA19E}" type="pres">
      <dgm:prSet presAssocID="{E428E23F-8854-440F-AC2F-3F1039980C89}" presName="hierChild5" presStyleCnt="0"/>
      <dgm:spPr/>
    </dgm:pt>
    <dgm:pt modelId="{F7BC4D24-C422-4389-9297-756A269B6A1C}" type="pres">
      <dgm:prSet presAssocID="{144224A6-253A-4ADF-AC13-85C703A994AF}" presName="Name37" presStyleLbl="parChTrans1D3" presStyleIdx="1" presStyleCnt="3"/>
      <dgm:spPr/>
    </dgm:pt>
    <dgm:pt modelId="{250C32E1-A365-4A43-BA54-D24DB72ED704}" type="pres">
      <dgm:prSet presAssocID="{82E7245C-162F-47DE-8AEF-653AAC8501E8}" presName="hierRoot2" presStyleCnt="0">
        <dgm:presLayoutVars>
          <dgm:hierBranch val="init"/>
        </dgm:presLayoutVars>
      </dgm:prSet>
      <dgm:spPr/>
    </dgm:pt>
    <dgm:pt modelId="{803620D9-8B0B-4E8E-9FD1-5F9F7A25F437}" type="pres">
      <dgm:prSet presAssocID="{82E7245C-162F-47DE-8AEF-653AAC8501E8}" presName="rootComposite" presStyleCnt="0"/>
      <dgm:spPr/>
    </dgm:pt>
    <dgm:pt modelId="{0AA6C04D-108C-43EF-92F1-AE56052690D5}" type="pres">
      <dgm:prSet presAssocID="{82E7245C-162F-47DE-8AEF-653AAC8501E8}" presName="rootText" presStyleLbl="node3" presStyleIdx="1" presStyleCnt="3" custScaleY="98230">
        <dgm:presLayoutVars>
          <dgm:chPref val="3"/>
        </dgm:presLayoutVars>
      </dgm:prSet>
      <dgm:spPr/>
    </dgm:pt>
    <dgm:pt modelId="{24160536-FD7A-49F0-B239-C6BDA5219CFF}" type="pres">
      <dgm:prSet presAssocID="{82E7245C-162F-47DE-8AEF-653AAC8501E8}" presName="rootConnector" presStyleLbl="node3" presStyleIdx="1" presStyleCnt="3"/>
      <dgm:spPr/>
    </dgm:pt>
    <dgm:pt modelId="{81EE3F47-57DE-458C-B109-E2F6A895BE3F}" type="pres">
      <dgm:prSet presAssocID="{82E7245C-162F-47DE-8AEF-653AAC8501E8}" presName="hierChild4" presStyleCnt="0"/>
      <dgm:spPr/>
    </dgm:pt>
    <dgm:pt modelId="{EB014A7D-6243-477D-B43E-F7BEF7DE94A9}" type="pres">
      <dgm:prSet presAssocID="{23D58959-3929-4EC5-935D-DB96B0C04753}" presName="Name37" presStyleLbl="parChTrans1D4" presStyleIdx="0" presStyleCnt="4"/>
      <dgm:spPr/>
    </dgm:pt>
    <dgm:pt modelId="{55F3858F-019D-43A6-B84F-CDBE642DA9FE}" type="pres">
      <dgm:prSet presAssocID="{EBE814FE-D543-4D75-91D2-8D7531CDDB4C}" presName="hierRoot2" presStyleCnt="0">
        <dgm:presLayoutVars>
          <dgm:hierBranch val="init"/>
        </dgm:presLayoutVars>
      </dgm:prSet>
      <dgm:spPr/>
    </dgm:pt>
    <dgm:pt modelId="{5E7398FB-6D2F-4CF2-91B8-03C5DCFE5A55}" type="pres">
      <dgm:prSet presAssocID="{EBE814FE-D543-4D75-91D2-8D7531CDDB4C}" presName="rootComposite" presStyleCnt="0"/>
      <dgm:spPr/>
    </dgm:pt>
    <dgm:pt modelId="{859FC3F6-77C4-4E87-B922-25381ABDD052}" type="pres">
      <dgm:prSet presAssocID="{EBE814FE-D543-4D75-91D2-8D7531CDDB4C}" presName="rootText" presStyleLbl="node4" presStyleIdx="0" presStyleCnt="4" custScaleY="70159">
        <dgm:presLayoutVars>
          <dgm:chPref val="3"/>
        </dgm:presLayoutVars>
      </dgm:prSet>
      <dgm:spPr/>
    </dgm:pt>
    <dgm:pt modelId="{2C117E75-CFED-40CC-89C1-031E67D8B442}" type="pres">
      <dgm:prSet presAssocID="{EBE814FE-D543-4D75-91D2-8D7531CDDB4C}" presName="rootConnector" presStyleLbl="node4" presStyleIdx="0" presStyleCnt="4"/>
      <dgm:spPr/>
    </dgm:pt>
    <dgm:pt modelId="{B526367E-AC6C-4C5B-9568-79158824B8A6}" type="pres">
      <dgm:prSet presAssocID="{EBE814FE-D543-4D75-91D2-8D7531CDDB4C}" presName="hierChild4" presStyleCnt="0"/>
      <dgm:spPr/>
    </dgm:pt>
    <dgm:pt modelId="{F6787019-716F-46D5-876B-55825E33FDF6}" type="pres">
      <dgm:prSet presAssocID="{EBE814FE-D543-4D75-91D2-8D7531CDDB4C}" presName="hierChild5" presStyleCnt="0"/>
      <dgm:spPr/>
    </dgm:pt>
    <dgm:pt modelId="{E8EB85AC-8C5D-45D0-9DAD-7B5616EE096F}" type="pres">
      <dgm:prSet presAssocID="{4337E659-2046-4199-B7EF-F3F83B382EA5}" presName="Name37" presStyleLbl="parChTrans1D4" presStyleIdx="1" presStyleCnt="4"/>
      <dgm:spPr/>
    </dgm:pt>
    <dgm:pt modelId="{E7D2DE10-9F60-4A5E-92CE-71B0756A9F5A}" type="pres">
      <dgm:prSet presAssocID="{5EF253BC-AF8E-426A-B49F-7173B9E1E28B}" presName="hierRoot2" presStyleCnt="0">
        <dgm:presLayoutVars>
          <dgm:hierBranch val="init"/>
        </dgm:presLayoutVars>
      </dgm:prSet>
      <dgm:spPr/>
    </dgm:pt>
    <dgm:pt modelId="{19319B1D-A090-41D2-B0DA-A481A48C17DB}" type="pres">
      <dgm:prSet presAssocID="{5EF253BC-AF8E-426A-B49F-7173B9E1E28B}" presName="rootComposite" presStyleCnt="0"/>
      <dgm:spPr/>
    </dgm:pt>
    <dgm:pt modelId="{30966E59-C396-469E-8198-0D8E498C3CC9}" type="pres">
      <dgm:prSet presAssocID="{5EF253BC-AF8E-426A-B49F-7173B9E1E28B}" presName="rootText" presStyleLbl="node4" presStyleIdx="1" presStyleCnt="4" custScaleY="73872">
        <dgm:presLayoutVars>
          <dgm:chPref val="3"/>
        </dgm:presLayoutVars>
      </dgm:prSet>
      <dgm:spPr/>
    </dgm:pt>
    <dgm:pt modelId="{E8902D16-1222-4F1C-8C47-8A18383FF55A}" type="pres">
      <dgm:prSet presAssocID="{5EF253BC-AF8E-426A-B49F-7173B9E1E28B}" presName="rootConnector" presStyleLbl="node4" presStyleIdx="1" presStyleCnt="4"/>
      <dgm:spPr/>
    </dgm:pt>
    <dgm:pt modelId="{713168DB-D676-4D73-BA04-2FC9CAC28C46}" type="pres">
      <dgm:prSet presAssocID="{5EF253BC-AF8E-426A-B49F-7173B9E1E28B}" presName="hierChild4" presStyleCnt="0"/>
      <dgm:spPr/>
    </dgm:pt>
    <dgm:pt modelId="{0C9EE106-59C5-4C63-923B-54187B883DF5}" type="pres">
      <dgm:prSet presAssocID="{F42A8F70-1C5B-40C9-85A9-F4EE99691C4C}" presName="Name37" presStyleLbl="parChTrans1D4" presStyleIdx="2" presStyleCnt="4"/>
      <dgm:spPr/>
    </dgm:pt>
    <dgm:pt modelId="{386669C3-3F24-45FE-9618-EC4BCD2A2FA0}" type="pres">
      <dgm:prSet presAssocID="{73417F50-BEFE-4601-988D-5A88F27DC8F1}" presName="hierRoot2" presStyleCnt="0">
        <dgm:presLayoutVars>
          <dgm:hierBranch val="init"/>
        </dgm:presLayoutVars>
      </dgm:prSet>
      <dgm:spPr/>
    </dgm:pt>
    <dgm:pt modelId="{846F6A86-98C5-4406-9AE4-CEA534333B89}" type="pres">
      <dgm:prSet presAssocID="{73417F50-BEFE-4601-988D-5A88F27DC8F1}" presName="rootComposite" presStyleCnt="0"/>
      <dgm:spPr/>
    </dgm:pt>
    <dgm:pt modelId="{0136EC51-3DE0-4655-B71A-DFC4E4E055EC}" type="pres">
      <dgm:prSet presAssocID="{73417F50-BEFE-4601-988D-5A88F27DC8F1}" presName="rootText" presStyleLbl="node4" presStyleIdx="2" presStyleCnt="4" custScaleY="39280">
        <dgm:presLayoutVars>
          <dgm:chPref val="3"/>
        </dgm:presLayoutVars>
      </dgm:prSet>
      <dgm:spPr/>
    </dgm:pt>
    <dgm:pt modelId="{B7D87CB1-4A28-476E-8890-B8F6F161A016}" type="pres">
      <dgm:prSet presAssocID="{73417F50-BEFE-4601-988D-5A88F27DC8F1}" presName="rootConnector" presStyleLbl="node4" presStyleIdx="2" presStyleCnt="4"/>
      <dgm:spPr/>
    </dgm:pt>
    <dgm:pt modelId="{29D631F4-7D49-40D5-AEAB-4013D694C57B}" type="pres">
      <dgm:prSet presAssocID="{73417F50-BEFE-4601-988D-5A88F27DC8F1}" presName="hierChild4" presStyleCnt="0"/>
      <dgm:spPr/>
    </dgm:pt>
    <dgm:pt modelId="{A2F3F8A9-2EE2-4137-B3D7-C5183550BE38}" type="pres">
      <dgm:prSet presAssocID="{73417F50-BEFE-4601-988D-5A88F27DC8F1}" presName="hierChild5" presStyleCnt="0"/>
      <dgm:spPr/>
    </dgm:pt>
    <dgm:pt modelId="{34735ED5-F4DB-4046-8C61-913655895CB1}" type="pres">
      <dgm:prSet presAssocID="{390C696D-B914-4852-B322-8213DAEE2AF9}" presName="Name37" presStyleLbl="parChTrans1D4" presStyleIdx="3" presStyleCnt="4"/>
      <dgm:spPr/>
    </dgm:pt>
    <dgm:pt modelId="{E00E5890-8C85-4088-9F4D-B4689F33544A}" type="pres">
      <dgm:prSet presAssocID="{561591C1-DC5B-4B51-9936-605E3D9EA3E9}" presName="hierRoot2" presStyleCnt="0">
        <dgm:presLayoutVars>
          <dgm:hierBranch val="init"/>
        </dgm:presLayoutVars>
      </dgm:prSet>
      <dgm:spPr/>
    </dgm:pt>
    <dgm:pt modelId="{41733D6B-5D4B-4E8C-8542-0ACA2B18F36D}" type="pres">
      <dgm:prSet presAssocID="{561591C1-DC5B-4B51-9936-605E3D9EA3E9}" presName="rootComposite" presStyleCnt="0"/>
      <dgm:spPr/>
    </dgm:pt>
    <dgm:pt modelId="{BC838AAD-EACA-47FD-BCED-483AD65ECADD}" type="pres">
      <dgm:prSet presAssocID="{561591C1-DC5B-4B51-9936-605E3D9EA3E9}" presName="rootText" presStyleLbl="node4" presStyleIdx="3" presStyleCnt="4" custScaleY="39280">
        <dgm:presLayoutVars>
          <dgm:chPref val="3"/>
        </dgm:presLayoutVars>
      </dgm:prSet>
      <dgm:spPr/>
    </dgm:pt>
    <dgm:pt modelId="{8838E67D-396C-4ECB-BCD2-3B4771CDB4F7}" type="pres">
      <dgm:prSet presAssocID="{561591C1-DC5B-4B51-9936-605E3D9EA3E9}" presName="rootConnector" presStyleLbl="node4" presStyleIdx="3" presStyleCnt="4"/>
      <dgm:spPr/>
    </dgm:pt>
    <dgm:pt modelId="{F7195496-7530-4185-AE36-9B8F9215679B}" type="pres">
      <dgm:prSet presAssocID="{561591C1-DC5B-4B51-9936-605E3D9EA3E9}" presName="hierChild4" presStyleCnt="0"/>
      <dgm:spPr/>
    </dgm:pt>
    <dgm:pt modelId="{C3A4A4EB-53AE-4595-9D29-5BFB9E4C520F}" type="pres">
      <dgm:prSet presAssocID="{561591C1-DC5B-4B51-9936-605E3D9EA3E9}" presName="hierChild5" presStyleCnt="0"/>
      <dgm:spPr/>
    </dgm:pt>
    <dgm:pt modelId="{9ECB0580-2EBA-4B05-B399-0DBF1C6FD1A5}" type="pres">
      <dgm:prSet presAssocID="{5EF253BC-AF8E-426A-B49F-7173B9E1E28B}" presName="hierChild5" presStyleCnt="0"/>
      <dgm:spPr/>
    </dgm:pt>
    <dgm:pt modelId="{A12C635E-026A-4A5F-94A6-3AD91EE1C8F0}" type="pres">
      <dgm:prSet presAssocID="{82E7245C-162F-47DE-8AEF-653AAC8501E8}" presName="hierChild5" presStyleCnt="0"/>
      <dgm:spPr/>
    </dgm:pt>
    <dgm:pt modelId="{67EBADD4-98F8-4427-863B-344C1D62CCC3}" type="pres">
      <dgm:prSet presAssocID="{98AEA69D-2A0A-45AD-BB15-942DE5CD0281}" presName="Name37" presStyleLbl="parChTrans1D3" presStyleIdx="2" presStyleCnt="3"/>
      <dgm:spPr/>
    </dgm:pt>
    <dgm:pt modelId="{06461083-1987-4450-A103-65ED8EA15223}" type="pres">
      <dgm:prSet presAssocID="{9A2CCD76-E263-4F10-8CB0-513E56C35EF0}" presName="hierRoot2" presStyleCnt="0">
        <dgm:presLayoutVars>
          <dgm:hierBranch val="init"/>
        </dgm:presLayoutVars>
      </dgm:prSet>
      <dgm:spPr/>
    </dgm:pt>
    <dgm:pt modelId="{F41F1F0E-B945-4DB4-9BE2-91799E9C64D3}" type="pres">
      <dgm:prSet presAssocID="{9A2CCD76-E263-4F10-8CB0-513E56C35EF0}" presName="rootComposite" presStyleCnt="0"/>
      <dgm:spPr/>
    </dgm:pt>
    <dgm:pt modelId="{26A926D0-4670-4CAC-95B4-E8D0FA9BED08}" type="pres">
      <dgm:prSet presAssocID="{9A2CCD76-E263-4F10-8CB0-513E56C35EF0}" presName="rootText" presStyleLbl="node3" presStyleIdx="2" presStyleCnt="3" custScaleY="101037">
        <dgm:presLayoutVars>
          <dgm:chPref val="3"/>
        </dgm:presLayoutVars>
      </dgm:prSet>
      <dgm:spPr/>
    </dgm:pt>
    <dgm:pt modelId="{FAE415AF-2E6E-4F93-A29C-4127BD60ADE1}" type="pres">
      <dgm:prSet presAssocID="{9A2CCD76-E263-4F10-8CB0-513E56C35EF0}" presName="rootConnector" presStyleLbl="node3" presStyleIdx="2" presStyleCnt="3"/>
      <dgm:spPr/>
    </dgm:pt>
    <dgm:pt modelId="{C73EB9E1-BF15-4B75-B79D-6585977E41F8}" type="pres">
      <dgm:prSet presAssocID="{9A2CCD76-E263-4F10-8CB0-513E56C35EF0}" presName="hierChild4" presStyleCnt="0"/>
      <dgm:spPr/>
    </dgm:pt>
    <dgm:pt modelId="{9A6DE6F9-A791-49FB-BC4F-5ACCB4D61CE9}" type="pres">
      <dgm:prSet presAssocID="{9A2CCD76-E263-4F10-8CB0-513E56C35EF0}" presName="hierChild5" presStyleCnt="0"/>
      <dgm:spPr/>
    </dgm:pt>
    <dgm:pt modelId="{3CF2C6F5-A1DA-4974-A69C-CD54F9D149DF}" type="pres">
      <dgm:prSet presAssocID="{23472103-0D55-42D4-A8D6-5F524A07AF9C}" presName="hierChild5" presStyleCnt="0"/>
      <dgm:spPr/>
    </dgm:pt>
    <dgm:pt modelId="{542C4BE2-D63B-444D-B0F5-5A97BF6BD5E0}" type="pres">
      <dgm:prSet presAssocID="{883D8655-A833-492E-AFFC-12138DC83912}" presName="hierChild3" presStyleCnt="0"/>
      <dgm:spPr/>
    </dgm:pt>
  </dgm:ptLst>
  <dgm:cxnLst>
    <dgm:cxn modelId="{44184900-39C3-49EA-9F1E-E1D2550B10F3}" type="presOf" srcId="{E428E23F-8854-440F-AC2F-3F1039980C89}" destId="{024E7F70-03C7-4FE8-8B3B-5616D3E66A48}" srcOrd="0" destOrd="0" presId="urn:microsoft.com/office/officeart/2005/8/layout/orgChart1"/>
    <dgm:cxn modelId="{4AC4E805-4E4A-46C9-B3C6-A6D4DFC6772B}" srcId="{23472103-0D55-42D4-A8D6-5F524A07AF9C}" destId="{9A2CCD76-E263-4F10-8CB0-513E56C35EF0}" srcOrd="2" destOrd="0" parTransId="{98AEA69D-2A0A-45AD-BB15-942DE5CD0281}" sibTransId="{B4128F21-239D-4CDC-B5BB-86A2FF2952ED}"/>
    <dgm:cxn modelId="{0332F910-4440-43F5-A83B-66C2334505D2}" type="presOf" srcId="{4337E659-2046-4199-B7EF-F3F83B382EA5}" destId="{E8EB85AC-8C5D-45D0-9DAD-7B5616EE096F}" srcOrd="0" destOrd="0" presId="urn:microsoft.com/office/officeart/2005/8/layout/orgChart1"/>
    <dgm:cxn modelId="{46ADC918-C2AD-41EF-AD9D-4CA913EA85CE}" srcId="{5EF253BC-AF8E-426A-B49F-7173B9E1E28B}" destId="{73417F50-BEFE-4601-988D-5A88F27DC8F1}" srcOrd="0" destOrd="0" parTransId="{F42A8F70-1C5B-40C9-85A9-F4EE99691C4C}" sibTransId="{DC93B34B-C13F-4DDA-AF7E-2A035D61220A}"/>
    <dgm:cxn modelId="{320B712E-A5E7-44C7-BFA9-D015DB9EE633}" type="presOf" srcId="{98AEA69D-2A0A-45AD-BB15-942DE5CD0281}" destId="{67EBADD4-98F8-4427-863B-344C1D62CCC3}" srcOrd="0" destOrd="0" presId="urn:microsoft.com/office/officeart/2005/8/layout/orgChart1"/>
    <dgm:cxn modelId="{A4E8B531-3CC0-4F82-A4F2-49D60DB4DBC5}" type="presOf" srcId="{9A2CCD76-E263-4F10-8CB0-513E56C35EF0}" destId="{FAE415AF-2E6E-4F93-A29C-4127BD60ADE1}" srcOrd="1" destOrd="0" presId="urn:microsoft.com/office/officeart/2005/8/layout/orgChart1"/>
    <dgm:cxn modelId="{148F2D34-17A6-4553-B92D-63BFB5B5C43A}" type="presOf" srcId="{23D58959-3929-4EC5-935D-DB96B0C04753}" destId="{EB014A7D-6243-477D-B43E-F7BEF7DE94A9}" srcOrd="0" destOrd="0" presId="urn:microsoft.com/office/officeart/2005/8/layout/orgChart1"/>
    <dgm:cxn modelId="{6F07AC38-AB6C-4B43-AF80-B18C72E19CE5}" type="presOf" srcId="{23472103-0D55-42D4-A8D6-5F524A07AF9C}" destId="{EAD0E150-FE1C-4E29-8163-71F395333F1F}" srcOrd="1" destOrd="0" presId="urn:microsoft.com/office/officeart/2005/8/layout/orgChart1"/>
    <dgm:cxn modelId="{EBF00039-C707-4B2D-A9E2-A05163F61E78}" type="presOf" srcId="{144224A6-253A-4ADF-AC13-85C703A994AF}" destId="{F7BC4D24-C422-4389-9297-756A269B6A1C}" srcOrd="0" destOrd="0" presId="urn:microsoft.com/office/officeart/2005/8/layout/orgChart1"/>
    <dgm:cxn modelId="{13C3323E-BDE0-410E-B9E6-0237F9500A35}" type="presOf" srcId="{73417F50-BEFE-4601-988D-5A88F27DC8F1}" destId="{0136EC51-3DE0-4655-B71A-DFC4E4E055EC}" srcOrd="0" destOrd="0" presId="urn:microsoft.com/office/officeart/2005/8/layout/orgChart1"/>
    <dgm:cxn modelId="{57C4D85C-35AF-409E-B902-36959227A50F}" type="presOf" srcId="{9A2CCD76-E263-4F10-8CB0-513E56C35EF0}" destId="{26A926D0-4670-4CAC-95B4-E8D0FA9BED08}" srcOrd="0" destOrd="0" presId="urn:microsoft.com/office/officeart/2005/8/layout/orgChart1"/>
    <dgm:cxn modelId="{0C4BE148-5893-4277-B71A-F48EB0388D4F}" type="presOf" srcId="{7FDA85DB-F69D-4BAB-BB01-E351145A55FB}" destId="{C41C207D-865A-4AEC-BFD0-F4C3401AA427}" srcOrd="0" destOrd="0" presId="urn:microsoft.com/office/officeart/2005/8/layout/orgChart1"/>
    <dgm:cxn modelId="{97E3FD49-A6F3-4E7A-A562-BC205B6F18DB}" srcId="{82E7245C-162F-47DE-8AEF-653AAC8501E8}" destId="{EBE814FE-D543-4D75-91D2-8D7531CDDB4C}" srcOrd="0" destOrd="0" parTransId="{23D58959-3929-4EC5-935D-DB96B0C04753}" sibTransId="{FA7B21AF-2136-4119-950D-6017C1260138}"/>
    <dgm:cxn modelId="{EB8ACC6A-2355-42EE-99C0-0242A48FD650}" type="presOf" srcId="{82E7245C-162F-47DE-8AEF-653AAC8501E8}" destId="{0AA6C04D-108C-43EF-92F1-AE56052690D5}" srcOrd="0" destOrd="0" presId="urn:microsoft.com/office/officeart/2005/8/layout/orgChart1"/>
    <dgm:cxn modelId="{C6E3EC75-35FE-414E-90F3-4BD028726465}" type="presOf" srcId="{5EF253BC-AF8E-426A-B49F-7173B9E1E28B}" destId="{30966E59-C396-469E-8198-0D8E498C3CC9}" srcOrd="0" destOrd="0" presId="urn:microsoft.com/office/officeart/2005/8/layout/orgChart1"/>
    <dgm:cxn modelId="{65974F56-711D-4E61-9FBA-D8AAEA961518}" type="presOf" srcId="{CF4B510D-C156-46B5-A403-95531AC04C15}" destId="{7627E8BF-ADB1-4F3F-BBFF-5984A6D7A1FC}" srcOrd="0" destOrd="0" presId="urn:microsoft.com/office/officeart/2005/8/layout/orgChart1"/>
    <dgm:cxn modelId="{7C918359-1E25-4BD3-96C9-DA78E69D0AE7}" type="presOf" srcId="{EBE814FE-D543-4D75-91D2-8D7531CDDB4C}" destId="{859FC3F6-77C4-4E87-B922-25381ABDD052}" srcOrd="0" destOrd="0" presId="urn:microsoft.com/office/officeart/2005/8/layout/orgChart1"/>
    <dgm:cxn modelId="{1187E85A-827A-4644-875A-3309FCCEC9BF}" srcId="{269C4D00-1CC7-45C6-A59C-8BD0F049D25E}" destId="{883D8655-A833-492E-AFFC-12138DC83912}" srcOrd="0" destOrd="0" parTransId="{B6F277FD-20DF-40EF-83E5-DCBEF3BC13B0}" sibTransId="{145A3336-1FA6-4283-8498-E40D8D2FE881}"/>
    <dgm:cxn modelId="{62F93480-C443-4267-A2B6-3C82DFE06338}" type="presOf" srcId="{5EF253BC-AF8E-426A-B49F-7173B9E1E28B}" destId="{E8902D16-1222-4F1C-8C47-8A18383FF55A}" srcOrd="1" destOrd="0" presId="urn:microsoft.com/office/officeart/2005/8/layout/orgChart1"/>
    <dgm:cxn modelId="{BC622181-CFF7-4961-8F5A-F0184FE3C9A0}" type="presOf" srcId="{883D8655-A833-492E-AFFC-12138DC83912}" destId="{BAF31B29-9C38-4F97-ADA0-45C125F63416}" srcOrd="1" destOrd="0" presId="urn:microsoft.com/office/officeart/2005/8/layout/orgChart1"/>
    <dgm:cxn modelId="{8DDFC291-C418-4C78-BE99-D47AC67B523D}" type="presOf" srcId="{269C4D00-1CC7-45C6-A59C-8BD0F049D25E}" destId="{33F12E9B-D720-4ED5-898D-7B17518EB020}" srcOrd="0" destOrd="0" presId="urn:microsoft.com/office/officeart/2005/8/layout/orgChart1"/>
    <dgm:cxn modelId="{35EB6992-5EBC-46C1-995F-7E927F2F5D7D}" srcId="{82E7245C-162F-47DE-8AEF-653AAC8501E8}" destId="{5EF253BC-AF8E-426A-B49F-7173B9E1E28B}" srcOrd="1" destOrd="0" parTransId="{4337E659-2046-4199-B7EF-F3F83B382EA5}" sibTransId="{609875A1-FDD3-4536-91C5-4BB64A00315A}"/>
    <dgm:cxn modelId="{8BB9F1A0-C0E5-455D-8CFF-BF9EF77FF073}" srcId="{883D8655-A833-492E-AFFC-12138DC83912}" destId="{23472103-0D55-42D4-A8D6-5F524A07AF9C}" srcOrd="0" destOrd="0" parTransId="{CF4B510D-C156-46B5-A403-95531AC04C15}" sibTransId="{6879B009-ED30-4746-BBA2-1770501ECA88}"/>
    <dgm:cxn modelId="{7B8446A4-3114-4588-81A2-8A219CFFD039}" type="presOf" srcId="{561591C1-DC5B-4B51-9936-605E3D9EA3E9}" destId="{BC838AAD-EACA-47FD-BCED-483AD65ECADD}" srcOrd="0" destOrd="0" presId="urn:microsoft.com/office/officeart/2005/8/layout/orgChart1"/>
    <dgm:cxn modelId="{CCB849A5-0FB3-475C-83D9-38CF16B7E0A8}" type="presOf" srcId="{73417F50-BEFE-4601-988D-5A88F27DC8F1}" destId="{B7D87CB1-4A28-476E-8890-B8F6F161A016}" srcOrd="1" destOrd="0" presId="urn:microsoft.com/office/officeart/2005/8/layout/orgChart1"/>
    <dgm:cxn modelId="{7AF8CDAF-D6FA-410D-87B8-ABB25F9A1683}" type="presOf" srcId="{E428E23F-8854-440F-AC2F-3F1039980C89}" destId="{8C1B2F43-07D6-4E3C-BFAE-A6C23731275D}" srcOrd="1" destOrd="0" presId="urn:microsoft.com/office/officeart/2005/8/layout/orgChart1"/>
    <dgm:cxn modelId="{4C3341B7-38F4-44F8-B64B-3FC1A76A4FE5}" srcId="{23472103-0D55-42D4-A8D6-5F524A07AF9C}" destId="{82E7245C-162F-47DE-8AEF-653AAC8501E8}" srcOrd="1" destOrd="0" parTransId="{144224A6-253A-4ADF-AC13-85C703A994AF}" sibTransId="{04ED7AE5-49FF-4691-9CED-71DA8F7C721D}"/>
    <dgm:cxn modelId="{89A537BB-AD2D-4232-B9E6-13C4C41B624E}" srcId="{5EF253BC-AF8E-426A-B49F-7173B9E1E28B}" destId="{561591C1-DC5B-4B51-9936-605E3D9EA3E9}" srcOrd="1" destOrd="0" parTransId="{390C696D-B914-4852-B322-8213DAEE2AF9}" sibTransId="{9B7B847D-2CB7-4DD6-BEE5-049211FBFCDB}"/>
    <dgm:cxn modelId="{DFFB5FBE-FA31-4182-AD4C-856C31E045B2}" type="presOf" srcId="{883D8655-A833-492E-AFFC-12138DC83912}" destId="{62A524E0-8092-4349-BF4C-89A401C2D2FC}" srcOrd="0" destOrd="0" presId="urn:microsoft.com/office/officeart/2005/8/layout/orgChart1"/>
    <dgm:cxn modelId="{DD1E17C8-AB65-4A62-BC18-CCD693B6D941}" type="presOf" srcId="{82E7245C-162F-47DE-8AEF-653AAC8501E8}" destId="{24160536-FD7A-49F0-B239-C6BDA5219CFF}" srcOrd="1" destOrd="0" presId="urn:microsoft.com/office/officeart/2005/8/layout/orgChart1"/>
    <dgm:cxn modelId="{D6757FCA-B515-4D70-A4FB-55C6FC4C102D}" srcId="{23472103-0D55-42D4-A8D6-5F524A07AF9C}" destId="{E428E23F-8854-440F-AC2F-3F1039980C89}" srcOrd="0" destOrd="0" parTransId="{7FDA85DB-F69D-4BAB-BB01-E351145A55FB}" sibTransId="{754BF393-C460-4729-BAFA-EAD2204C6FFD}"/>
    <dgm:cxn modelId="{38FB78D8-0044-4B46-AF88-579B4A53424E}" type="presOf" srcId="{23472103-0D55-42D4-A8D6-5F524A07AF9C}" destId="{49B41A44-194B-4ECE-B5A7-000EA91415C1}" srcOrd="0" destOrd="0" presId="urn:microsoft.com/office/officeart/2005/8/layout/orgChart1"/>
    <dgm:cxn modelId="{2375DEDA-8149-4FE9-80C5-7DFF4EBDF43C}" type="presOf" srcId="{F42A8F70-1C5B-40C9-85A9-F4EE99691C4C}" destId="{0C9EE106-59C5-4C63-923B-54187B883DF5}" srcOrd="0" destOrd="0" presId="urn:microsoft.com/office/officeart/2005/8/layout/orgChart1"/>
    <dgm:cxn modelId="{647E92DB-E046-43E3-9F67-5FE803E3BEE0}" type="presOf" srcId="{561591C1-DC5B-4B51-9936-605E3D9EA3E9}" destId="{8838E67D-396C-4ECB-BCD2-3B4771CDB4F7}" srcOrd="1" destOrd="0" presId="urn:microsoft.com/office/officeart/2005/8/layout/orgChart1"/>
    <dgm:cxn modelId="{6BF569EA-CB23-43B8-9C95-6396B5D7312E}" type="presOf" srcId="{390C696D-B914-4852-B322-8213DAEE2AF9}" destId="{34735ED5-F4DB-4046-8C61-913655895CB1}" srcOrd="0" destOrd="0" presId="urn:microsoft.com/office/officeart/2005/8/layout/orgChart1"/>
    <dgm:cxn modelId="{9C731EED-9FC9-4006-AC4A-CD3EE8F84717}" type="presOf" srcId="{EBE814FE-D543-4D75-91D2-8D7531CDDB4C}" destId="{2C117E75-CFED-40CC-89C1-031E67D8B442}" srcOrd="1" destOrd="0" presId="urn:microsoft.com/office/officeart/2005/8/layout/orgChart1"/>
    <dgm:cxn modelId="{46586D9F-8267-4100-9203-2503B709A645}" type="presParOf" srcId="{33F12E9B-D720-4ED5-898D-7B17518EB020}" destId="{D01D8145-BAD6-4E55-BDF8-93174955382E}" srcOrd="0" destOrd="0" presId="urn:microsoft.com/office/officeart/2005/8/layout/orgChart1"/>
    <dgm:cxn modelId="{B9E46DBF-1FE4-4659-B1FD-062D6290C978}" type="presParOf" srcId="{D01D8145-BAD6-4E55-BDF8-93174955382E}" destId="{857339B0-D415-4E50-8D60-75B3AAEA759F}" srcOrd="0" destOrd="0" presId="urn:microsoft.com/office/officeart/2005/8/layout/orgChart1"/>
    <dgm:cxn modelId="{E5A5B8F7-C993-4E8B-AA85-38DAE6DAAF7E}" type="presParOf" srcId="{857339B0-D415-4E50-8D60-75B3AAEA759F}" destId="{62A524E0-8092-4349-BF4C-89A401C2D2FC}" srcOrd="0" destOrd="0" presId="urn:microsoft.com/office/officeart/2005/8/layout/orgChart1"/>
    <dgm:cxn modelId="{17458FDB-58B1-4419-85AA-2F1359B769C8}" type="presParOf" srcId="{857339B0-D415-4E50-8D60-75B3AAEA759F}" destId="{BAF31B29-9C38-4F97-ADA0-45C125F63416}" srcOrd="1" destOrd="0" presId="urn:microsoft.com/office/officeart/2005/8/layout/orgChart1"/>
    <dgm:cxn modelId="{4079AF81-60B4-4B37-BD1B-E5F53C759D3C}" type="presParOf" srcId="{D01D8145-BAD6-4E55-BDF8-93174955382E}" destId="{06D9F951-BF83-4FB8-B949-74AF2BCDC9C6}" srcOrd="1" destOrd="0" presId="urn:microsoft.com/office/officeart/2005/8/layout/orgChart1"/>
    <dgm:cxn modelId="{53E7E3FF-CD7F-44CF-81F6-036B7BF47C2A}" type="presParOf" srcId="{06D9F951-BF83-4FB8-B949-74AF2BCDC9C6}" destId="{7627E8BF-ADB1-4F3F-BBFF-5984A6D7A1FC}" srcOrd="0" destOrd="0" presId="urn:microsoft.com/office/officeart/2005/8/layout/orgChart1"/>
    <dgm:cxn modelId="{9B722DBA-5E65-4CDA-8F24-CA3004E688B1}" type="presParOf" srcId="{06D9F951-BF83-4FB8-B949-74AF2BCDC9C6}" destId="{E0766FC3-A139-45E8-9747-5FF32A605C91}" srcOrd="1" destOrd="0" presId="urn:microsoft.com/office/officeart/2005/8/layout/orgChart1"/>
    <dgm:cxn modelId="{5320A94B-2411-4FF3-B5F6-CD05997BD332}" type="presParOf" srcId="{E0766FC3-A139-45E8-9747-5FF32A605C91}" destId="{0D33AAE4-EF79-41FB-BE6C-8D560734F79B}" srcOrd="0" destOrd="0" presId="urn:microsoft.com/office/officeart/2005/8/layout/orgChart1"/>
    <dgm:cxn modelId="{60BD6E42-C09E-4FFB-953D-410E88A755DD}" type="presParOf" srcId="{0D33AAE4-EF79-41FB-BE6C-8D560734F79B}" destId="{49B41A44-194B-4ECE-B5A7-000EA91415C1}" srcOrd="0" destOrd="0" presId="urn:microsoft.com/office/officeart/2005/8/layout/orgChart1"/>
    <dgm:cxn modelId="{A284CC25-5965-4F3D-B918-1195C84981E8}" type="presParOf" srcId="{0D33AAE4-EF79-41FB-BE6C-8D560734F79B}" destId="{EAD0E150-FE1C-4E29-8163-71F395333F1F}" srcOrd="1" destOrd="0" presId="urn:microsoft.com/office/officeart/2005/8/layout/orgChart1"/>
    <dgm:cxn modelId="{FA630C82-8719-46B2-A185-5C28C544892D}" type="presParOf" srcId="{E0766FC3-A139-45E8-9747-5FF32A605C91}" destId="{A66AC159-05A2-4F89-8ACF-723006CA8273}" srcOrd="1" destOrd="0" presId="urn:microsoft.com/office/officeart/2005/8/layout/orgChart1"/>
    <dgm:cxn modelId="{145BE825-7784-4910-A598-F87A27D5C7B6}" type="presParOf" srcId="{A66AC159-05A2-4F89-8ACF-723006CA8273}" destId="{C41C207D-865A-4AEC-BFD0-F4C3401AA427}" srcOrd="0" destOrd="0" presId="urn:microsoft.com/office/officeart/2005/8/layout/orgChart1"/>
    <dgm:cxn modelId="{DCD0A88A-FE2F-4587-939A-238EF75BBAD6}" type="presParOf" srcId="{A66AC159-05A2-4F89-8ACF-723006CA8273}" destId="{A758E54F-AFFC-4C6F-85F1-CA339E37131E}" srcOrd="1" destOrd="0" presId="urn:microsoft.com/office/officeart/2005/8/layout/orgChart1"/>
    <dgm:cxn modelId="{C65566C6-82DB-4898-84BA-87C6B6CA7B80}" type="presParOf" srcId="{A758E54F-AFFC-4C6F-85F1-CA339E37131E}" destId="{D1058311-ECD4-4E6A-9FF1-C76A04FAF45A}" srcOrd="0" destOrd="0" presId="urn:microsoft.com/office/officeart/2005/8/layout/orgChart1"/>
    <dgm:cxn modelId="{91A46E1B-A20D-4A55-BFA7-C8100005E216}" type="presParOf" srcId="{D1058311-ECD4-4E6A-9FF1-C76A04FAF45A}" destId="{024E7F70-03C7-4FE8-8B3B-5616D3E66A48}" srcOrd="0" destOrd="0" presId="urn:microsoft.com/office/officeart/2005/8/layout/orgChart1"/>
    <dgm:cxn modelId="{B5C6BA2D-BB22-49AE-BAD0-BAFDFFBA7E80}" type="presParOf" srcId="{D1058311-ECD4-4E6A-9FF1-C76A04FAF45A}" destId="{8C1B2F43-07D6-4E3C-BFAE-A6C23731275D}" srcOrd="1" destOrd="0" presId="urn:microsoft.com/office/officeart/2005/8/layout/orgChart1"/>
    <dgm:cxn modelId="{A916D01F-FB55-4317-A090-0DF4CD5524E9}" type="presParOf" srcId="{A758E54F-AFFC-4C6F-85F1-CA339E37131E}" destId="{CC7A5765-4154-400B-96E3-52DB90AD5353}" srcOrd="1" destOrd="0" presId="urn:microsoft.com/office/officeart/2005/8/layout/orgChart1"/>
    <dgm:cxn modelId="{CF95B30A-E506-4B28-BBA0-DC172FE0AF4D}" type="presParOf" srcId="{A758E54F-AFFC-4C6F-85F1-CA339E37131E}" destId="{55C30E7C-8C03-4A7B-921F-1C0AFD6CA19E}" srcOrd="2" destOrd="0" presId="urn:microsoft.com/office/officeart/2005/8/layout/orgChart1"/>
    <dgm:cxn modelId="{4A33887E-D6B2-465E-A58E-F8D9A61F70B4}" type="presParOf" srcId="{A66AC159-05A2-4F89-8ACF-723006CA8273}" destId="{F7BC4D24-C422-4389-9297-756A269B6A1C}" srcOrd="2" destOrd="0" presId="urn:microsoft.com/office/officeart/2005/8/layout/orgChart1"/>
    <dgm:cxn modelId="{CDEFADFF-CC51-4198-929D-7A4518BB19FD}" type="presParOf" srcId="{A66AC159-05A2-4F89-8ACF-723006CA8273}" destId="{250C32E1-A365-4A43-BA54-D24DB72ED704}" srcOrd="3" destOrd="0" presId="urn:microsoft.com/office/officeart/2005/8/layout/orgChart1"/>
    <dgm:cxn modelId="{9F812CEE-D414-407D-AE39-1576A3B5A1C3}" type="presParOf" srcId="{250C32E1-A365-4A43-BA54-D24DB72ED704}" destId="{803620D9-8B0B-4E8E-9FD1-5F9F7A25F437}" srcOrd="0" destOrd="0" presId="urn:microsoft.com/office/officeart/2005/8/layout/orgChart1"/>
    <dgm:cxn modelId="{8D0AC353-A077-4C6A-9AD8-1972508F4BB5}" type="presParOf" srcId="{803620D9-8B0B-4E8E-9FD1-5F9F7A25F437}" destId="{0AA6C04D-108C-43EF-92F1-AE56052690D5}" srcOrd="0" destOrd="0" presId="urn:microsoft.com/office/officeart/2005/8/layout/orgChart1"/>
    <dgm:cxn modelId="{BFB45305-8FED-4788-9F48-21068707F581}" type="presParOf" srcId="{803620D9-8B0B-4E8E-9FD1-5F9F7A25F437}" destId="{24160536-FD7A-49F0-B239-C6BDA5219CFF}" srcOrd="1" destOrd="0" presId="urn:microsoft.com/office/officeart/2005/8/layout/orgChart1"/>
    <dgm:cxn modelId="{6088A007-6977-48B1-BBD7-56E517FE5CE3}" type="presParOf" srcId="{250C32E1-A365-4A43-BA54-D24DB72ED704}" destId="{81EE3F47-57DE-458C-B109-E2F6A895BE3F}" srcOrd="1" destOrd="0" presId="urn:microsoft.com/office/officeart/2005/8/layout/orgChart1"/>
    <dgm:cxn modelId="{0CBA3C52-C848-434A-9DB2-451CF93202C6}" type="presParOf" srcId="{81EE3F47-57DE-458C-B109-E2F6A895BE3F}" destId="{EB014A7D-6243-477D-B43E-F7BEF7DE94A9}" srcOrd="0" destOrd="0" presId="urn:microsoft.com/office/officeart/2005/8/layout/orgChart1"/>
    <dgm:cxn modelId="{0C00F761-0FF1-4E1C-9D89-93CB289ED3B2}" type="presParOf" srcId="{81EE3F47-57DE-458C-B109-E2F6A895BE3F}" destId="{55F3858F-019D-43A6-B84F-CDBE642DA9FE}" srcOrd="1" destOrd="0" presId="urn:microsoft.com/office/officeart/2005/8/layout/orgChart1"/>
    <dgm:cxn modelId="{888EF6D2-4516-4ED4-A63A-5569F23D3496}" type="presParOf" srcId="{55F3858F-019D-43A6-B84F-CDBE642DA9FE}" destId="{5E7398FB-6D2F-4CF2-91B8-03C5DCFE5A55}" srcOrd="0" destOrd="0" presId="urn:microsoft.com/office/officeart/2005/8/layout/orgChart1"/>
    <dgm:cxn modelId="{F74A3D4D-CFB0-4E72-B8BF-88C25E9690D3}" type="presParOf" srcId="{5E7398FB-6D2F-4CF2-91B8-03C5DCFE5A55}" destId="{859FC3F6-77C4-4E87-B922-25381ABDD052}" srcOrd="0" destOrd="0" presId="urn:microsoft.com/office/officeart/2005/8/layout/orgChart1"/>
    <dgm:cxn modelId="{EED1156A-0F88-42D6-BCEE-94C96238461A}" type="presParOf" srcId="{5E7398FB-6D2F-4CF2-91B8-03C5DCFE5A55}" destId="{2C117E75-CFED-40CC-89C1-031E67D8B442}" srcOrd="1" destOrd="0" presId="urn:microsoft.com/office/officeart/2005/8/layout/orgChart1"/>
    <dgm:cxn modelId="{316C659C-1834-4027-9C9B-0C867A66B9A9}" type="presParOf" srcId="{55F3858F-019D-43A6-B84F-CDBE642DA9FE}" destId="{B526367E-AC6C-4C5B-9568-79158824B8A6}" srcOrd="1" destOrd="0" presId="urn:microsoft.com/office/officeart/2005/8/layout/orgChart1"/>
    <dgm:cxn modelId="{801A90AE-FE52-4F38-B52C-2F951E1849D4}" type="presParOf" srcId="{55F3858F-019D-43A6-B84F-CDBE642DA9FE}" destId="{F6787019-716F-46D5-876B-55825E33FDF6}" srcOrd="2" destOrd="0" presId="urn:microsoft.com/office/officeart/2005/8/layout/orgChart1"/>
    <dgm:cxn modelId="{BE4DEDDD-B171-458F-93A0-24259AE738B2}" type="presParOf" srcId="{81EE3F47-57DE-458C-B109-E2F6A895BE3F}" destId="{E8EB85AC-8C5D-45D0-9DAD-7B5616EE096F}" srcOrd="2" destOrd="0" presId="urn:microsoft.com/office/officeart/2005/8/layout/orgChart1"/>
    <dgm:cxn modelId="{F741F16A-4041-4CED-B087-18FAC3CB4E32}" type="presParOf" srcId="{81EE3F47-57DE-458C-B109-E2F6A895BE3F}" destId="{E7D2DE10-9F60-4A5E-92CE-71B0756A9F5A}" srcOrd="3" destOrd="0" presId="urn:microsoft.com/office/officeart/2005/8/layout/orgChart1"/>
    <dgm:cxn modelId="{0F185F52-8348-4756-B27C-D42DDD473AD1}" type="presParOf" srcId="{E7D2DE10-9F60-4A5E-92CE-71B0756A9F5A}" destId="{19319B1D-A090-41D2-B0DA-A481A48C17DB}" srcOrd="0" destOrd="0" presId="urn:microsoft.com/office/officeart/2005/8/layout/orgChart1"/>
    <dgm:cxn modelId="{8B980714-52FF-445D-BD73-7A935F9D1400}" type="presParOf" srcId="{19319B1D-A090-41D2-B0DA-A481A48C17DB}" destId="{30966E59-C396-469E-8198-0D8E498C3CC9}" srcOrd="0" destOrd="0" presId="urn:microsoft.com/office/officeart/2005/8/layout/orgChart1"/>
    <dgm:cxn modelId="{6EEB530A-68CE-42B9-8171-74C672027F6D}" type="presParOf" srcId="{19319B1D-A090-41D2-B0DA-A481A48C17DB}" destId="{E8902D16-1222-4F1C-8C47-8A18383FF55A}" srcOrd="1" destOrd="0" presId="urn:microsoft.com/office/officeart/2005/8/layout/orgChart1"/>
    <dgm:cxn modelId="{40923E0C-BB8A-4AF7-AD20-DA0F7EAAF606}" type="presParOf" srcId="{E7D2DE10-9F60-4A5E-92CE-71B0756A9F5A}" destId="{713168DB-D676-4D73-BA04-2FC9CAC28C46}" srcOrd="1" destOrd="0" presId="urn:microsoft.com/office/officeart/2005/8/layout/orgChart1"/>
    <dgm:cxn modelId="{1C1EC9AE-D906-4487-BF33-15097D768152}" type="presParOf" srcId="{713168DB-D676-4D73-BA04-2FC9CAC28C46}" destId="{0C9EE106-59C5-4C63-923B-54187B883DF5}" srcOrd="0" destOrd="0" presId="urn:microsoft.com/office/officeart/2005/8/layout/orgChart1"/>
    <dgm:cxn modelId="{E87D9C90-2B7E-4366-A5B8-BC03D7AF4608}" type="presParOf" srcId="{713168DB-D676-4D73-BA04-2FC9CAC28C46}" destId="{386669C3-3F24-45FE-9618-EC4BCD2A2FA0}" srcOrd="1" destOrd="0" presId="urn:microsoft.com/office/officeart/2005/8/layout/orgChart1"/>
    <dgm:cxn modelId="{8053514B-54D5-46B6-839D-579203171F22}" type="presParOf" srcId="{386669C3-3F24-45FE-9618-EC4BCD2A2FA0}" destId="{846F6A86-98C5-4406-9AE4-CEA534333B89}" srcOrd="0" destOrd="0" presId="urn:microsoft.com/office/officeart/2005/8/layout/orgChart1"/>
    <dgm:cxn modelId="{67DE4EFA-9879-43D6-B6A9-BF96350A0852}" type="presParOf" srcId="{846F6A86-98C5-4406-9AE4-CEA534333B89}" destId="{0136EC51-3DE0-4655-B71A-DFC4E4E055EC}" srcOrd="0" destOrd="0" presId="urn:microsoft.com/office/officeart/2005/8/layout/orgChart1"/>
    <dgm:cxn modelId="{32E302C9-90BC-4AAF-A4CC-1F51C8949F95}" type="presParOf" srcId="{846F6A86-98C5-4406-9AE4-CEA534333B89}" destId="{B7D87CB1-4A28-476E-8890-B8F6F161A016}" srcOrd="1" destOrd="0" presId="urn:microsoft.com/office/officeart/2005/8/layout/orgChart1"/>
    <dgm:cxn modelId="{8351CDEE-E46A-4D38-BB7B-B282C459C80A}" type="presParOf" srcId="{386669C3-3F24-45FE-9618-EC4BCD2A2FA0}" destId="{29D631F4-7D49-40D5-AEAB-4013D694C57B}" srcOrd="1" destOrd="0" presId="urn:microsoft.com/office/officeart/2005/8/layout/orgChart1"/>
    <dgm:cxn modelId="{17008C1D-3147-4EE6-9002-101F19B4BA47}" type="presParOf" srcId="{386669C3-3F24-45FE-9618-EC4BCD2A2FA0}" destId="{A2F3F8A9-2EE2-4137-B3D7-C5183550BE38}" srcOrd="2" destOrd="0" presId="urn:microsoft.com/office/officeart/2005/8/layout/orgChart1"/>
    <dgm:cxn modelId="{0F4487DF-F349-4319-8E74-D2E8AA1FD134}" type="presParOf" srcId="{713168DB-D676-4D73-BA04-2FC9CAC28C46}" destId="{34735ED5-F4DB-4046-8C61-913655895CB1}" srcOrd="2" destOrd="0" presId="urn:microsoft.com/office/officeart/2005/8/layout/orgChart1"/>
    <dgm:cxn modelId="{95B1FCC2-82C7-471C-A3F9-F77FFE9729E4}" type="presParOf" srcId="{713168DB-D676-4D73-BA04-2FC9CAC28C46}" destId="{E00E5890-8C85-4088-9F4D-B4689F33544A}" srcOrd="3" destOrd="0" presId="urn:microsoft.com/office/officeart/2005/8/layout/orgChart1"/>
    <dgm:cxn modelId="{9E527983-03F7-4C99-B234-4A362A1843A8}" type="presParOf" srcId="{E00E5890-8C85-4088-9F4D-B4689F33544A}" destId="{41733D6B-5D4B-4E8C-8542-0ACA2B18F36D}" srcOrd="0" destOrd="0" presId="urn:microsoft.com/office/officeart/2005/8/layout/orgChart1"/>
    <dgm:cxn modelId="{586AB451-2BEE-4396-98A0-04199A02BFEA}" type="presParOf" srcId="{41733D6B-5D4B-4E8C-8542-0ACA2B18F36D}" destId="{BC838AAD-EACA-47FD-BCED-483AD65ECADD}" srcOrd="0" destOrd="0" presId="urn:microsoft.com/office/officeart/2005/8/layout/orgChart1"/>
    <dgm:cxn modelId="{BF20D8D5-11ED-47DB-96F3-8A6CE2A3A8DB}" type="presParOf" srcId="{41733D6B-5D4B-4E8C-8542-0ACA2B18F36D}" destId="{8838E67D-396C-4ECB-BCD2-3B4771CDB4F7}" srcOrd="1" destOrd="0" presId="urn:microsoft.com/office/officeart/2005/8/layout/orgChart1"/>
    <dgm:cxn modelId="{36C82DE8-B705-4A2F-B595-2897755AC05E}" type="presParOf" srcId="{E00E5890-8C85-4088-9F4D-B4689F33544A}" destId="{F7195496-7530-4185-AE36-9B8F9215679B}" srcOrd="1" destOrd="0" presId="urn:microsoft.com/office/officeart/2005/8/layout/orgChart1"/>
    <dgm:cxn modelId="{5848FF71-3EB2-4883-9AA1-F40F7DB11A0D}" type="presParOf" srcId="{E00E5890-8C85-4088-9F4D-B4689F33544A}" destId="{C3A4A4EB-53AE-4595-9D29-5BFB9E4C520F}" srcOrd="2" destOrd="0" presId="urn:microsoft.com/office/officeart/2005/8/layout/orgChart1"/>
    <dgm:cxn modelId="{2D867AAD-E455-4606-B8ED-98F2C52723D2}" type="presParOf" srcId="{E7D2DE10-9F60-4A5E-92CE-71B0756A9F5A}" destId="{9ECB0580-2EBA-4B05-B399-0DBF1C6FD1A5}" srcOrd="2" destOrd="0" presId="urn:microsoft.com/office/officeart/2005/8/layout/orgChart1"/>
    <dgm:cxn modelId="{4BB71C3E-7551-4C76-918E-58A2128D6500}" type="presParOf" srcId="{250C32E1-A365-4A43-BA54-D24DB72ED704}" destId="{A12C635E-026A-4A5F-94A6-3AD91EE1C8F0}" srcOrd="2" destOrd="0" presId="urn:microsoft.com/office/officeart/2005/8/layout/orgChart1"/>
    <dgm:cxn modelId="{B8DD5C70-6C54-4F17-ADCF-3F3CD6B21449}" type="presParOf" srcId="{A66AC159-05A2-4F89-8ACF-723006CA8273}" destId="{67EBADD4-98F8-4427-863B-344C1D62CCC3}" srcOrd="4" destOrd="0" presId="urn:microsoft.com/office/officeart/2005/8/layout/orgChart1"/>
    <dgm:cxn modelId="{E595B915-8D82-4A2B-91C2-5C0B7F5C5E0D}" type="presParOf" srcId="{A66AC159-05A2-4F89-8ACF-723006CA8273}" destId="{06461083-1987-4450-A103-65ED8EA15223}" srcOrd="5" destOrd="0" presId="urn:microsoft.com/office/officeart/2005/8/layout/orgChart1"/>
    <dgm:cxn modelId="{3EEF65FE-C26D-4314-92FD-F100A0D26977}" type="presParOf" srcId="{06461083-1987-4450-A103-65ED8EA15223}" destId="{F41F1F0E-B945-4DB4-9BE2-91799E9C64D3}" srcOrd="0" destOrd="0" presId="urn:microsoft.com/office/officeart/2005/8/layout/orgChart1"/>
    <dgm:cxn modelId="{3CE5DF97-104D-42F7-A335-193D1A25B250}" type="presParOf" srcId="{F41F1F0E-B945-4DB4-9BE2-91799E9C64D3}" destId="{26A926D0-4670-4CAC-95B4-E8D0FA9BED08}" srcOrd="0" destOrd="0" presId="urn:microsoft.com/office/officeart/2005/8/layout/orgChart1"/>
    <dgm:cxn modelId="{C711497D-5689-413F-98FC-998457E3E420}" type="presParOf" srcId="{F41F1F0E-B945-4DB4-9BE2-91799E9C64D3}" destId="{FAE415AF-2E6E-4F93-A29C-4127BD60ADE1}" srcOrd="1" destOrd="0" presId="urn:microsoft.com/office/officeart/2005/8/layout/orgChart1"/>
    <dgm:cxn modelId="{B8F15AA9-4FFF-44D9-BD13-D4199F4F8F98}" type="presParOf" srcId="{06461083-1987-4450-A103-65ED8EA15223}" destId="{C73EB9E1-BF15-4B75-B79D-6585977E41F8}" srcOrd="1" destOrd="0" presId="urn:microsoft.com/office/officeart/2005/8/layout/orgChart1"/>
    <dgm:cxn modelId="{C2BA2FB3-7FFE-4D9E-AA66-467072E5A83F}" type="presParOf" srcId="{06461083-1987-4450-A103-65ED8EA15223}" destId="{9A6DE6F9-A791-49FB-BC4F-5ACCB4D61CE9}" srcOrd="2" destOrd="0" presId="urn:microsoft.com/office/officeart/2005/8/layout/orgChart1"/>
    <dgm:cxn modelId="{657044C7-0F3B-4663-AFF3-C267F6A9B8F0}" type="presParOf" srcId="{E0766FC3-A139-45E8-9747-5FF32A605C91}" destId="{3CF2C6F5-A1DA-4974-A69C-CD54F9D149DF}" srcOrd="2" destOrd="0" presId="urn:microsoft.com/office/officeart/2005/8/layout/orgChart1"/>
    <dgm:cxn modelId="{9A6ECEB1-6958-4BE3-B2BD-FD41DFF03936}" type="presParOf" srcId="{D01D8145-BAD6-4E55-BDF8-93174955382E}" destId="{542C4BE2-D63B-444D-B0F5-5A97BF6BD5E0}"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BADD4-98F8-4427-863B-344C1D62CCC3}">
      <dsp:nvSpPr>
        <dsp:cNvPr id="0" name=""/>
        <dsp:cNvSpPr/>
      </dsp:nvSpPr>
      <dsp:spPr>
        <a:xfrm>
          <a:off x="2786895" y="1301522"/>
          <a:ext cx="1971748" cy="342204"/>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735ED5-F4DB-4046-8C61-913655895CB1}">
      <dsp:nvSpPr>
        <dsp:cNvPr id="0" name=""/>
        <dsp:cNvSpPr/>
      </dsp:nvSpPr>
      <dsp:spPr>
        <a:xfrm>
          <a:off x="3120952" y="3388170"/>
          <a:ext cx="244431" cy="1164472"/>
        </a:xfrm>
        <a:custGeom>
          <a:avLst/>
          <a:gdLst/>
          <a:ahLst/>
          <a:cxnLst/>
          <a:rect l="0" t="0" r="0" b="0"/>
          <a:pathLst>
            <a:path>
              <a:moveTo>
                <a:pt x="0" y="0"/>
              </a:moveTo>
              <a:lnTo>
                <a:pt x="0" y="1146214"/>
              </a:lnTo>
              <a:lnTo>
                <a:pt x="240599" y="11462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9EE106-59C5-4C63-923B-54187B883DF5}">
      <dsp:nvSpPr>
        <dsp:cNvPr id="0" name=""/>
        <dsp:cNvSpPr/>
      </dsp:nvSpPr>
      <dsp:spPr>
        <a:xfrm>
          <a:off x="3120952" y="3388170"/>
          <a:ext cx="244431" cy="502225"/>
        </a:xfrm>
        <a:custGeom>
          <a:avLst/>
          <a:gdLst/>
          <a:ahLst/>
          <a:cxnLst/>
          <a:rect l="0" t="0" r="0" b="0"/>
          <a:pathLst>
            <a:path>
              <a:moveTo>
                <a:pt x="0" y="0"/>
              </a:moveTo>
              <a:lnTo>
                <a:pt x="0" y="494351"/>
              </a:lnTo>
              <a:lnTo>
                <a:pt x="240599" y="4943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EB85AC-8C5D-45D0-9DAD-7B5616EE096F}">
      <dsp:nvSpPr>
        <dsp:cNvPr id="0" name=""/>
        <dsp:cNvSpPr/>
      </dsp:nvSpPr>
      <dsp:spPr>
        <a:xfrm>
          <a:off x="2786895" y="2444077"/>
          <a:ext cx="985874" cy="342204"/>
        </a:xfrm>
        <a:custGeom>
          <a:avLst/>
          <a:gdLst/>
          <a:ahLst/>
          <a:cxnLst/>
          <a:rect l="0" t="0" r="0" b="0"/>
          <a:pathLst>
            <a:path>
              <a:moveTo>
                <a:pt x="0" y="0"/>
              </a:moveTo>
              <a:lnTo>
                <a:pt x="0" y="168419"/>
              </a:lnTo>
              <a:lnTo>
                <a:pt x="970417" y="168419"/>
              </a:lnTo>
              <a:lnTo>
                <a:pt x="970417"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014A7D-6243-477D-B43E-F7BEF7DE94A9}">
      <dsp:nvSpPr>
        <dsp:cNvPr id="0" name=""/>
        <dsp:cNvSpPr/>
      </dsp:nvSpPr>
      <dsp:spPr>
        <a:xfrm>
          <a:off x="1801021" y="2444077"/>
          <a:ext cx="985874" cy="342204"/>
        </a:xfrm>
        <a:custGeom>
          <a:avLst/>
          <a:gdLst/>
          <a:ahLst/>
          <a:cxnLst/>
          <a:rect l="0" t="0" r="0" b="0"/>
          <a:pathLst>
            <a:path>
              <a:moveTo>
                <a:pt x="970417" y="0"/>
              </a:moveTo>
              <a:lnTo>
                <a:pt x="970417"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BC4D24-C422-4389-9297-756A269B6A1C}">
      <dsp:nvSpPr>
        <dsp:cNvPr id="0" name=""/>
        <dsp:cNvSpPr/>
      </dsp:nvSpPr>
      <dsp:spPr>
        <a:xfrm>
          <a:off x="2741175" y="1301522"/>
          <a:ext cx="91440" cy="342204"/>
        </a:xfrm>
        <a:custGeom>
          <a:avLst/>
          <a:gdLst/>
          <a:ahLst/>
          <a:cxnLst/>
          <a:rect l="0" t="0" r="0" b="0"/>
          <a:pathLst>
            <a:path>
              <a:moveTo>
                <a:pt x="45720" y="0"/>
              </a:moveTo>
              <a:lnTo>
                <a:pt x="4572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1C207D-865A-4AEC-BFD0-F4C3401AA427}">
      <dsp:nvSpPr>
        <dsp:cNvPr id="0" name=""/>
        <dsp:cNvSpPr/>
      </dsp:nvSpPr>
      <dsp:spPr>
        <a:xfrm>
          <a:off x="815146" y="1301522"/>
          <a:ext cx="1971748" cy="342204"/>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27E8BF-ADB1-4F3F-BBFF-5984A6D7A1FC}">
      <dsp:nvSpPr>
        <dsp:cNvPr id="0" name=""/>
        <dsp:cNvSpPr/>
      </dsp:nvSpPr>
      <dsp:spPr>
        <a:xfrm>
          <a:off x="2741175" y="503795"/>
          <a:ext cx="91440" cy="342204"/>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A524E0-8092-4349-BF4C-89A401C2D2FC}">
      <dsp:nvSpPr>
        <dsp:cNvPr id="0" name=""/>
        <dsp:cNvSpPr/>
      </dsp:nvSpPr>
      <dsp:spPr>
        <a:xfrm>
          <a:off x="58060" y="212986"/>
          <a:ext cx="5457670" cy="29080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If you identify a child, young person or adult is at risk of being Radicalised</a:t>
          </a:r>
        </a:p>
      </dsp:txBody>
      <dsp:txXfrm>
        <a:off x="58060" y="212986"/>
        <a:ext cx="5457670" cy="290808"/>
      </dsp:txXfrm>
    </dsp:sp>
    <dsp:sp modelId="{49B41A44-194B-4ECE-B5A7-000EA91415C1}">
      <dsp:nvSpPr>
        <dsp:cNvPr id="0" name=""/>
        <dsp:cNvSpPr/>
      </dsp:nvSpPr>
      <dsp:spPr>
        <a:xfrm>
          <a:off x="77410" y="845999"/>
          <a:ext cx="5418969" cy="455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Report to your agency's Designated Safeguarding Lead/Single Point of Contact immediately</a:t>
          </a:r>
        </a:p>
      </dsp:txBody>
      <dsp:txXfrm>
        <a:off x="77410" y="845999"/>
        <a:ext cx="5418969" cy="455522"/>
      </dsp:txXfrm>
    </dsp:sp>
    <dsp:sp modelId="{024E7F70-03C7-4FE8-8B3B-5616D3E66A48}">
      <dsp:nvSpPr>
        <dsp:cNvPr id="0" name=""/>
        <dsp:cNvSpPr/>
      </dsp:nvSpPr>
      <dsp:spPr>
        <a:xfrm>
          <a:off x="374" y="1643726"/>
          <a:ext cx="1629544" cy="78278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If no further concerns -          No action required</a:t>
          </a:r>
        </a:p>
      </dsp:txBody>
      <dsp:txXfrm>
        <a:off x="374" y="1643726"/>
        <a:ext cx="1629544" cy="782784"/>
      </dsp:txXfrm>
    </dsp:sp>
    <dsp:sp modelId="{0AA6C04D-108C-43EF-92F1-AE56052690D5}">
      <dsp:nvSpPr>
        <dsp:cNvPr id="0" name=""/>
        <dsp:cNvSpPr/>
      </dsp:nvSpPr>
      <dsp:spPr>
        <a:xfrm>
          <a:off x="1972123" y="1643726"/>
          <a:ext cx="1629544" cy="80035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Contact Durham Constabulary Pevent team for Screening         </a:t>
          </a:r>
        </a:p>
      </dsp:txBody>
      <dsp:txXfrm>
        <a:off x="1972123" y="1643726"/>
        <a:ext cx="1629544" cy="800350"/>
      </dsp:txXfrm>
    </dsp:sp>
    <dsp:sp modelId="{859FC3F6-77C4-4E87-B922-25381ABDD052}">
      <dsp:nvSpPr>
        <dsp:cNvPr id="0" name=""/>
        <dsp:cNvSpPr/>
      </dsp:nvSpPr>
      <dsp:spPr>
        <a:xfrm>
          <a:off x="986248" y="2786281"/>
          <a:ext cx="1629544" cy="57163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Not Appropriate or referral to alternative support</a:t>
          </a:r>
        </a:p>
      </dsp:txBody>
      <dsp:txXfrm>
        <a:off x="986248" y="2786281"/>
        <a:ext cx="1629544" cy="571636"/>
      </dsp:txXfrm>
    </dsp:sp>
    <dsp:sp modelId="{30966E59-C396-469E-8198-0D8E498C3CC9}">
      <dsp:nvSpPr>
        <dsp:cNvPr id="0" name=""/>
        <dsp:cNvSpPr/>
      </dsp:nvSpPr>
      <dsp:spPr>
        <a:xfrm>
          <a:off x="2957997" y="2786281"/>
          <a:ext cx="1629544" cy="60188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Initial Channel Screen</a:t>
          </a:r>
        </a:p>
      </dsp:txBody>
      <dsp:txXfrm>
        <a:off x="2957997" y="2786281"/>
        <a:ext cx="1629544" cy="601888"/>
      </dsp:txXfrm>
    </dsp:sp>
    <dsp:sp modelId="{0136EC51-3DE0-4655-B71A-DFC4E4E055EC}">
      <dsp:nvSpPr>
        <dsp:cNvPr id="0" name=""/>
        <dsp:cNvSpPr/>
      </dsp:nvSpPr>
      <dsp:spPr>
        <a:xfrm>
          <a:off x="3365383" y="3730374"/>
          <a:ext cx="1629544" cy="3200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No further action required</a:t>
          </a:r>
        </a:p>
      </dsp:txBody>
      <dsp:txXfrm>
        <a:off x="3365383" y="3730374"/>
        <a:ext cx="1629544" cy="320042"/>
      </dsp:txXfrm>
    </dsp:sp>
    <dsp:sp modelId="{BC838AAD-EACA-47FD-BCED-483AD65ECADD}">
      <dsp:nvSpPr>
        <dsp:cNvPr id="0" name=""/>
        <dsp:cNvSpPr/>
      </dsp:nvSpPr>
      <dsp:spPr>
        <a:xfrm>
          <a:off x="3365383" y="4392621"/>
          <a:ext cx="1629544" cy="3200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Refer to Channel Panel</a:t>
          </a:r>
        </a:p>
      </dsp:txBody>
      <dsp:txXfrm>
        <a:off x="3365383" y="4392621"/>
        <a:ext cx="1629544" cy="320042"/>
      </dsp:txXfrm>
    </dsp:sp>
    <dsp:sp modelId="{26A926D0-4670-4CAC-95B4-E8D0FA9BED08}">
      <dsp:nvSpPr>
        <dsp:cNvPr id="0" name=""/>
        <dsp:cNvSpPr/>
      </dsp:nvSpPr>
      <dsp:spPr>
        <a:xfrm>
          <a:off x="3943872" y="1643726"/>
          <a:ext cx="1629544" cy="82322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Refer to Children / Adult  Initial Advice Team</a:t>
          </a:r>
        </a:p>
      </dsp:txBody>
      <dsp:txXfrm>
        <a:off x="3943872" y="1643726"/>
        <a:ext cx="1629544" cy="823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10957-A3F8-409D-AFAA-89138FF9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pREVENT STRATEGY</vt:lpstr>
    </vt:vector>
  </TitlesOfParts>
  <Company>Halesowen College</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STRATEGY</dc:title>
  <dc:creator>Jessie Johal-Gill</dc:creator>
  <cp:lastModifiedBy>Josh Parker</cp:lastModifiedBy>
  <cp:revision>165</cp:revision>
  <cp:lastPrinted>2017-03-17T13:36:00Z</cp:lastPrinted>
  <dcterms:created xsi:type="dcterms:W3CDTF">2021-08-31T09:28:00Z</dcterms:created>
  <dcterms:modified xsi:type="dcterms:W3CDTF">2022-05-06T09:18:00Z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2022-05-06T09:18:20Z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2d19c0c1-22b9-4714-a550-ee6e97543904</vt:lpwstr>
  </property>
  <property fmtid="{D5CDD505-2E9C-101B-9397-08002B2CF9AE}" pid="8" name="MSIP_Label_b0959cb5-d6fa-43bd-af65-dd08ea55ea38_ContentBits">
    <vt:lpwstr>1</vt:lpwstr>
  </property>
</Properties>
</file>