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90A4F" w14:textId="77777777" w:rsidR="0082766F" w:rsidRDefault="004303F1">
      <w:pPr>
        <w:pStyle w:val="BodyText"/>
        <w:ind w:left="113"/>
        <w:rPr>
          <w:rFonts w:ascii="Times New Roman"/>
          <w:sz w:val="20"/>
        </w:rPr>
      </w:pPr>
      <w:r>
        <w:rPr>
          <w:rFonts w:ascii="Times New Roman"/>
          <w:noProof/>
          <w:sz w:val="20"/>
        </w:rPr>
        <w:drawing>
          <wp:inline distT="0" distB="0" distL="0" distR="0" wp14:anchorId="79A5962B" wp14:editId="607EDAD8">
            <wp:extent cx="1965972" cy="5314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65972" cy="531495"/>
                    </a:xfrm>
                    <a:prstGeom prst="rect">
                      <a:avLst/>
                    </a:prstGeom>
                  </pic:spPr>
                </pic:pic>
              </a:graphicData>
            </a:graphic>
          </wp:inline>
        </w:drawing>
      </w:r>
    </w:p>
    <w:p w14:paraId="78C6D2CD" w14:textId="77777777" w:rsidR="0082766F" w:rsidRDefault="0082766F">
      <w:pPr>
        <w:pStyle w:val="BodyText"/>
        <w:rPr>
          <w:rFonts w:ascii="Candara"/>
          <w:b/>
          <w:sz w:val="28"/>
        </w:rPr>
      </w:pPr>
      <w:bookmarkStart w:id="0" w:name="Life_Stages_Service_Short_Breaks_Stateme"/>
      <w:bookmarkEnd w:id="0"/>
    </w:p>
    <w:p w14:paraId="7E920764" w14:textId="13F62103" w:rsidR="0082766F" w:rsidRPr="001F650E" w:rsidRDefault="001F650E" w:rsidP="001F650E">
      <w:pPr>
        <w:pStyle w:val="BodyText"/>
        <w:spacing w:before="107"/>
        <w:jc w:val="center"/>
        <w:rPr>
          <w:rFonts w:ascii="Candara"/>
          <w:b/>
          <w:sz w:val="32"/>
          <w:szCs w:val="32"/>
        </w:rPr>
      </w:pPr>
      <w:r w:rsidRPr="001F650E">
        <w:rPr>
          <w:rFonts w:ascii="Candara"/>
          <w:b/>
          <w:sz w:val="32"/>
          <w:szCs w:val="32"/>
        </w:rPr>
        <w:t>Children with Disabilities Team</w:t>
      </w:r>
    </w:p>
    <w:p w14:paraId="64106482" w14:textId="034DE3C6" w:rsidR="001F650E" w:rsidRPr="001F650E" w:rsidRDefault="001F650E" w:rsidP="001F650E">
      <w:pPr>
        <w:pStyle w:val="BodyText"/>
        <w:spacing w:before="107"/>
        <w:jc w:val="center"/>
        <w:rPr>
          <w:rFonts w:ascii="Candara"/>
          <w:b/>
          <w:sz w:val="32"/>
          <w:szCs w:val="32"/>
        </w:rPr>
      </w:pPr>
      <w:r w:rsidRPr="001F650E">
        <w:rPr>
          <w:rFonts w:ascii="Candara"/>
          <w:b/>
          <w:sz w:val="32"/>
          <w:szCs w:val="32"/>
        </w:rPr>
        <w:t>Short Breaks Statement</w:t>
      </w:r>
    </w:p>
    <w:p w14:paraId="66F87208" w14:textId="77777777" w:rsidR="008400F6" w:rsidRDefault="008400F6">
      <w:pPr>
        <w:ind w:left="779"/>
        <w:rPr>
          <w:rFonts w:ascii="Cambria"/>
          <w:b/>
          <w:spacing w:val="-2"/>
          <w:sz w:val="28"/>
        </w:rPr>
      </w:pPr>
    </w:p>
    <w:p w14:paraId="77968E54" w14:textId="77777777" w:rsidR="008400F6" w:rsidRDefault="008400F6">
      <w:pPr>
        <w:ind w:left="779"/>
        <w:rPr>
          <w:rFonts w:ascii="Cambria"/>
          <w:b/>
          <w:spacing w:val="-2"/>
          <w:sz w:val="28"/>
        </w:rPr>
      </w:pPr>
    </w:p>
    <w:p w14:paraId="43329086" w14:textId="7CE4FBA3" w:rsidR="0082766F" w:rsidRDefault="004303F1">
      <w:pPr>
        <w:ind w:left="779"/>
        <w:rPr>
          <w:rFonts w:ascii="Cambria"/>
          <w:b/>
          <w:sz w:val="28"/>
        </w:rPr>
      </w:pPr>
      <w:r>
        <w:rPr>
          <w:rFonts w:ascii="Cambria"/>
          <w:b/>
          <w:spacing w:val="-2"/>
          <w:sz w:val="28"/>
        </w:rPr>
        <w:t>Contents</w:t>
      </w:r>
    </w:p>
    <w:sdt>
      <w:sdtPr>
        <w:id w:val="-14619564"/>
        <w:docPartObj>
          <w:docPartGallery w:val="Table of Contents"/>
          <w:docPartUnique/>
        </w:docPartObj>
      </w:sdtPr>
      <w:sdtEndPr/>
      <w:sdtContent>
        <w:p w14:paraId="05DF2EA3" w14:textId="3D2ECE59" w:rsidR="0082766F" w:rsidRDefault="000B7811">
          <w:pPr>
            <w:pStyle w:val="TOC1"/>
            <w:tabs>
              <w:tab w:val="right" w:leader="dot" w:pos="10148"/>
            </w:tabs>
            <w:spacing w:before="295"/>
            <w:ind w:left="1000"/>
          </w:pPr>
          <w:hyperlink w:anchor="_TOC_250010" w:history="1">
            <w:r w:rsidR="004303F1">
              <w:t>What</w:t>
            </w:r>
            <w:r w:rsidR="004303F1">
              <w:rPr>
                <w:spacing w:val="-2"/>
              </w:rPr>
              <w:t xml:space="preserve"> </w:t>
            </w:r>
            <w:r w:rsidR="004303F1">
              <w:t>is</w:t>
            </w:r>
            <w:r w:rsidR="004303F1">
              <w:rPr>
                <w:spacing w:val="-4"/>
              </w:rPr>
              <w:t xml:space="preserve"> </w:t>
            </w:r>
            <w:r w:rsidR="004303F1">
              <w:t>a</w:t>
            </w:r>
            <w:r w:rsidR="004303F1">
              <w:rPr>
                <w:spacing w:val="-5"/>
              </w:rPr>
              <w:t xml:space="preserve"> </w:t>
            </w:r>
            <w:r w:rsidR="004303F1">
              <w:t>Short</w:t>
            </w:r>
            <w:r w:rsidR="004303F1">
              <w:rPr>
                <w:spacing w:val="-3"/>
              </w:rPr>
              <w:t xml:space="preserve"> </w:t>
            </w:r>
            <w:r w:rsidR="004303F1">
              <w:t>Break</w:t>
            </w:r>
            <w:r w:rsidR="004303F1">
              <w:rPr>
                <w:spacing w:val="-3"/>
              </w:rPr>
              <w:t xml:space="preserve"> </w:t>
            </w:r>
            <w:r w:rsidR="004303F1">
              <w:rPr>
                <w:spacing w:val="-2"/>
              </w:rPr>
              <w:t>Statement?</w:t>
            </w:r>
            <w:r w:rsidR="004303F1">
              <w:rPr>
                <w:rFonts w:ascii="Times New Roman"/>
              </w:rPr>
              <w:tab/>
            </w:r>
            <w:r w:rsidR="008400F6">
              <w:rPr>
                <w:rFonts w:ascii="Times New Roman"/>
              </w:rPr>
              <w:t>2</w:t>
            </w:r>
          </w:hyperlink>
        </w:p>
        <w:p w14:paraId="5E0CE167" w14:textId="1F9B2286" w:rsidR="0082766F" w:rsidRDefault="000B7811">
          <w:pPr>
            <w:pStyle w:val="TOC1"/>
            <w:tabs>
              <w:tab w:val="right" w:leader="dot" w:pos="10148"/>
            </w:tabs>
            <w:spacing w:before="98"/>
          </w:pPr>
          <w:hyperlink w:anchor="_TOC_250009" w:history="1">
            <w:r w:rsidR="004303F1">
              <w:t>What</w:t>
            </w:r>
            <w:r w:rsidR="004303F1">
              <w:rPr>
                <w:spacing w:val="-1"/>
              </w:rPr>
              <w:t xml:space="preserve"> </w:t>
            </w:r>
            <w:r w:rsidR="004303F1">
              <w:t>are</w:t>
            </w:r>
            <w:r w:rsidR="004303F1">
              <w:rPr>
                <w:spacing w:val="-5"/>
              </w:rPr>
              <w:t xml:space="preserve"> </w:t>
            </w:r>
            <w:r w:rsidR="004303F1">
              <w:t>short</w:t>
            </w:r>
            <w:r w:rsidR="004303F1">
              <w:rPr>
                <w:spacing w:val="-3"/>
              </w:rPr>
              <w:t xml:space="preserve"> </w:t>
            </w:r>
            <w:r w:rsidR="004303F1">
              <w:rPr>
                <w:spacing w:val="-2"/>
              </w:rPr>
              <w:t>breaks?</w:t>
            </w:r>
            <w:r w:rsidR="004303F1">
              <w:rPr>
                <w:rFonts w:ascii="Times New Roman"/>
              </w:rPr>
              <w:tab/>
            </w:r>
            <w:r w:rsidR="008400F6">
              <w:rPr>
                <w:rFonts w:ascii="Times New Roman"/>
              </w:rPr>
              <w:t>2</w:t>
            </w:r>
          </w:hyperlink>
        </w:p>
        <w:p w14:paraId="2F30237B" w14:textId="14AE40D8" w:rsidR="0082766F" w:rsidRDefault="000B7811">
          <w:pPr>
            <w:pStyle w:val="TOC1"/>
            <w:tabs>
              <w:tab w:val="right" w:leader="dot" w:pos="10148"/>
            </w:tabs>
          </w:pPr>
          <w:hyperlink w:anchor="_TOC_250008" w:history="1">
            <w:r w:rsidR="004303F1">
              <w:t>How</w:t>
            </w:r>
            <w:r w:rsidR="004303F1">
              <w:rPr>
                <w:spacing w:val="-3"/>
              </w:rPr>
              <w:t xml:space="preserve"> </w:t>
            </w:r>
            <w:r w:rsidR="004303F1">
              <w:t>are</w:t>
            </w:r>
            <w:r w:rsidR="004303F1">
              <w:rPr>
                <w:spacing w:val="-5"/>
              </w:rPr>
              <w:t xml:space="preserve"> </w:t>
            </w:r>
            <w:r w:rsidR="004303F1">
              <w:t>assessments</w:t>
            </w:r>
            <w:r w:rsidR="004303F1">
              <w:rPr>
                <w:spacing w:val="-4"/>
              </w:rPr>
              <w:t xml:space="preserve"> </w:t>
            </w:r>
            <w:r w:rsidR="004303F1">
              <w:rPr>
                <w:spacing w:val="-2"/>
              </w:rPr>
              <w:t>undertaken?</w:t>
            </w:r>
            <w:r w:rsidR="004303F1">
              <w:rPr>
                <w:rFonts w:ascii="Times New Roman"/>
              </w:rPr>
              <w:tab/>
            </w:r>
          </w:hyperlink>
          <w:r w:rsidR="00EE1AA9">
            <w:rPr>
              <w:spacing w:val="-10"/>
            </w:rPr>
            <w:t>2</w:t>
          </w:r>
        </w:p>
        <w:p w14:paraId="4BAB820D" w14:textId="61285C06" w:rsidR="0082766F" w:rsidRDefault="000B7811" w:rsidP="008400F6">
          <w:pPr>
            <w:pStyle w:val="TOC1"/>
            <w:tabs>
              <w:tab w:val="right" w:leader="dot" w:pos="10148"/>
            </w:tabs>
            <w:rPr>
              <w:spacing w:val="-10"/>
            </w:rPr>
          </w:pPr>
          <w:hyperlink w:anchor="_TOC_250007" w:history="1">
            <w:r w:rsidR="004303F1">
              <w:t>Children</w:t>
            </w:r>
            <w:r w:rsidR="004303F1">
              <w:rPr>
                <w:spacing w:val="-3"/>
              </w:rPr>
              <w:t xml:space="preserve"> </w:t>
            </w:r>
            <w:r w:rsidR="004303F1">
              <w:t>aged 0</w:t>
            </w:r>
            <w:r w:rsidR="004303F1">
              <w:rPr>
                <w:spacing w:val="-4"/>
              </w:rPr>
              <w:t xml:space="preserve"> </w:t>
            </w:r>
            <w:r w:rsidR="004303F1">
              <w:t>–</w:t>
            </w:r>
            <w:r w:rsidR="004303F1">
              <w:rPr>
                <w:spacing w:val="-2"/>
              </w:rPr>
              <w:t xml:space="preserve"> </w:t>
            </w:r>
            <w:r w:rsidR="004303F1">
              <w:rPr>
                <w:spacing w:val="-10"/>
              </w:rPr>
              <w:t>4</w:t>
            </w:r>
            <w:r w:rsidR="004303F1">
              <w:rPr>
                <w:rFonts w:ascii="Times New Roman" w:hAnsi="Times New Roman"/>
              </w:rPr>
              <w:tab/>
            </w:r>
          </w:hyperlink>
          <w:r w:rsidR="008400F6">
            <w:rPr>
              <w:spacing w:val="-10"/>
            </w:rPr>
            <w:t>3</w:t>
          </w:r>
        </w:p>
        <w:p w14:paraId="0A60D9CD" w14:textId="011EEEFF" w:rsidR="00EE1AA9" w:rsidRDefault="00EE1AA9" w:rsidP="008400F6">
          <w:pPr>
            <w:pStyle w:val="TOC1"/>
            <w:tabs>
              <w:tab w:val="right" w:leader="dot" w:pos="10148"/>
            </w:tabs>
          </w:pPr>
          <w:r w:rsidRPr="00EE1AA9">
            <w:t>Parent Carers’ Need Assessment</w:t>
          </w:r>
          <w:r>
            <w:t>…………………………………………………………………………………………….3</w:t>
          </w:r>
        </w:p>
        <w:p w14:paraId="0DA919F9" w14:textId="77777777" w:rsidR="0082766F" w:rsidRDefault="000B7811">
          <w:pPr>
            <w:pStyle w:val="TOC1"/>
            <w:tabs>
              <w:tab w:val="right" w:leader="dot" w:pos="10149"/>
            </w:tabs>
          </w:pPr>
          <w:hyperlink w:anchor="_TOC_250005" w:history="1">
            <w:r w:rsidR="004303F1">
              <w:t>The</w:t>
            </w:r>
            <w:r w:rsidR="004303F1">
              <w:rPr>
                <w:spacing w:val="-4"/>
              </w:rPr>
              <w:t xml:space="preserve"> </w:t>
            </w:r>
            <w:r w:rsidR="004303F1">
              <w:t>Assessment</w:t>
            </w:r>
            <w:r w:rsidR="004303F1">
              <w:rPr>
                <w:spacing w:val="-5"/>
              </w:rPr>
              <w:t xml:space="preserve"> </w:t>
            </w:r>
            <w:r w:rsidR="004303F1">
              <w:rPr>
                <w:spacing w:val="-2"/>
              </w:rPr>
              <w:t>Process</w:t>
            </w:r>
            <w:r w:rsidR="004303F1">
              <w:rPr>
                <w:rFonts w:ascii="Times New Roman"/>
              </w:rPr>
              <w:tab/>
            </w:r>
            <w:r w:rsidR="004303F1">
              <w:rPr>
                <w:spacing w:val="-10"/>
              </w:rPr>
              <w:t>3</w:t>
            </w:r>
          </w:hyperlink>
        </w:p>
        <w:p w14:paraId="2B56127E" w14:textId="77777777" w:rsidR="0082766F" w:rsidRDefault="000B7811">
          <w:pPr>
            <w:pStyle w:val="TOC1"/>
            <w:tabs>
              <w:tab w:val="right" w:leader="dot" w:pos="10148"/>
            </w:tabs>
            <w:spacing w:before="100"/>
          </w:pPr>
          <w:hyperlink w:anchor="_TOC_250004" w:history="1">
            <w:r w:rsidR="004303F1">
              <w:t>The</w:t>
            </w:r>
            <w:r w:rsidR="004303F1">
              <w:rPr>
                <w:spacing w:val="-2"/>
              </w:rPr>
              <w:t xml:space="preserve"> </w:t>
            </w:r>
            <w:r w:rsidR="004303F1">
              <w:t>Care</w:t>
            </w:r>
            <w:r w:rsidR="004303F1">
              <w:rPr>
                <w:spacing w:val="-5"/>
              </w:rPr>
              <w:t xml:space="preserve"> </w:t>
            </w:r>
            <w:r w:rsidR="004303F1">
              <w:t>Plan</w:t>
            </w:r>
            <w:r w:rsidR="004303F1">
              <w:rPr>
                <w:spacing w:val="-6"/>
              </w:rPr>
              <w:t xml:space="preserve"> </w:t>
            </w:r>
            <w:r w:rsidR="004303F1">
              <w:t>and</w:t>
            </w:r>
            <w:r w:rsidR="004303F1">
              <w:rPr>
                <w:spacing w:val="-5"/>
              </w:rPr>
              <w:t xml:space="preserve"> </w:t>
            </w:r>
            <w:r w:rsidR="004303F1">
              <w:t>the</w:t>
            </w:r>
            <w:r w:rsidR="004303F1">
              <w:rPr>
                <w:spacing w:val="-5"/>
              </w:rPr>
              <w:t xml:space="preserve"> </w:t>
            </w:r>
            <w:r w:rsidR="004303F1">
              <w:t>Indicative</w:t>
            </w:r>
            <w:r w:rsidR="004303F1">
              <w:rPr>
                <w:spacing w:val="-4"/>
              </w:rPr>
              <w:t xml:space="preserve"> </w:t>
            </w:r>
            <w:r w:rsidR="004303F1">
              <w:rPr>
                <w:spacing w:val="-2"/>
              </w:rPr>
              <w:t>Budget</w:t>
            </w:r>
            <w:r w:rsidR="004303F1">
              <w:rPr>
                <w:rFonts w:ascii="Times New Roman"/>
              </w:rPr>
              <w:tab/>
            </w:r>
            <w:r w:rsidR="004303F1">
              <w:rPr>
                <w:spacing w:val="-10"/>
              </w:rPr>
              <w:t>4</w:t>
            </w:r>
          </w:hyperlink>
        </w:p>
        <w:p w14:paraId="2010259F" w14:textId="77777777" w:rsidR="0082766F" w:rsidRDefault="000B7811">
          <w:pPr>
            <w:pStyle w:val="TOC1"/>
            <w:tabs>
              <w:tab w:val="right" w:leader="dot" w:pos="10149"/>
            </w:tabs>
          </w:pPr>
          <w:hyperlink w:anchor="_TOC_250003" w:history="1">
            <w:r w:rsidR="004303F1">
              <w:t>Who</w:t>
            </w:r>
            <w:r w:rsidR="004303F1">
              <w:rPr>
                <w:spacing w:val="-4"/>
              </w:rPr>
              <w:t xml:space="preserve"> </w:t>
            </w:r>
            <w:r w:rsidR="004303F1">
              <w:t>is</w:t>
            </w:r>
            <w:r w:rsidR="004303F1">
              <w:rPr>
                <w:spacing w:val="-7"/>
              </w:rPr>
              <w:t xml:space="preserve"> </w:t>
            </w:r>
            <w:r w:rsidR="004303F1">
              <w:t>eligible</w:t>
            </w:r>
            <w:r w:rsidR="004303F1">
              <w:rPr>
                <w:spacing w:val="-4"/>
              </w:rPr>
              <w:t xml:space="preserve"> </w:t>
            </w:r>
            <w:r w:rsidR="004303F1">
              <w:t>for</w:t>
            </w:r>
            <w:r w:rsidR="004303F1">
              <w:rPr>
                <w:spacing w:val="-3"/>
              </w:rPr>
              <w:t xml:space="preserve"> </w:t>
            </w:r>
            <w:r w:rsidR="004303F1">
              <w:t>short</w:t>
            </w:r>
            <w:r w:rsidR="004303F1">
              <w:rPr>
                <w:spacing w:val="-5"/>
              </w:rPr>
              <w:t xml:space="preserve"> </w:t>
            </w:r>
            <w:r w:rsidR="004303F1">
              <w:t>break</w:t>
            </w:r>
            <w:r w:rsidR="004303F1">
              <w:rPr>
                <w:spacing w:val="-4"/>
              </w:rPr>
              <w:t xml:space="preserve"> </w:t>
            </w:r>
            <w:r w:rsidR="004303F1">
              <w:rPr>
                <w:spacing w:val="-2"/>
              </w:rPr>
              <w:t>services?</w:t>
            </w:r>
            <w:r w:rsidR="004303F1">
              <w:rPr>
                <w:rFonts w:ascii="Times New Roman"/>
              </w:rPr>
              <w:tab/>
            </w:r>
            <w:r w:rsidR="004303F1">
              <w:rPr>
                <w:spacing w:val="-10"/>
              </w:rPr>
              <w:t>4</w:t>
            </w:r>
          </w:hyperlink>
        </w:p>
        <w:p w14:paraId="268000EE" w14:textId="29D0A3FF" w:rsidR="0082766F" w:rsidRDefault="000B7811">
          <w:pPr>
            <w:pStyle w:val="TOC1"/>
            <w:tabs>
              <w:tab w:val="right" w:leader="dot" w:pos="10148"/>
            </w:tabs>
            <w:spacing w:before="98"/>
            <w:ind w:left="1000"/>
          </w:pPr>
          <w:hyperlink w:anchor="_TOC_250002" w:history="1">
            <w:r w:rsidR="004303F1">
              <w:t>How</w:t>
            </w:r>
            <w:r w:rsidR="004303F1">
              <w:rPr>
                <w:spacing w:val="-5"/>
              </w:rPr>
              <w:t xml:space="preserve"> </w:t>
            </w:r>
            <w:r w:rsidR="004303F1">
              <w:t>will</w:t>
            </w:r>
            <w:r w:rsidR="004303F1">
              <w:rPr>
                <w:spacing w:val="-5"/>
              </w:rPr>
              <w:t xml:space="preserve"> </w:t>
            </w:r>
            <w:r w:rsidR="004303F1">
              <w:t>services</w:t>
            </w:r>
            <w:r w:rsidR="004303F1">
              <w:rPr>
                <w:spacing w:val="-5"/>
              </w:rPr>
              <w:t xml:space="preserve"> </w:t>
            </w:r>
            <w:r w:rsidR="004303F1">
              <w:t>be</w:t>
            </w:r>
            <w:r w:rsidR="004303F1">
              <w:rPr>
                <w:spacing w:val="-5"/>
              </w:rPr>
              <w:t xml:space="preserve"> </w:t>
            </w:r>
            <w:r w:rsidR="004303F1">
              <w:rPr>
                <w:spacing w:val="-2"/>
              </w:rPr>
              <w:t>provided?</w:t>
            </w:r>
            <w:r w:rsidR="004303F1">
              <w:rPr>
                <w:rFonts w:ascii="Times New Roman"/>
              </w:rPr>
              <w:tab/>
            </w:r>
          </w:hyperlink>
          <w:r w:rsidR="008511AE">
            <w:rPr>
              <w:spacing w:val="-10"/>
            </w:rPr>
            <w:t>5</w:t>
          </w:r>
        </w:p>
        <w:p w14:paraId="17B07ED5" w14:textId="77777777" w:rsidR="0082766F" w:rsidRDefault="000B7811">
          <w:pPr>
            <w:pStyle w:val="TOC1"/>
            <w:tabs>
              <w:tab w:val="right" w:leader="dot" w:pos="10149"/>
            </w:tabs>
            <w:ind w:left="1000"/>
          </w:pPr>
          <w:hyperlink w:anchor="_TOC_250001" w:history="1">
            <w:r w:rsidR="004303F1">
              <w:t>What</w:t>
            </w:r>
            <w:r w:rsidR="004303F1">
              <w:rPr>
                <w:spacing w:val="-3"/>
              </w:rPr>
              <w:t xml:space="preserve"> </w:t>
            </w:r>
            <w:r w:rsidR="004303F1">
              <w:t>range</w:t>
            </w:r>
            <w:r w:rsidR="004303F1">
              <w:rPr>
                <w:spacing w:val="-3"/>
              </w:rPr>
              <w:t xml:space="preserve"> </w:t>
            </w:r>
            <w:r w:rsidR="004303F1">
              <w:t>of</w:t>
            </w:r>
            <w:r w:rsidR="004303F1">
              <w:rPr>
                <w:spacing w:val="-4"/>
              </w:rPr>
              <w:t xml:space="preserve"> </w:t>
            </w:r>
            <w:r w:rsidR="004303F1">
              <w:t>short</w:t>
            </w:r>
            <w:r w:rsidR="004303F1">
              <w:rPr>
                <w:spacing w:val="-2"/>
              </w:rPr>
              <w:t xml:space="preserve"> </w:t>
            </w:r>
            <w:r w:rsidR="004303F1">
              <w:t>breaks</w:t>
            </w:r>
            <w:r w:rsidR="004303F1">
              <w:rPr>
                <w:spacing w:val="-5"/>
              </w:rPr>
              <w:t xml:space="preserve"> </w:t>
            </w:r>
            <w:r w:rsidR="004303F1">
              <w:t>is</w:t>
            </w:r>
            <w:r w:rsidR="004303F1">
              <w:rPr>
                <w:spacing w:val="-3"/>
              </w:rPr>
              <w:t xml:space="preserve"> </w:t>
            </w:r>
            <w:r w:rsidR="004303F1">
              <w:rPr>
                <w:spacing w:val="-2"/>
              </w:rPr>
              <w:t>available?</w:t>
            </w:r>
            <w:r w:rsidR="004303F1">
              <w:rPr>
                <w:rFonts w:ascii="Times New Roman"/>
              </w:rPr>
              <w:tab/>
            </w:r>
            <w:r w:rsidR="004303F1">
              <w:rPr>
                <w:spacing w:val="-10"/>
              </w:rPr>
              <w:t>5</w:t>
            </w:r>
          </w:hyperlink>
        </w:p>
        <w:p w14:paraId="05781451" w14:textId="064D9D62" w:rsidR="0082766F" w:rsidRDefault="000B7811">
          <w:pPr>
            <w:pStyle w:val="TOC2"/>
            <w:tabs>
              <w:tab w:val="right" w:leader="dot" w:pos="10145"/>
            </w:tabs>
            <w:ind w:left="1000"/>
            <w:rPr>
              <w:sz w:val="22"/>
            </w:rPr>
          </w:pPr>
          <w:hyperlink w:anchor="_TOC_250000" w:history="1">
            <w:r w:rsidR="004303F1">
              <w:t>How</w:t>
            </w:r>
            <w:r w:rsidR="004303F1">
              <w:rPr>
                <w:spacing w:val="-5"/>
              </w:rPr>
              <w:t xml:space="preserve"> </w:t>
            </w:r>
            <w:r w:rsidR="004303F1">
              <w:t>can</w:t>
            </w:r>
            <w:r w:rsidR="004303F1">
              <w:rPr>
                <w:spacing w:val="-6"/>
              </w:rPr>
              <w:t xml:space="preserve"> </w:t>
            </w:r>
            <w:r w:rsidR="004303F1">
              <w:t>young</w:t>
            </w:r>
            <w:r w:rsidR="004303F1">
              <w:rPr>
                <w:spacing w:val="-8"/>
              </w:rPr>
              <w:t xml:space="preserve"> </w:t>
            </w:r>
            <w:r w:rsidR="004303F1">
              <w:t>people</w:t>
            </w:r>
            <w:r w:rsidR="004303F1">
              <w:rPr>
                <w:spacing w:val="-7"/>
              </w:rPr>
              <w:t xml:space="preserve"> </w:t>
            </w:r>
            <w:r w:rsidR="004303F1">
              <w:t>and</w:t>
            </w:r>
            <w:r w:rsidR="004303F1">
              <w:rPr>
                <w:spacing w:val="-5"/>
              </w:rPr>
              <w:t xml:space="preserve"> </w:t>
            </w:r>
            <w:r w:rsidR="004303F1">
              <w:t>families</w:t>
            </w:r>
            <w:r w:rsidR="004303F1">
              <w:rPr>
                <w:spacing w:val="-4"/>
              </w:rPr>
              <w:t xml:space="preserve"> </w:t>
            </w:r>
            <w:r w:rsidR="004303F1">
              <w:t>get</w:t>
            </w:r>
            <w:r w:rsidR="004303F1">
              <w:rPr>
                <w:spacing w:val="-7"/>
              </w:rPr>
              <w:t xml:space="preserve"> </w:t>
            </w:r>
            <w:r w:rsidR="004303F1">
              <w:rPr>
                <w:spacing w:val="-2"/>
              </w:rPr>
              <w:t>involved?</w:t>
            </w:r>
            <w:r w:rsidR="004303F1">
              <w:rPr>
                <w:rFonts w:ascii="Times New Roman"/>
              </w:rPr>
              <w:tab/>
            </w:r>
            <w:r w:rsidR="008511AE">
              <w:rPr>
                <w:rFonts w:ascii="Times New Roman"/>
              </w:rPr>
              <w:t>6</w:t>
            </w:r>
          </w:hyperlink>
        </w:p>
      </w:sdtContent>
    </w:sdt>
    <w:p w14:paraId="6AB01A4D" w14:textId="77777777" w:rsidR="0082766F" w:rsidRDefault="0082766F">
      <w:pPr>
        <w:pStyle w:val="BodyText"/>
        <w:spacing w:before="113"/>
      </w:pPr>
    </w:p>
    <w:p w14:paraId="592A64D7" w14:textId="77777777" w:rsidR="008400F6" w:rsidRDefault="008400F6">
      <w:pPr>
        <w:pStyle w:val="BodyText"/>
        <w:spacing w:before="113"/>
      </w:pPr>
    </w:p>
    <w:p w14:paraId="1815855A" w14:textId="77777777" w:rsidR="008400F6" w:rsidRDefault="008400F6">
      <w:pPr>
        <w:pStyle w:val="BodyText"/>
        <w:spacing w:before="113"/>
      </w:pPr>
    </w:p>
    <w:p w14:paraId="11B38494" w14:textId="77777777" w:rsidR="008400F6" w:rsidRDefault="008400F6">
      <w:pPr>
        <w:pStyle w:val="BodyText"/>
        <w:spacing w:before="113"/>
      </w:pPr>
    </w:p>
    <w:p w14:paraId="0BE547DF" w14:textId="77777777" w:rsidR="008400F6" w:rsidRDefault="008400F6">
      <w:pPr>
        <w:pStyle w:val="BodyText"/>
        <w:spacing w:before="113"/>
      </w:pPr>
    </w:p>
    <w:p w14:paraId="34E71628" w14:textId="77777777" w:rsidR="008400F6" w:rsidRDefault="008400F6">
      <w:pPr>
        <w:pStyle w:val="BodyText"/>
        <w:spacing w:before="113"/>
      </w:pPr>
    </w:p>
    <w:p w14:paraId="2CCE4E04" w14:textId="77777777" w:rsidR="008400F6" w:rsidRDefault="008400F6">
      <w:pPr>
        <w:pStyle w:val="BodyText"/>
        <w:spacing w:before="113"/>
      </w:pPr>
    </w:p>
    <w:p w14:paraId="310FA005" w14:textId="77777777" w:rsidR="008400F6" w:rsidRDefault="008400F6">
      <w:pPr>
        <w:pStyle w:val="BodyText"/>
        <w:spacing w:before="113"/>
      </w:pPr>
    </w:p>
    <w:p w14:paraId="5A5B4EBE" w14:textId="77777777" w:rsidR="008400F6" w:rsidRDefault="008400F6">
      <w:pPr>
        <w:pStyle w:val="BodyText"/>
        <w:spacing w:before="113"/>
      </w:pPr>
    </w:p>
    <w:p w14:paraId="469D1F25" w14:textId="77777777" w:rsidR="008400F6" w:rsidRDefault="008400F6">
      <w:pPr>
        <w:pStyle w:val="BodyText"/>
        <w:spacing w:before="113"/>
      </w:pPr>
    </w:p>
    <w:p w14:paraId="232A07F2" w14:textId="77777777" w:rsidR="008400F6" w:rsidRDefault="008400F6">
      <w:pPr>
        <w:pStyle w:val="BodyText"/>
        <w:spacing w:before="113"/>
      </w:pPr>
    </w:p>
    <w:p w14:paraId="08FFB98A" w14:textId="77777777" w:rsidR="008400F6" w:rsidRDefault="008400F6">
      <w:pPr>
        <w:pStyle w:val="BodyText"/>
        <w:spacing w:before="113"/>
      </w:pPr>
    </w:p>
    <w:p w14:paraId="630E1542" w14:textId="77777777" w:rsidR="008400F6" w:rsidRDefault="008400F6">
      <w:pPr>
        <w:pStyle w:val="BodyText"/>
        <w:spacing w:before="113"/>
      </w:pPr>
    </w:p>
    <w:p w14:paraId="4B159181" w14:textId="77777777" w:rsidR="008400F6" w:rsidRDefault="008400F6">
      <w:pPr>
        <w:pStyle w:val="BodyText"/>
        <w:spacing w:before="113"/>
      </w:pPr>
    </w:p>
    <w:p w14:paraId="0CB3146B" w14:textId="77777777" w:rsidR="008400F6" w:rsidRDefault="008400F6">
      <w:pPr>
        <w:pStyle w:val="BodyText"/>
        <w:spacing w:before="113"/>
      </w:pPr>
    </w:p>
    <w:p w14:paraId="5EA12E04" w14:textId="77777777" w:rsidR="008400F6" w:rsidRDefault="008400F6">
      <w:pPr>
        <w:pStyle w:val="BodyText"/>
        <w:spacing w:before="113"/>
      </w:pPr>
    </w:p>
    <w:p w14:paraId="5AD2020F" w14:textId="77777777" w:rsidR="008400F6" w:rsidRDefault="008400F6">
      <w:pPr>
        <w:pStyle w:val="BodyText"/>
        <w:spacing w:before="113"/>
      </w:pPr>
    </w:p>
    <w:p w14:paraId="0E2522B2" w14:textId="77777777" w:rsidR="008400F6" w:rsidRDefault="008400F6">
      <w:pPr>
        <w:pStyle w:val="BodyText"/>
        <w:spacing w:before="113"/>
      </w:pPr>
    </w:p>
    <w:p w14:paraId="6A5A1F12" w14:textId="77777777" w:rsidR="008400F6" w:rsidRDefault="008400F6">
      <w:pPr>
        <w:pStyle w:val="BodyText"/>
        <w:spacing w:before="113"/>
      </w:pPr>
    </w:p>
    <w:p w14:paraId="37BB2641" w14:textId="77777777" w:rsidR="008400F6" w:rsidRDefault="008400F6">
      <w:pPr>
        <w:pStyle w:val="BodyText"/>
        <w:spacing w:before="113"/>
      </w:pPr>
    </w:p>
    <w:p w14:paraId="04591374" w14:textId="77777777" w:rsidR="008400F6" w:rsidRDefault="008400F6">
      <w:pPr>
        <w:pStyle w:val="BodyText"/>
        <w:spacing w:before="113"/>
      </w:pPr>
    </w:p>
    <w:p w14:paraId="00EDE2A1" w14:textId="77777777" w:rsidR="0082766F" w:rsidRDefault="004303F1">
      <w:pPr>
        <w:pStyle w:val="Heading1"/>
      </w:pPr>
      <w:bookmarkStart w:id="1" w:name="_TOC_250010"/>
      <w:r>
        <w:t>What</w:t>
      </w:r>
      <w:r>
        <w:rPr>
          <w:spacing w:val="-3"/>
        </w:rPr>
        <w:t xml:space="preserve"> </w:t>
      </w:r>
      <w:r>
        <w:t>is</w:t>
      </w:r>
      <w:r>
        <w:rPr>
          <w:spacing w:val="-4"/>
        </w:rPr>
        <w:t xml:space="preserve"> </w:t>
      </w:r>
      <w:r>
        <w:t>a</w:t>
      </w:r>
      <w:r>
        <w:rPr>
          <w:spacing w:val="-9"/>
        </w:rPr>
        <w:t xml:space="preserve"> </w:t>
      </w:r>
      <w:r>
        <w:t>Short</w:t>
      </w:r>
      <w:r>
        <w:rPr>
          <w:spacing w:val="-4"/>
        </w:rPr>
        <w:t xml:space="preserve"> </w:t>
      </w:r>
      <w:r>
        <w:t>Break</w:t>
      </w:r>
      <w:r>
        <w:rPr>
          <w:spacing w:val="-3"/>
        </w:rPr>
        <w:t xml:space="preserve"> </w:t>
      </w:r>
      <w:bookmarkEnd w:id="1"/>
      <w:r>
        <w:rPr>
          <w:spacing w:val="-2"/>
        </w:rPr>
        <w:t>Statement?</w:t>
      </w:r>
    </w:p>
    <w:p w14:paraId="411BE81F" w14:textId="77777777" w:rsidR="0082766F" w:rsidRDefault="004303F1" w:rsidP="008400F6">
      <w:pPr>
        <w:pStyle w:val="BodyText"/>
        <w:spacing w:before="295"/>
        <w:ind w:left="779" w:right="568" w:hanging="1"/>
        <w:jc w:val="both"/>
      </w:pPr>
      <w:r>
        <w:t>Darlington</w:t>
      </w:r>
      <w:r>
        <w:rPr>
          <w:spacing w:val="-5"/>
        </w:rPr>
        <w:t xml:space="preserve"> </w:t>
      </w:r>
      <w:r>
        <w:t>Borough</w:t>
      </w:r>
      <w:r>
        <w:rPr>
          <w:spacing w:val="-5"/>
        </w:rPr>
        <w:t xml:space="preserve"> </w:t>
      </w:r>
      <w:r>
        <w:t>Council</w:t>
      </w:r>
      <w:r>
        <w:rPr>
          <w:spacing w:val="-5"/>
        </w:rPr>
        <w:t xml:space="preserve"> </w:t>
      </w:r>
      <w:r>
        <w:t>has</w:t>
      </w:r>
      <w:r>
        <w:rPr>
          <w:spacing w:val="-7"/>
        </w:rPr>
        <w:t xml:space="preserve"> </w:t>
      </w:r>
      <w:r>
        <w:t>a</w:t>
      </w:r>
      <w:r>
        <w:rPr>
          <w:spacing w:val="-7"/>
        </w:rPr>
        <w:t xml:space="preserve"> </w:t>
      </w:r>
      <w:r>
        <w:t>statutory</w:t>
      </w:r>
      <w:r>
        <w:rPr>
          <w:spacing w:val="-7"/>
        </w:rPr>
        <w:t xml:space="preserve"> </w:t>
      </w:r>
      <w:r>
        <w:t>duty</w:t>
      </w:r>
      <w:r>
        <w:rPr>
          <w:spacing w:val="-10"/>
        </w:rPr>
        <w:t xml:space="preserve"> </w:t>
      </w:r>
      <w:r>
        <w:t>set</w:t>
      </w:r>
      <w:r>
        <w:rPr>
          <w:spacing w:val="-4"/>
        </w:rPr>
        <w:t xml:space="preserve"> </w:t>
      </w:r>
      <w:r>
        <w:t>by</w:t>
      </w:r>
      <w:r>
        <w:rPr>
          <w:spacing w:val="-10"/>
        </w:rPr>
        <w:t xml:space="preserve"> </w:t>
      </w:r>
      <w:r>
        <w:t>the</w:t>
      </w:r>
      <w:r>
        <w:rPr>
          <w:spacing w:val="-5"/>
        </w:rPr>
        <w:t xml:space="preserve"> </w:t>
      </w:r>
      <w:r>
        <w:t>Government</w:t>
      </w:r>
      <w:r>
        <w:rPr>
          <w:spacing w:val="-6"/>
        </w:rPr>
        <w:t xml:space="preserve"> </w:t>
      </w:r>
      <w:r>
        <w:t>to</w:t>
      </w:r>
      <w:r>
        <w:rPr>
          <w:spacing w:val="-7"/>
        </w:rPr>
        <w:t xml:space="preserve"> </w:t>
      </w:r>
      <w:r>
        <w:t>support</w:t>
      </w:r>
      <w:r>
        <w:rPr>
          <w:spacing w:val="-6"/>
        </w:rPr>
        <w:t xml:space="preserve"> </w:t>
      </w:r>
      <w:r>
        <w:t xml:space="preserve">disabled children and young adults, and their parents/carers, through the provision of short break </w:t>
      </w:r>
      <w:r>
        <w:rPr>
          <w:spacing w:val="-2"/>
        </w:rPr>
        <w:t>support.</w:t>
      </w:r>
    </w:p>
    <w:p w14:paraId="66A4B87D" w14:textId="77777777" w:rsidR="0082766F" w:rsidRDefault="004303F1" w:rsidP="008400F6">
      <w:pPr>
        <w:pStyle w:val="BodyText"/>
        <w:spacing w:before="292"/>
        <w:ind w:left="779"/>
        <w:jc w:val="both"/>
      </w:pPr>
      <w:r>
        <w:t>Councils</w:t>
      </w:r>
      <w:r>
        <w:rPr>
          <w:spacing w:val="-5"/>
        </w:rPr>
        <w:t xml:space="preserve"> </w:t>
      </w:r>
      <w:r>
        <w:t>must</w:t>
      </w:r>
      <w:r>
        <w:rPr>
          <w:spacing w:val="-3"/>
        </w:rPr>
        <w:t xml:space="preserve"> </w:t>
      </w:r>
      <w:r>
        <w:t>also</w:t>
      </w:r>
      <w:r>
        <w:rPr>
          <w:spacing w:val="-4"/>
        </w:rPr>
        <w:t xml:space="preserve"> </w:t>
      </w:r>
      <w:r>
        <w:t>write</w:t>
      </w:r>
      <w:r>
        <w:rPr>
          <w:spacing w:val="-11"/>
        </w:rPr>
        <w:t xml:space="preserve"> </w:t>
      </w:r>
      <w:r>
        <w:t>a</w:t>
      </w:r>
      <w:r>
        <w:rPr>
          <w:spacing w:val="-4"/>
        </w:rPr>
        <w:t xml:space="preserve"> </w:t>
      </w:r>
      <w:r>
        <w:t>statement</w:t>
      </w:r>
      <w:r>
        <w:rPr>
          <w:spacing w:val="-3"/>
        </w:rPr>
        <w:t xml:space="preserve"> </w:t>
      </w:r>
      <w:r>
        <w:t>about</w:t>
      </w:r>
      <w:r>
        <w:rPr>
          <w:spacing w:val="-5"/>
        </w:rPr>
        <w:t xml:space="preserve"> </w:t>
      </w:r>
      <w:r>
        <w:t>this</w:t>
      </w:r>
      <w:r>
        <w:rPr>
          <w:spacing w:val="-8"/>
        </w:rPr>
        <w:t xml:space="preserve"> </w:t>
      </w:r>
      <w:r>
        <w:t>and</w:t>
      </w:r>
      <w:r>
        <w:rPr>
          <w:spacing w:val="-3"/>
        </w:rPr>
        <w:t xml:space="preserve"> </w:t>
      </w:r>
      <w:r>
        <w:rPr>
          <w:spacing w:val="-2"/>
        </w:rPr>
        <w:t>explain:</w:t>
      </w:r>
    </w:p>
    <w:p w14:paraId="584686CC" w14:textId="77777777" w:rsidR="0082766F" w:rsidRDefault="0082766F" w:rsidP="008400F6">
      <w:pPr>
        <w:pStyle w:val="BodyText"/>
        <w:spacing w:before="2"/>
        <w:jc w:val="both"/>
      </w:pPr>
    </w:p>
    <w:p w14:paraId="24AE35D3" w14:textId="77777777" w:rsidR="0082766F" w:rsidRDefault="004303F1" w:rsidP="008400F6">
      <w:pPr>
        <w:pStyle w:val="ListParagraph"/>
        <w:numPr>
          <w:ilvl w:val="0"/>
          <w:numId w:val="6"/>
        </w:numPr>
        <w:tabs>
          <w:tab w:val="left" w:pos="2056"/>
        </w:tabs>
        <w:ind w:left="2056" w:hanging="360"/>
        <w:jc w:val="both"/>
        <w:rPr>
          <w:sz w:val="24"/>
        </w:rPr>
      </w:pPr>
      <w:r>
        <w:rPr>
          <w:sz w:val="24"/>
        </w:rPr>
        <w:t>What</w:t>
      </w:r>
      <w:r>
        <w:rPr>
          <w:spacing w:val="-1"/>
          <w:sz w:val="24"/>
        </w:rPr>
        <w:t xml:space="preserve"> </w:t>
      </w:r>
      <w:r>
        <w:rPr>
          <w:sz w:val="24"/>
        </w:rPr>
        <w:t>is</w:t>
      </w:r>
      <w:r>
        <w:rPr>
          <w:spacing w:val="-2"/>
          <w:sz w:val="24"/>
        </w:rPr>
        <w:t xml:space="preserve"> available.</w:t>
      </w:r>
    </w:p>
    <w:p w14:paraId="4A53A0D7" w14:textId="77777777" w:rsidR="0082766F" w:rsidRDefault="004303F1" w:rsidP="008400F6">
      <w:pPr>
        <w:pStyle w:val="ListParagraph"/>
        <w:numPr>
          <w:ilvl w:val="0"/>
          <w:numId w:val="6"/>
        </w:numPr>
        <w:tabs>
          <w:tab w:val="left" w:pos="2056"/>
        </w:tabs>
        <w:spacing w:before="1" w:line="305" w:lineRule="exact"/>
        <w:ind w:left="2056" w:hanging="360"/>
        <w:jc w:val="both"/>
        <w:rPr>
          <w:sz w:val="24"/>
        </w:rPr>
      </w:pPr>
      <w:r>
        <w:rPr>
          <w:sz w:val="24"/>
        </w:rPr>
        <w:t>Who is</w:t>
      </w:r>
      <w:r>
        <w:rPr>
          <w:spacing w:val="-7"/>
          <w:sz w:val="24"/>
        </w:rPr>
        <w:t xml:space="preserve"> </w:t>
      </w:r>
      <w:r>
        <w:rPr>
          <w:sz w:val="24"/>
        </w:rPr>
        <w:t>eligible</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service;</w:t>
      </w:r>
      <w:r>
        <w:rPr>
          <w:spacing w:val="1"/>
          <w:sz w:val="24"/>
        </w:rPr>
        <w:t xml:space="preserve"> </w:t>
      </w:r>
      <w:r>
        <w:rPr>
          <w:spacing w:val="-5"/>
          <w:sz w:val="24"/>
        </w:rPr>
        <w:t>and</w:t>
      </w:r>
    </w:p>
    <w:p w14:paraId="054E32FF" w14:textId="77777777" w:rsidR="0082766F" w:rsidRDefault="004303F1" w:rsidP="008400F6">
      <w:pPr>
        <w:pStyle w:val="ListParagraph"/>
        <w:numPr>
          <w:ilvl w:val="0"/>
          <w:numId w:val="6"/>
        </w:numPr>
        <w:tabs>
          <w:tab w:val="left" w:pos="2056"/>
        </w:tabs>
        <w:spacing w:line="305" w:lineRule="exact"/>
        <w:ind w:left="2056" w:hanging="360"/>
        <w:jc w:val="both"/>
        <w:rPr>
          <w:sz w:val="24"/>
        </w:rPr>
      </w:pPr>
      <w:r>
        <w:rPr>
          <w:sz w:val="24"/>
        </w:rPr>
        <w:t>How</w:t>
      </w:r>
      <w:r>
        <w:rPr>
          <w:spacing w:val="-3"/>
          <w:sz w:val="24"/>
        </w:rPr>
        <w:t xml:space="preserve"> </w:t>
      </w:r>
      <w:r>
        <w:rPr>
          <w:sz w:val="24"/>
        </w:rPr>
        <w:t>services</w:t>
      </w:r>
      <w:r>
        <w:rPr>
          <w:spacing w:val="-4"/>
          <w:sz w:val="24"/>
        </w:rPr>
        <w:t xml:space="preserve"> </w:t>
      </w:r>
      <w:r>
        <w:rPr>
          <w:sz w:val="24"/>
        </w:rPr>
        <w:t>are</w:t>
      </w:r>
      <w:r>
        <w:rPr>
          <w:spacing w:val="-3"/>
          <w:sz w:val="24"/>
        </w:rPr>
        <w:t xml:space="preserve"> </w:t>
      </w:r>
      <w:r>
        <w:rPr>
          <w:spacing w:val="-2"/>
          <w:sz w:val="24"/>
        </w:rPr>
        <w:t>accessed.</w:t>
      </w:r>
    </w:p>
    <w:p w14:paraId="240720C7" w14:textId="77777777" w:rsidR="0082766F" w:rsidRDefault="0082766F" w:rsidP="008400F6">
      <w:pPr>
        <w:pStyle w:val="BodyText"/>
        <w:jc w:val="both"/>
      </w:pPr>
    </w:p>
    <w:p w14:paraId="4081385A" w14:textId="77777777" w:rsidR="0082766F" w:rsidRDefault="004303F1" w:rsidP="008400F6">
      <w:pPr>
        <w:pStyle w:val="BodyText"/>
        <w:ind w:left="779" w:right="568"/>
        <w:jc w:val="both"/>
      </w:pPr>
      <w:r>
        <w:t>This</w:t>
      </w:r>
      <w:r>
        <w:rPr>
          <w:spacing w:val="-10"/>
        </w:rPr>
        <w:t xml:space="preserve"> </w:t>
      </w:r>
      <w:r>
        <w:t>duty</w:t>
      </w:r>
      <w:r>
        <w:rPr>
          <w:spacing w:val="-7"/>
        </w:rPr>
        <w:t xml:space="preserve"> </w:t>
      </w:r>
      <w:r>
        <w:t>is</w:t>
      </w:r>
      <w:r>
        <w:rPr>
          <w:spacing w:val="-5"/>
        </w:rPr>
        <w:t xml:space="preserve"> </w:t>
      </w:r>
      <w:r>
        <w:t>set</w:t>
      </w:r>
      <w:r>
        <w:rPr>
          <w:spacing w:val="-4"/>
        </w:rPr>
        <w:t xml:space="preserve"> </w:t>
      </w:r>
      <w:r>
        <w:t>out</w:t>
      </w:r>
      <w:r>
        <w:rPr>
          <w:spacing w:val="-4"/>
        </w:rPr>
        <w:t xml:space="preserve"> </w:t>
      </w:r>
      <w:r>
        <w:t>in</w:t>
      </w:r>
      <w:r>
        <w:rPr>
          <w:spacing w:val="-7"/>
        </w:rPr>
        <w:t xml:space="preserve"> </w:t>
      </w:r>
      <w:r>
        <w:t>The</w:t>
      </w:r>
      <w:r>
        <w:rPr>
          <w:spacing w:val="-3"/>
        </w:rPr>
        <w:t xml:space="preserve"> </w:t>
      </w:r>
      <w:r>
        <w:t>Breaks</w:t>
      </w:r>
      <w:r>
        <w:rPr>
          <w:spacing w:val="-5"/>
        </w:rPr>
        <w:t xml:space="preserve"> </w:t>
      </w:r>
      <w:r>
        <w:t>for</w:t>
      </w:r>
      <w:r>
        <w:rPr>
          <w:spacing w:val="-7"/>
        </w:rPr>
        <w:t xml:space="preserve"> </w:t>
      </w:r>
      <w:r>
        <w:t>Carers</w:t>
      </w:r>
      <w:r>
        <w:rPr>
          <w:spacing w:val="-7"/>
        </w:rPr>
        <w:t xml:space="preserve"> </w:t>
      </w:r>
      <w:r>
        <w:t>of</w:t>
      </w:r>
      <w:r>
        <w:rPr>
          <w:spacing w:val="-5"/>
        </w:rPr>
        <w:t xml:space="preserve"> </w:t>
      </w:r>
      <w:r>
        <w:t>Disabled</w:t>
      </w:r>
      <w:r>
        <w:rPr>
          <w:spacing w:val="-6"/>
        </w:rPr>
        <w:t xml:space="preserve"> </w:t>
      </w:r>
      <w:r>
        <w:t>Children</w:t>
      </w:r>
      <w:r>
        <w:rPr>
          <w:spacing w:val="-5"/>
        </w:rPr>
        <w:t xml:space="preserve"> </w:t>
      </w:r>
      <w:r>
        <w:t>Regulations</w:t>
      </w:r>
      <w:r>
        <w:rPr>
          <w:spacing w:val="-5"/>
        </w:rPr>
        <w:t xml:space="preserve"> </w:t>
      </w:r>
      <w:r>
        <w:t>2011</w:t>
      </w:r>
      <w:r>
        <w:rPr>
          <w:spacing w:val="-5"/>
        </w:rPr>
        <w:t xml:space="preserve"> </w:t>
      </w:r>
      <w:r>
        <w:t>which came into force on 1</w:t>
      </w:r>
      <w:r>
        <w:rPr>
          <w:vertAlign w:val="superscript"/>
        </w:rPr>
        <w:t>st</w:t>
      </w:r>
      <w:r>
        <w:t xml:space="preserve"> April 2011.</w:t>
      </w:r>
    </w:p>
    <w:p w14:paraId="385BA82B" w14:textId="77777777" w:rsidR="0082766F" w:rsidRDefault="0082766F" w:rsidP="008400F6">
      <w:pPr>
        <w:pStyle w:val="BodyText"/>
        <w:spacing w:before="38"/>
        <w:jc w:val="both"/>
      </w:pPr>
    </w:p>
    <w:p w14:paraId="2F4F3A6F" w14:textId="77777777" w:rsidR="0082766F" w:rsidRDefault="004303F1">
      <w:pPr>
        <w:pStyle w:val="Heading1"/>
      </w:pPr>
      <w:bookmarkStart w:id="2" w:name="_TOC_250009"/>
      <w:r>
        <w:t>What</w:t>
      </w:r>
      <w:r>
        <w:rPr>
          <w:spacing w:val="-3"/>
        </w:rPr>
        <w:t xml:space="preserve"> </w:t>
      </w:r>
      <w:r>
        <w:t>are</w:t>
      </w:r>
      <w:r>
        <w:rPr>
          <w:spacing w:val="-5"/>
        </w:rPr>
        <w:t xml:space="preserve"> </w:t>
      </w:r>
      <w:r>
        <w:t>short</w:t>
      </w:r>
      <w:r>
        <w:rPr>
          <w:spacing w:val="-3"/>
        </w:rPr>
        <w:t xml:space="preserve"> </w:t>
      </w:r>
      <w:bookmarkEnd w:id="2"/>
      <w:r>
        <w:rPr>
          <w:spacing w:val="-2"/>
        </w:rPr>
        <w:t>breaks?</w:t>
      </w:r>
    </w:p>
    <w:p w14:paraId="0D8192BD" w14:textId="77777777" w:rsidR="0082766F" w:rsidRDefault="004303F1" w:rsidP="008400F6">
      <w:pPr>
        <w:pStyle w:val="BodyText"/>
        <w:spacing w:before="295"/>
        <w:ind w:left="779" w:right="568" w:hanging="1"/>
        <w:jc w:val="both"/>
      </w:pPr>
      <w:r>
        <w:t>A</w:t>
      </w:r>
      <w:r>
        <w:rPr>
          <w:spacing w:val="-4"/>
        </w:rPr>
        <w:t xml:space="preserve"> </w:t>
      </w:r>
      <w:r>
        <w:t>short</w:t>
      </w:r>
      <w:r>
        <w:rPr>
          <w:spacing w:val="-5"/>
        </w:rPr>
        <w:t xml:space="preserve"> </w:t>
      </w:r>
      <w:r>
        <w:t>break</w:t>
      </w:r>
      <w:r>
        <w:rPr>
          <w:spacing w:val="-9"/>
        </w:rPr>
        <w:t xml:space="preserve"> </w:t>
      </w:r>
      <w:r>
        <w:t>is</w:t>
      </w:r>
      <w:r>
        <w:rPr>
          <w:spacing w:val="-4"/>
        </w:rPr>
        <w:t xml:space="preserve"> </w:t>
      </w:r>
      <w:r>
        <w:t>any</w:t>
      </w:r>
      <w:r>
        <w:rPr>
          <w:spacing w:val="-4"/>
        </w:rPr>
        <w:t xml:space="preserve"> </w:t>
      </w:r>
      <w:r>
        <w:t>service</w:t>
      </w:r>
      <w:r>
        <w:rPr>
          <w:spacing w:val="-6"/>
        </w:rPr>
        <w:t xml:space="preserve"> </w:t>
      </w:r>
      <w:r>
        <w:t>that</w:t>
      </w:r>
      <w:r>
        <w:rPr>
          <w:spacing w:val="-4"/>
        </w:rPr>
        <w:t xml:space="preserve"> </w:t>
      </w:r>
      <w:r>
        <w:t>allows</w:t>
      </w:r>
      <w:r>
        <w:rPr>
          <w:spacing w:val="-4"/>
        </w:rPr>
        <w:t xml:space="preserve"> </w:t>
      </w:r>
      <w:r>
        <w:t>a</w:t>
      </w:r>
      <w:r>
        <w:rPr>
          <w:spacing w:val="-6"/>
        </w:rPr>
        <w:t xml:space="preserve"> </w:t>
      </w:r>
      <w:r>
        <w:t>disabled</w:t>
      </w:r>
      <w:r>
        <w:rPr>
          <w:spacing w:val="-5"/>
        </w:rPr>
        <w:t xml:space="preserve"> </w:t>
      </w:r>
      <w:r>
        <w:t>child</w:t>
      </w:r>
      <w:r>
        <w:rPr>
          <w:spacing w:val="-4"/>
        </w:rPr>
        <w:t xml:space="preserve"> </w:t>
      </w:r>
      <w:r>
        <w:t>to</w:t>
      </w:r>
      <w:r>
        <w:rPr>
          <w:spacing w:val="-9"/>
        </w:rPr>
        <w:t xml:space="preserve"> </w:t>
      </w:r>
      <w:r>
        <w:t>have</w:t>
      </w:r>
      <w:r>
        <w:rPr>
          <w:spacing w:val="-8"/>
        </w:rPr>
        <w:t xml:space="preserve"> </w:t>
      </w:r>
      <w:r>
        <w:t>an</w:t>
      </w:r>
      <w:r>
        <w:rPr>
          <w:spacing w:val="-3"/>
        </w:rPr>
        <w:t xml:space="preserve"> </w:t>
      </w:r>
      <w:r>
        <w:t>enjoyable</w:t>
      </w:r>
      <w:r>
        <w:rPr>
          <w:spacing w:val="-2"/>
        </w:rPr>
        <w:t xml:space="preserve"> </w:t>
      </w:r>
      <w:r>
        <w:t>break</w:t>
      </w:r>
      <w:r>
        <w:rPr>
          <w:spacing w:val="-7"/>
        </w:rPr>
        <w:t xml:space="preserve"> </w:t>
      </w:r>
      <w:r>
        <w:t>away from their parent and gives their parent a break from their caring responsibilities.</w:t>
      </w:r>
    </w:p>
    <w:p w14:paraId="3EE70B0B" w14:textId="77777777" w:rsidR="0082766F" w:rsidRDefault="0082766F" w:rsidP="008400F6">
      <w:pPr>
        <w:pStyle w:val="BodyText"/>
        <w:spacing w:before="2"/>
        <w:jc w:val="both"/>
      </w:pPr>
    </w:p>
    <w:p w14:paraId="409F692E" w14:textId="77777777" w:rsidR="0082766F" w:rsidRDefault="004303F1" w:rsidP="008400F6">
      <w:pPr>
        <w:pStyle w:val="BodyText"/>
        <w:ind w:left="779"/>
        <w:jc w:val="both"/>
      </w:pPr>
      <w:r>
        <w:t>They</w:t>
      </w:r>
      <w:r>
        <w:rPr>
          <w:spacing w:val="-6"/>
        </w:rPr>
        <w:t xml:space="preserve"> </w:t>
      </w:r>
      <w:r>
        <w:t>are</w:t>
      </w:r>
      <w:r>
        <w:rPr>
          <w:spacing w:val="-5"/>
        </w:rPr>
        <w:t xml:space="preserve"> </w:t>
      </w:r>
      <w:r>
        <w:t>offered</w:t>
      </w:r>
      <w:r>
        <w:rPr>
          <w:spacing w:val="-4"/>
        </w:rPr>
        <w:t xml:space="preserve"> </w:t>
      </w:r>
      <w:r>
        <w:t>for</w:t>
      </w:r>
      <w:r>
        <w:rPr>
          <w:spacing w:val="-5"/>
        </w:rPr>
        <w:t xml:space="preserve"> </w:t>
      </w:r>
      <w:r>
        <w:t>different</w:t>
      </w:r>
      <w:r>
        <w:rPr>
          <w:spacing w:val="-3"/>
        </w:rPr>
        <w:t xml:space="preserve"> </w:t>
      </w:r>
      <w:r>
        <w:rPr>
          <w:spacing w:val="-2"/>
        </w:rPr>
        <w:t>reasons:</w:t>
      </w:r>
    </w:p>
    <w:p w14:paraId="3BB27863" w14:textId="77777777" w:rsidR="0082766F" w:rsidRDefault="0082766F" w:rsidP="008400F6">
      <w:pPr>
        <w:jc w:val="both"/>
      </w:pPr>
    </w:p>
    <w:p w14:paraId="25DF967F" w14:textId="77777777" w:rsidR="0082766F" w:rsidRDefault="004303F1" w:rsidP="008400F6">
      <w:pPr>
        <w:pStyle w:val="ListParagraph"/>
        <w:numPr>
          <w:ilvl w:val="0"/>
          <w:numId w:val="6"/>
        </w:numPr>
        <w:tabs>
          <w:tab w:val="left" w:pos="2055"/>
        </w:tabs>
        <w:spacing w:before="110" w:line="305" w:lineRule="exact"/>
        <w:ind w:left="2055" w:hanging="359"/>
        <w:jc w:val="both"/>
        <w:rPr>
          <w:sz w:val="24"/>
        </w:rPr>
      </w:pPr>
      <w:r>
        <w:rPr>
          <w:sz w:val="24"/>
        </w:rPr>
        <w:t>You</w:t>
      </w:r>
      <w:r>
        <w:rPr>
          <w:spacing w:val="-7"/>
          <w:sz w:val="24"/>
        </w:rPr>
        <w:t xml:space="preserve"> </w:t>
      </w:r>
      <w:r>
        <w:rPr>
          <w:sz w:val="24"/>
        </w:rPr>
        <w:t>feel</w:t>
      </w:r>
      <w:r>
        <w:rPr>
          <w:spacing w:val="-4"/>
          <w:sz w:val="24"/>
        </w:rPr>
        <w:t xml:space="preserve"> </w:t>
      </w:r>
      <w:r>
        <w:rPr>
          <w:sz w:val="24"/>
        </w:rPr>
        <w:t>that</w:t>
      </w:r>
      <w:r>
        <w:rPr>
          <w:spacing w:val="-3"/>
          <w:sz w:val="24"/>
        </w:rPr>
        <w:t xml:space="preserve"> </w:t>
      </w:r>
      <w:r>
        <w:rPr>
          <w:sz w:val="24"/>
        </w:rPr>
        <w:t>you</w:t>
      </w:r>
      <w:r>
        <w:rPr>
          <w:spacing w:val="-6"/>
          <w:sz w:val="24"/>
        </w:rPr>
        <w:t xml:space="preserve"> </w:t>
      </w:r>
      <w:r>
        <w:rPr>
          <w:sz w:val="24"/>
        </w:rPr>
        <w:t>are</w:t>
      </w:r>
      <w:r>
        <w:rPr>
          <w:spacing w:val="-2"/>
          <w:sz w:val="24"/>
        </w:rPr>
        <w:t xml:space="preserve"> </w:t>
      </w:r>
      <w:r>
        <w:rPr>
          <w:sz w:val="24"/>
        </w:rPr>
        <w:t>struggling</w:t>
      </w:r>
      <w:r>
        <w:rPr>
          <w:spacing w:val="-1"/>
          <w:sz w:val="24"/>
        </w:rPr>
        <w:t xml:space="preserve"> </w:t>
      </w:r>
      <w:r>
        <w:rPr>
          <w:sz w:val="24"/>
        </w:rPr>
        <w:t>to</w:t>
      </w:r>
      <w:r>
        <w:rPr>
          <w:spacing w:val="-4"/>
          <w:sz w:val="24"/>
        </w:rPr>
        <w:t xml:space="preserve"> </w:t>
      </w:r>
      <w:r>
        <w:rPr>
          <w:sz w:val="24"/>
        </w:rPr>
        <w:t>care</w:t>
      </w:r>
      <w:r>
        <w:rPr>
          <w:spacing w:val="-4"/>
          <w:sz w:val="24"/>
        </w:rPr>
        <w:t xml:space="preserve"> </w:t>
      </w:r>
      <w:r>
        <w:rPr>
          <w:sz w:val="24"/>
        </w:rPr>
        <w:t>for</w:t>
      </w:r>
      <w:r>
        <w:rPr>
          <w:spacing w:val="-5"/>
          <w:sz w:val="24"/>
        </w:rPr>
        <w:t xml:space="preserve"> </w:t>
      </w:r>
      <w:r>
        <w:rPr>
          <w:sz w:val="24"/>
        </w:rPr>
        <w:t>your</w:t>
      </w:r>
      <w:r>
        <w:rPr>
          <w:spacing w:val="-2"/>
          <w:sz w:val="24"/>
        </w:rPr>
        <w:t xml:space="preserve"> </w:t>
      </w:r>
      <w:r>
        <w:rPr>
          <w:sz w:val="24"/>
        </w:rPr>
        <w:t>child</w:t>
      </w:r>
      <w:r>
        <w:rPr>
          <w:spacing w:val="-5"/>
          <w:sz w:val="24"/>
        </w:rPr>
        <w:t xml:space="preserve"> </w:t>
      </w:r>
      <w:r>
        <w:rPr>
          <w:sz w:val="24"/>
        </w:rPr>
        <w:t>and</w:t>
      </w:r>
      <w:r>
        <w:rPr>
          <w:spacing w:val="-3"/>
          <w:sz w:val="24"/>
        </w:rPr>
        <w:t xml:space="preserve"> </w:t>
      </w:r>
      <w:r>
        <w:rPr>
          <w:sz w:val="24"/>
        </w:rPr>
        <w:t>really</w:t>
      </w:r>
      <w:r>
        <w:rPr>
          <w:spacing w:val="-6"/>
          <w:sz w:val="24"/>
        </w:rPr>
        <w:t xml:space="preserve"> </w:t>
      </w:r>
      <w:r>
        <w:rPr>
          <w:sz w:val="24"/>
        </w:rPr>
        <w:t>need</w:t>
      </w:r>
      <w:r>
        <w:rPr>
          <w:spacing w:val="-4"/>
          <w:sz w:val="24"/>
        </w:rPr>
        <w:t xml:space="preserve"> </w:t>
      </w:r>
      <w:r>
        <w:rPr>
          <w:sz w:val="24"/>
        </w:rPr>
        <w:t>a</w:t>
      </w:r>
      <w:r>
        <w:rPr>
          <w:spacing w:val="-6"/>
          <w:sz w:val="24"/>
        </w:rPr>
        <w:t xml:space="preserve"> </w:t>
      </w:r>
      <w:r>
        <w:rPr>
          <w:spacing w:val="-2"/>
          <w:sz w:val="24"/>
        </w:rPr>
        <w:t>break.</w:t>
      </w:r>
    </w:p>
    <w:p w14:paraId="0D9D5B2F" w14:textId="77777777" w:rsidR="0082766F" w:rsidRDefault="004303F1" w:rsidP="008400F6">
      <w:pPr>
        <w:pStyle w:val="ListParagraph"/>
        <w:numPr>
          <w:ilvl w:val="0"/>
          <w:numId w:val="6"/>
        </w:numPr>
        <w:tabs>
          <w:tab w:val="left" w:pos="2054"/>
        </w:tabs>
        <w:ind w:right="389" w:hanging="360"/>
        <w:jc w:val="both"/>
        <w:rPr>
          <w:sz w:val="24"/>
        </w:rPr>
      </w:pPr>
      <w:r>
        <w:rPr>
          <w:sz w:val="24"/>
        </w:rPr>
        <w:t>You</w:t>
      </w:r>
      <w:r>
        <w:rPr>
          <w:spacing w:val="-1"/>
          <w:sz w:val="24"/>
        </w:rPr>
        <w:t xml:space="preserve"> </w:t>
      </w:r>
      <w:r>
        <w:rPr>
          <w:sz w:val="24"/>
        </w:rPr>
        <w:t>feel</w:t>
      </w:r>
      <w:r>
        <w:rPr>
          <w:spacing w:val="-3"/>
          <w:sz w:val="24"/>
        </w:rPr>
        <w:t xml:space="preserve"> </w:t>
      </w:r>
      <w:r>
        <w:rPr>
          <w:sz w:val="24"/>
        </w:rPr>
        <w:t>that</w:t>
      </w:r>
      <w:r>
        <w:rPr>
          <w:spacing w:val="-2"/>
          <w:sz w:val="24"/>
        </w:rPr>
        <w:t xml:space="preserve"> </w:t>
      </w:r>
      <w:r>
        <w:rPr>
          <w:sz w:val="24"/>
        </w:rPr>
        <w:t>sometimes</w:t>
      </w:r>
      <w:r>
        <w:rPr>
          <w:spacing w:val="-2"/>
          <w:sz w:val="24"/>
        </w:rPr>
        <w:t xml:space="preserve"> </w:t>
      </w:r>
      <w:r>
        <w:rPr>
          <w:sz w:val="24"/>
        </w:rPr>
        <w:t>a</w:t>
      </w:r>
      <w:r>
        <w:rPr>
          <w:spacing w:val="-3"/>
          <w:sz w:val="24"/>
        </w:rPr>
        <w:t xml:space="preserve"> </w:t>
      </w:r>
      <w:r>
        <w:rPr>
          <w:sz w:val="24"/>
        </w:rPr>
        <w:t>short</w:t>
      </w:r>
      <w:r>
        <w:rPr>
          <w:spacing w:val="-3"/>
          <w:sz w:val="24"/>
        </w:rPr>
        <w:t xml:space="preserve"> </w:t>
      </w:r>
      <w:r>
        <w:rPr>
          <w:sz w:val="24"/>
        </w:rPr>
        <w:t>break</w:t>
      </w:r>
      <w:r>
        <w:rPr>
          <w:spacing w:val="-4"/>
          <w:sz w:val="24"/>
        </w:rPr>
        <w:t xml:space="preserve"> </w:t>
      </w:r>
      <w:r>
        <w:rPr>
          <w:sz w:val="24"/>
        </w:rPr>
        <w:t>helps</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recharge</w:t>
      </w:r>
      <w:r>
        <w:rPr>
          <w:spacing w:val="-3"/>
          <w:sz w:val="24"/>
        </w:rPr>
        <w:t xml:space="preserve"> </w:t>
      </w:r>
      <w:r>
        <w:rPr>
          <w:sz w:val="24"/>
        </w:rPr>
        <w:t>your</w:t>
      </w:r>
      <w:r>
        <w:rPr>
          <w:spacing w:val="-3"/>
          <w:sz w:val="24"/>
        </w:rPr>
        <w:t xml:space="preserve"> </w:t>
      </w:r>
      <w:r>
        <w:rPr>
          <w:sz w:val="24"/>
        </w:rPr>
        <w:t>batteries.</w:t>
      </w:r>
      <w:r>
        <w:rPr>
          <w:spacing w:val="-3"/>
          <w:sz w:val="24"/>
        </w:rPr>
        <w:t xml:space="preserve"> </w:t>
      </w:r>
      <w:r>
        <w:rPr>
          <w:sz w:val="24"/>
        </w:rPr>
        <w:t>This maybe especially true if your child does not sleep through the night and needs your attention.</w:t>
      </w:r>
    </w:p>
    <w:p w14:paraId="68BFD3C4" w14:textId="2ABFAFE0" w:rsidR="0082766F" w:rsidRDefault="004303F1" w:rsidP="008400F6">
      <w:pPr>
        <w:pStyle w:val="ListParagraph"/>
        <w:numPr>
          <w:ilvl w:val="0"/>
          <w:numId w:val="6"/>
        </w:numPr>
        <w:tabs>
          <w:tab w:val="left" w:pos="2054"/>
        </w:tabs>
        <w:spacing w:before="1"/>
        <w:ind w:right="503"/>
        <w:jc w:val="both"/>
        <w:rPr>
          <w:sz w:val="24"/>
        </w:rPr>
      </w:pPr>
      <w:r>
        <w:rPr>
          <w:sz w:val="24"/>
        </w:rPr>
        <w:t>You</w:t>
      </w:r>
      <w:r>
        <w:rPr>
          <w:spacing w:val="-1"/>
          <w:sz w:val="24"/>
        </w:rPr>
        <w:t xml:space="preserve"> </w:t>
      </w:r>
      <w:r>
        <w:rPr>
          <w:sz w:val="24"/>
        </w:rPr>
        <w:t>find it</w:t>
      </w:r>
      <w:r>
        <w:rPr>
          <w:spacing w:val="-4"/>
          <w:sz w:val="24"/>
        </w:rPr>
        <w:t xml:space="preserve"> </w:t>
      </w:r>
      <w:r>
        <w:rPr>
          <w:sz w:val="24"/>
        </w:rPr>
        <w:t>hard</w:t>
      </w:r>
      <w:r>
        <w:rPr>
          <w:spacing w:val="-4"/>
          <w:sz w:val="24"/>
        </w:rPr>
        <w:t xml:space="preserve"> </w:t>
      </w:r>
      <w:r>
        <w:rPr>
          <w:sz w:val="24"/>
        </w:rPr>
        <w:t>to</w:t>
      </w:r>
      <w:r>
        <w:rPr>
          <w:spacing w:val="-5"/>
          <w:sz w:val="24"/>
        </w:rPr>
        <w:t xml:space="preserve"> </w:t>
      </w:r>
      <w:r>
        <w:rPr>
          <w:sz w:val="24"/>
        </w:rPr>
        <w:t>get</w:t>
      </w:r>
      <w:r>
        <w:rPr>
          <w:spacing w:val="-2"/>
          <w:sz w:val="24"/>
        </w:rPr>
        <w:t xml:space="preserve"> </w:t>
      </w:r>
      <w:r>
        <w:rPr>
          <w:sz w:val="24"/>
        </w:rPr>
        <w:t>out</w:t>
      </w:r>
      <w:r>
        <w:rPr>
          <w:spacing w:val="-2"/>
          <w:sz w:val="24"/>
        </w:rPr>
        <w:t xml:space="preserve"> </w:t>
      </w:r>
      <w:r>
        <w:rPr>
          <w:sz w:val="24"/>
        </w:rPr>
        <w:t>socially</w:t>
      </w:r>
      <w:r>
        <w:rPr>
          <w:spacing w:val="-3"/>
          <w:sz w:val="24"/>
        </w:rPr>
        <w:t xml:space="preserve"> </w:t>
      </w:r>
      <w:r>
        <w:rPr>
          <w:sz w:val="24"/>
        </w:rPr>
        <w:t>or</w:t>
      </w:r>
      <w:r>
        <w:rPr>
          <w:spacing w:val="-3"/>
          <w:sz w:val="24"/>
        </w:rPr>
        <w:t xml:space="preserve"> </w:t>
      </w:r>
      <w:r>
        <w:rPr>
          <w:sz w:val="24"/>
        </w:rPr>
        <w:t>attend</w:t>
      </w:r>
      <w:r>
        <w:rPr>
          <w:spacing w:val="-5"/>
          <w:sz w:val="24"/>
        </w:rPr>
        <w:t xml:space="preserve"> </w:t>
      </w:r>
      <w:r>
        <w:rPr>
          <w:sz w:val="24"/>
        </w:rPr>
        <w:t>adult</w:t>
      </w:r>
      <w:r>
        <w:rPr>
          <w:spacing w:val="-3"/>
          <w:sz w:val="24"/>
        </w:rPr>
        <w:t xml:space="preserve"> </w:t>
      </w:r>
      <w:r>
        <w:rPr>
          <w:sz w:val="24"/>
        </w:rPr>
        <w:t>education</w:t>
      </w:r>
      <w:r>
        <w:rPr>
          <w:spacing w:val="-4"/>
          <w:sz w:val="24"/>
        </w:rPr>
        <w:t xml:space="preserve"> </w:t>
      </w:r>
      <w:r>
        <w:rPr>
          <w:sz w:val="24"/>
        </w:rPr>
        <w:t>because</w:t>
      </w:r>
      <w:r>
        <w:rPr>
          <w:spacing w:val="-3"/>
          <w:sz w:val="24"/>
        </w:rPr>
        <w:t xml:space="preserve"> </w:t>
      </w:r>
      <w:r>
        <w:rPr>
          <w:sz w:val="24"/>
        </w:rPr>
        <w:t>your</w:t>
      </w:r>
      <w:r>
        <w:rPr>
          <w:spacing w:val="-5"/>
          <w:sz w:val="24"/>
        </w:rPr>
        <w:t xml:space="preserve"> </w:t>
      </w:r>
      <w:r>
        <w:rPr>
          <w:sz w:val="24"/>
        </w:rPr>
        <w:t xml:space="preserve">child </w:t>
      </w:r>
      <w:r w:rsidR="001F650E">
        <w:rPr>
          <w:sz w:val="24"/>
        </w:rPr>
        <w:t>needs a</w:t>
      </w:r>
      <w:r>
        <w:rPr>
          <w:sz w:val="24"/>
        </w:rPr>
        <w:t xml:space="preserve"> lot of support.</w:t>
      </w:r>
    </w:p>
    <w:p w14:paraId="222C012A" w14:textId="77777777" w:rsidR="0082766F" w:rsidRDefault="004303F1" w:rsidP="008400F6">
      <w:pPr>
        <w:pStyle w:val="ListParagraph"/>
        <w:numPr>
          <w:ilvl w:val="0"/>
          <w:numId w:val="6"/>
        </w:numPr>
        <w:tabs>
          <w:tab w:val="left" w:pos="2054"/>
        </w:tabs>
        <w:ind w:right="495" w:hanging="360"/>
        <w:jc w:val="both"/>
        <w:rPr>
          <w:sz w:val="24"/>
        </w:rPr>
      </w:pPr>
      <w:r>
        <w:rPr>
          <w:sz w:val="24"/>
        </w:rPr>
        <w:t>You</w:t>
      </w:r>
      <w:r>
        <w:rPr>
          <w:spacing w:val="-4"/>
          <w:sz w:val="24"/>
        </w:rPr>
        <w:t xml:space="preserve"> </w:t>
      </w:r>
      <w:r>
        <w:rPr>
          <w:sz w:val="24"/>
        </w:rPr>
        <w:t>feel</w:t>
      </w:r>
      <w:r>
        <w:rPr>
          <w:spacing w:val="-5"/>
          <w:sz w:val="24"/>
        </w:rPr>
        <w:t xml:space="preserve"> </w:t>
      </w:r>
      <w:r>
        <w:rPr>
          <w:sz w:val="24"/>
        </w:rPr>
        <w:t>that</w:t>
      </w:r>
      <w:r>
        <w:rPr>
          <w:spacing w:val="-5"/>
          <w:sz w:val="24"/>
        </w:rPr>
        <w:t xml:space="preserve"> </w:t>
      </w:r>
      <w:r>
        <w:rPr>
          <w:sz w:val="24"/>
        </w:rPr>
        <w:t>other</w:t>
      </w:r>
      <w:r>
        <w:rPr>
          <w:spacing w:val="-4"/>
          <w:sz w:val="24"/>
        </w:rPr>
        <w:t xml:space="preserve"> </w:t>
      </w:r>
      <w:r>
        <w:rPr>
          <w:sz w:val="24"/>
        </w:rPr>
        <w:t>members</w:t>
      </w:r>
      <w:r>
        <w:rPr>
          <w:spacing w:val="-6"/>
          <w:sz w:val="24"/>
        </w:rPr>
        <w:t xml:space="preserve"> </w:t>
      </w:r>
      <w:r>
        <w:rPr>
          <w:sz w:val="24"/>
        </w:rPr>
        <w:t>of</w:t>
      </w:r>
      <w:r>
        <w:rPr>
          <w:spacing w:val="-5"/>
          <w:sz w:val="24"/>
        </w:rPr>
        <w:t xml:space="preserve"> </w:t>
      </w:r>
      <w:r>
        <w:rPr>
          <w:sz w:val="24"/>
        </w:rPr>
        <w:t>your</w:t>
      </w:r>
      <w:r>
        <w:rPr>
          <w:spacing w:val="-5"/>
          <w:sz w:val="24"/>
        </w:rPr>
        <w:t xml:space="preserve"> </w:t>
      </w:r>
      <w:r>
        <w:rPr>
          <w:sz w:val="24"/>
        </w:rPr>
        <w:t>family</w:t>
      </w:r>
      <w:r>
        <w:rPr>
          <w:spacing w:val="-3"/>
          <w:sz w:val="24"/>
        </w:rPr>
        <w:t xml:space="preserve"> </w:t>
      </w:r>
      <w:r>
        <w:rPr>
          <w:sz w:val="24"/>
        </w:rPr>
        <w:t>are</w:t>
      </w:r>
      <w:r>
        <w:rPr>
          <w:spacing w:val="-3"/>
          <w:sz w:val="24"/>
        </w:rPr>
        <w:t xml:space="preserve"> </w:t>
      </w:r>
      <w:r>
        <w:rPr>
          <w:sz w:val="24"/>
        </w:rPr>
        <w:t>‘left</w:t>
      </w:r>
      <w:r>
        <w:rPr>
          <w:spacing w:val="-6"/>
          <w:sz w:val="24"/>
        </w:rPr>
        <w:t xml:space="preserve"> </w:t>
      </w:r>
      <w:r>
        <w:rPr>
          <w:sz w:val="24"/>
        </w:rPr>
        <w:t>out’</w:t>
      </w:r>
      <w:r>
        <w:rPr>
          <w:spacing w:val="-7"/>
          <w:sz w:val="24"/>
        </w:rPr>
        <w:t xml:space="preserve"> </w:t>
      </w:r>
      <w:r>
        <w:rPr>
          <w:sz w:val="24"/>
        </w:rPr>
        <w:t>because</w:t>
      </w:r>
      <w:r>
        <w:rPr>
          <w:spacing w:val="-6"/>
          <w:sz w:val="24"/>
        </w:rPr>
        <w:t xml:space="preserve"> </w:t>
      </w:r>
      <w:r>
        <w:rPr>
          <w:sz w:val="24"/>
        </w:rPr>
        <w:t>of</w:t>
      </w:r>
      <w:r>
        <w:rPr>
          <w:spacing w:val="-4"/>
          <w:sz w:val="24"/>
        </w:rPr>
        <w:t xml:space="preserve"> </w:t>
      </w:r>
      <w:r>
        <w:rPr>
          <w:sz w:val="24"/>
        </w:rPr>
        <w:t>your</w:t>
      </w:r>
      <w:r>
        <w:rPr>
          <w:spacing w:val="-10"/>
          <w:sz w:val="24"/>
        </w:rPr>
        <w:t xml:space="preserve"> </w:t>
      </w:r>
      <w:r>
        <w:rPr>
          <w:sz w:val="24"/>
        </w:rPr>
        <w:t xml:space="preserve">caring </w:t>
      </w:r>
      <w:r>
        <w:rPr>
          <w:spacing w:val="-2"/>
          <w:sz w:val="24"/>
        </w:rPr>
        <w:t>duties.</w:t>
      </w:r>
    </w:p>
    <w:p w14:paraId="004306CD" w14:textId="77777777" w:rsidR="001F650E" w:rsidRDefault="004303F1" w:rsidP="008400F6">
      <w:pPr>
        <w:pStyle w:val="BodyText"/>
        <w:spacing w:before="280"/>
        <w:ind w:left="777" w:right="568"/>
        <w:jc w:val="both"/>
      </w:pPr>
      <w:r>
        <w:t>Short</w:t>
      </w:r>
      <w:r>
        <w:rPr>
          <w:spacing w:val="-4"/>
        </w:rPr>
        <w:t xml:space="preserve"> </w:t>
      </w:r>
      <w:r>
        <w:t>Breaks</w:t>
      </w:r>
      <w:r>
        <w:rPr>
          <w:spacing w:val="-2"/>
        </w:rPr>
        <w:t xml:space="preserve"> </w:t>
      </w:r>
      <w:r>
        <w:t>also</w:t>
      </w:r>
      <w:r>
        <w:rPr>
          <w:spacing w:val="-4"/>
        </w:rPr>
        <w:t xml:space="preserve"> </w:t>
      </w:r>
      <w:r>
        <w:t>enable</w:t>
      </w:r>
      <w:r>
        <w:rPr>
          <w:spacing w:val="-4"/>
        </w:rPr>
        <w:t xml:space="preserve"> </w:t>
      </w:r>
      <w:r>
        <w:t>disabled children</w:t>
      </w:r>
      <w:r>
        <w:rPr>
          <w:spacing w:val="-2"/>
        </w:rPr>
        <w:t xml:space="preserve"> </w:t>
      </w:r>
      <w:r>
        <w:t>to</w:t>
      </w:r>
      <w:r>
        <w:rPr>
          <w:spacing w:val="-4"/>
        </w:rPr>
        <w:t xml:space="preserve"> </w:t>
      </w:r>
      <w:r>
        <w:t>have</w:t>
      </w:r>
      <w:r>
        <w:rPr>
          <w:spacing w:val="-4"/>
        </w:rPr>
        <w:t xml:space="preserve"> </w:t>
      </w:r>
      <w:r>
        <w:t>social</w:t>
      </w:r>
      <w:r>
        <w:rPr>
          <w:spacing w:val="-2"/>
        </w:rPr>
        <w:t xml:space="preserve"> </w:t>
      </w:r>
      <w:r>
        <w:t>opportunities</w:t>
      </w:r>
      <w:r>
        <w:rPr>
          <w:spacing w:val="-2"/>
        </w:rPr>
        <w:t xml:space="preserve"> </w:t>
      </w:r>
      <w:r>
        <w:t>and</w:t>
      </w:r>
      <w:r>
        <w:rPr>
          <w:spacing w:val="-4"/>
        </w:rPr>
        <w:t xml:space="preserve"> </w:t>
      </w:r>
      <w:r>
        <w:t>join</w:t>
      </w:r>
      <w:r>
        <w:rPr>
          <w:spacing w:val="-4"/>
        </w:rPr>
        <w:t xml:space="preserve"> </w:t>
      </w:r>
      <w:r>
        <w:t>in</w:t>
      </w:r>
      <w:r>
        <w:rPr>
          <w:spacing w:val="-4"/>
        </w:rPr>
        <w:t xml:space="preserve"> </w:t>
      </w:r>
      <w:r>
        <w:t>with</w:t>
      </w:r>
      <w:r>
        <w:rPr>
          <w:spacing w:val="-4"/>
        </w:rPr>
        <w:t xml:space="preserve"> </w:t>
      </w:r>
      <w:r>
        <w:t>fun and interesting activities without their parent. A short break is not the same as childcare which is for parents to</w:t>
      </w:r>
      <w:r>
        <w:rPr>
          <w:spacing w:val="-1"/>
        </w:rPr>
        <w:t xml:space="preserve"> </w:t>
      </w:r>
      <w:r>
        <w:t>work or attend</w:t>
      </w:r>
      <w:r>
        <w:rPr>
          <w:spacing w:val="-1"/>
        </w:rPr>
        <w:t xml:space="preserve"> </w:t>
      </w:r>
      <w:r>
        <w:t xml:space="preserve">work related training. </w:t>
      </w:r>
    </w:p>
    <w:p w14:paraId="0D355E82" w14:textId="2668929B" w:rsidR="0082766F" w:rsidRDefault="004303F1" w:rsidP="008400F6">
      <w:pPr>
        <w:pStyle w:val="BodyText"/>
        <w:spacing w:before="280"/>
        <w:ind w:left="777" w:right="568"/>
        <w:jc w:val="both"/>
      </w:pPr>
      <w:r>
        <w:t xml:space="preserve">How is a referral made for an </w:t>
      </w:r>
      <w:r>
        <w:rPr>
          <w:spacing w:val="-2"/>
        </w:rPr>
        <w:t>assessment?</w:t>
      </w:r>
    </w:p>
    <w:p w14:paraId="5377682F" w14:textId="77777777" w:rsidR="0082766F" w:rsidRDefault="004303F1" w:rsidP="008400F6">
      <w:pPr>
        <w:pStyle w:val="BodyText"/>
        <w:spacing w:before="275"/>
        <w:ind w:left="777" w:right="371"/>
        <w:jc w:val="both"/>
      </w:pPr>
      <w:r>
        <w:t>Referrals can be made by professionals or by parents/carers. Referral to the Team can be made</w:t>
      </w:r>
      <w:r>
        <w:rPr>
          <w:spacing w:val="-2"/>
        </w:rPr>
        <w:t xml:space="preserve"> </w:t>
      </w:r>
      <w:r>
        <w:t>through</w:t>
      </w:r>
      <w:r>
        <w:rPr>
          <w:spacing w:val="-4"/>
        </w:rPr>
        <w:t xml:space="preserve"> </w:t>
      </w:r>
      <w:r>
        <w:t>the</w:t>
      </w:r>
      <w:r>
        <w:rPr>
          <w:spacing w:val="-3"/>
        </w:rPr>
        <w:t xml:space="preserve"> </w:t>
      </w:r>
      <w:r>
        <w:t>Children’s</w:t>
      </w:r>
      <w:r>
        <w:rPr>
          <w:spacing w:val="-3"/>
        </w:rPr>
        <w:t xml:space="preserve"> </w:t>
      </w:r>
      <w:r>
        <w:t>Front</w:t>
      </w:r>
      <w:r>
        <w:rPr>
          <w:spacing w:val="-3"/>
        </w:rPr>
        <w:t xml:space="preserve"> </w:t>
      </w:r>
      <w:r>
        <w:t>Door</w:t>
      </w:r>
      <w:r>
        <w:rPr>
          <w:spacing w:val="-2"/>
        </w:rPr>
        <w:t xml:space="preserve"> </w:t>
      </w:r>
      <w:r>
        <w:t>for</w:t>
      </w:r>
      <w:r>
        <w:rPr>
          <w:spacing w:val="-5"/>
        </w:rPr>
        <w:t xml:space="preserve"> </w:t>
      </w:r>
      <w:r>
        <w:t>Darlington</w:t>
      </w:r>
      <w:r>
        <w:rPr>
          <w:spacing w:val="-3"/>
        </w:rPr>
        <w:t xml:space="preserve"> </w:t>
      </w:r>
      <w:r>
        <w:t>Borough</w:t>
      </w:r>
      <w:r>
        <w:rPr>
          <w:spacing w:val="-3"/>
        </w:rPr>
        <w:t xml:space="preserve"> </w:t>
      </w:r>
      <w:r>
        <w:t>Council.</w:t>
      </w:r>
      <w:r>
        <w:rPr>
          <w:spacing w:val="-4"/>
        </w:rPr>
        <w:t xml:space="preserve"> </w:t>
      </w:r>
      <w:r>
        <w:t>The Front</w:t>
      </w:r>
      <w:r>
        <w:rPr>
          <w:spacing w:val="-4"/>
        </w:rPr>
        <w:t xml:space="preserve"> </w:t>
      </w:r>
      <w:r>
        <w:t>Door</w:t>
      </w:r>
      <w:r>
        <w:rPr>
          <w:spacing w:val="-5"/>
        </w:rPr>
        <w:t xml:space="preserve"> </w:t>
      </w:r>
      <w:r>
        <w:t>can be contacted on the following number (01325) 406222.</w:t>
      </w:r>
    </w:p>
    <w:p w14:paraId="26E4AD71" w14:textId="77777777" w:rsidR="0082766F" w:rsidRDefault="0082766F" w:rsidP="008400F6">
      <w:pPr>
        <w:pStyle w:val="BodyText"/>
        <w:spacing w:before="1"/>
        <w:jc w:val="both"/>
      </w:pPr>
    </w:p>
    <w:p w14:paraId="05900F39" w14:textId="1814E6FD" w:rsidR="001F650E" w:rsidRDefault="004303F1" w:rsidP="008400F6">
      <w:pPr>
        <w:pStyle w:val="BodyText"/>
        <w:spacing w:before="1"/>
        <w:ind w:left="777" w:right="420"/>
        <w:jc w:val="both"/>
      </w:pPr>
      <w:r>
        <w:t xml:space="preserve">When making a referral, professionals </w:t>
      </w:r>
      <w:r w:rsidR="001F650E">
        <w:t xml:space="preserve">or parents/carers </w:t>
      </w:r>
      <w:r>
        <w:t xml:space="preserve">should give as much information as possible </w:t>
      </w:r>
      <w:r w:rsidR="00CD590A">
        <w:t>in</w:t>
      </w:r>
      <w:r w:rsidR="00641DDC">
        <w:t xml:space="preserve"> the</w:t>
      </w:r>
      <w:r w:rsidR="001F650E">
        <w:t xml:space="preserve"> conversation with a Social Worker from the </w:t>
      </w:r>
      <w:r w:rsidR="00A45A0D">
        <w:t>F</w:t>
      </w:r>
      <w:r w:rsidR="001F650E">
        <w:t xml:space="preserve">ront </w:t>
      </w:r>
      <w:r w:rsidR="00A45A0D">
        <w:t>D</w:t>
      </w:r>
      <w:r w:rsidR="001F650E">
        <w:t xml:space="preserve">oor </w:t>
      </w:r>
      <w:r w:rsidR="00A45A0D">
        <w:t>T</w:t>
      </w:r>
      <w:r w:rsidR="001F650E">
        <w:t xml:space="preserve">eam. </w:t>
      </w:r>
    </w:p>
    <w:p w14:paraId="4B8BF7D6" w14:textId="77777777" w:rsidR="0082766F" w:rsidRDefault="0082766F" w:rsidP="008400F6">
      <w:pPr>
        <w:pStyle w:val="BodyText"/>
        <w:spacing w:before="38"/>
        <w:jc w:val="both"/>
      </w:pPr>
    </w:p>
    <w:p w14:paraId="53AF9D97" w14:textId="77777777" w:rsidR="0082766F" w:rsidRDefault="004303F1">
      <w:pPr>
        <w:pStyle w:val="Heading1"/>
        <w:jc w:val="both"/>
      </w:pPr>
      <w:bookmarkStart w:id="3" w:name="_TOC_250008"/>
      <w:r>
        <w:t>How</w:t>
      </w:r>
      <w:r>
        <w:rPr>
          <w:spacing w:val="-4"/>
        </w:rPr>
        <w:t xml:space="preserve"> </w:t>
      </w:r>
      <w:r>
        <w:t>are</w:t>
      </w:r>
      <w:r>
        <w:rPr>
          <w:spacing w:val="-10"/>
        </w:rPr>
        <w:t xml:space="preserve"> </w:t>
      </w:r>
      <w:r>
        <w:t>assessments</w:t>
      </w:r>
      <w:r>
        <w:rPr>
          <w:spacing w:val="-6"/>
        </w:rPr>
        <w:t xml:space="preserve"> </w:t>
      </w:r>
      <w:bookmarkEnd w:id="3"/>
      <w:r>
        <w:rPr>
          <w:spacing w:val="-2"/>
        </w:rPr>
        <w:t>undertaken?</w:t>
      </w:r>
    </w:p>
    <w:p w14:paraId="133D8353" w14:textId="13A98A5F" w:rsidR="0082766F" w:rsidRDefault="001F650E" w:rsidP="000B7811">
      <w:pPr>
        <w:pStyle w:val="BodyText"/>
        <w:ind w:left="776" w:right="371" w:firstLine="1"/>
        <w:jc w:val="both"/>
      </w:pPr>
      <w:r>
        <w:t xml:space="preserve">The Children with Disabilities Team </w:t>
      </w:r>
      <w:r w:rsidR="004303F1">
        <w:t xml:space="preserve">works with people aged from 0 to </w:t>
      </w:r>
      <w:r>
        <w:t>17</w:t>
      </w:r>
      <w:r w:rsidR="004303F1">
        <w:t>, the Short Break Statement is specifically aimed towards disabled children and young adults aged 4 – 17 years. When a young person reaches age 18, they will be assessed using the Adult Care and Support</w:t>
      </w:r>
      <w:r w:rsidR="004303F1" w:rsidRPr="000B7811">
        <w:t xml:space="preserve"> </w:t>
      </w:r>
      <w:r w:rsidR="004303F1">
        <w:t>Needs Assessment and</w:t>
      </w:r>
      <w:r w:rsidR="004303F1" w:rsidRPr="000B7811">
        <w:t xml:space="preserve"> </w:t>
      </w:r>
      <w:r w:rsidR="004303F1">
        <w:t>services</w:t>
      </w:r>
      <w:r w:rsidR="004303F1" w:rsidRPr="000B7811">
        <w:t xml:space="preserve"> </w:t>
      </w:r>
      <w:r w:rsidR="004303F1">
        <w:t>will</w:t>
      </w:r>
      <w:r w:rsidR="004303F1" w:rsidRPr="000B7811">
        <w:t xml:space="preserve"> </w:t>
      </w:r>
      <w:r w:rsidR="004303F1">
        <w:t>be</w:t>
      </w:r>
      <w:r w:rsidR="004303F1" w:rsidRPr="000B7811">
        <w:t xml:space="preserve"> </w:t>
      </w:r>
      <w:r w:rsidR="004303F1">
        <w:t>provided</w:t>
      </w:r>
      <w:r w:rsidR="004303F1" w:rsidRPr="000B7811">
        <w:t xml:space="preserve"> </w:t>
      </w:r>
      <w:r w:rsidR="004303F1">
        <w:t>(if</w:t>
      </w:r>
      <w:r w:rsidR="004303F1" w:rsidRPr="000B7811">
        <w:t xml:space="preserve"> </w:t>
      </w:r>
      <w:r w:rsidR="004303F1">
        <w:t>eligible)</w:t>
      </w:r>
      <w:r w:rsidR="004303F1" w:rsidRPr="000B7811">
        <w:t xml:space="preserve"> </w:t>
      </w:r>
      <w:r w:rsidR="004303F1">
        <w:t>through</w:t>
      </w:r>
      <w:r w:rsidR="004303F1" w:rsidRPr="000B7811">
        <w:t xml:space="preserve"> </w:t>
      </w:r>
      <w:r w:rsidR="004303F1">
        <w:t>Adult</w:t>
      </w:r>
      <w:r w:rsidR="004303F1" w:rsidRPr="000B7811">
        <w:t xml:space="preserve"> </w:t>
      </w:r>
      <w:r w:rsidR="004303F1">
        <w:t>Social</w:t>
      </w:r>
      <w:r w:rsidR="004303F1" w:rsidRPr="000B7811">
        <w:t xml:space="preserve"> </w:t>
      </w:r>
      <w:r w:rsidR="004303F1">
        <w:t>Care.</w:t>
      </w:r>
    </w:p>
    <w:p w14:paraId="39E3B5FC" w14:textId="77777777" w:rsidR="0082766F" w:rsidRDefault="0082766F" w:rsidP="008400F6">
      <w:pPr>
        <w:pStyle w:val="BodyText"/>
        <w:spacing w:before="1"/>
        <w:jc w:val="both"/>
      </w:pPr>
    </w:p>
    <w:p w14:paraId="6FC94C2D" w14:textId="77777777" w:rsidR="0082766F" w:rsidRDefault="004303F1" w:rsidP="008400F6">
      <w:pPr>
        <w:pStyle w:val="BodyText"/>
        <w:ind w:left="777" w:right="568"/>
        <w:jc w:val="both"/>
      </w:pPr>
      <w:r>
        <w:lastRenderedPageBreak/>
        <w:t>When</w:t>
      </w:r>
      <w:r>
        <w:rPr>
          <w:spacing w:val="-2"/>
        </w:rPr>
        <w:t xml:space="preserve"> </w:t>
      </w:r>
      <w:r>
        <w:t>a referral</w:t>
      </w:r>
      <w:r>
        <w:rPr>
          <w:spacing w:val="-2"/>
        </w:rPr>
        <w:t xml:space="preserve"> </w:t>
      </w:r>
      <w:r>
        <w:t>to</w:t>
      </w:r>
      <w:r>
        <w:rPr>
          <w:spacing w:val="-4"/>
        </w:rPr>
        <w:t xml:space="preserve"> </w:t>
      </w:r>
      <w:r>
        <w:t>the</w:t>
      </w:r>
      <w:r>
        <w:rPr>
          <w:spacing w:val="-2"/>
        </w:rPr>
        <w:t xml:space="preserve"> </w:t>
      </w:r>
      <w:r>
        <w:t>Team is</w:t>
      </w:r>
      <w:r>
        <w:rPr>
          <w:spacing w:val="-2"/>
        </w:rPr>
        <w:t xml:space="preserve"> </w:t>
      </w:r>
      <w:r>
        <w:t>received,</w:t>
      </w:r>
      <w:r>
        <w:rPr>
          <w:spacing w:val="-2"/>
        </w:rPr>
        <w:t xml:space="preserve"> </w:t>
      </w:r>
      <w:r>
        <w:t>a</w:t>
      </w:r>
      <w:r>
        <w:rPr>
          <w:spacing w:val="-3"/>
        </w:rPr>
        <w:t xml:space="preserve"> </w:t>
      </w:r>
      <w:r>
        <w:t>Social</w:t>
      </w:r>
      <w:r>
        <w:rPr>
          <w:spacing w:val="-6"/>
        </w:rPr>
        <w:t xml:space="preserve"> </w:t>
      </w:r>
      <w:r>
        <w:t>Worker</w:t>
      </w:r>
      <w:r>
        <w:rPr>
          <w:spacing w:val="-2"/>
        </w:rPr>
        <w:t xml:space="preserve"> </w:t>
      </w:r>
      <w:r>
        <w:t>will</w:t>
      </w:r>
      <w:r>
        <w:rPr>
          <w:spacing w:val="-5"/>
        </w:rPr>
        <w:t xml:space="preserve"> </w:t>
      </w:r>
      <w:r>
        <w:t>be</w:t>
      </w:r>
      <w:r>
        <w:rPr>
          <w:spacing w:val="-4"/>
        </w:rPr>
        <w:t xml:space="preserve"> </w:t>
      </w:r>
      <w:r>
        <w:t>allocated</w:t>
      </w:r>
      <w:r>
        <w:rPr>
          <w:spacing w:val="-4"/>
        </w:rPr>
        <w:t xml:space="preserve"> </w:t>
      </w:r>
      <w:r>
        <w:t>to</w:t>
      </w:r>
      <w:r>
        <w:rPr>
          <w:spacing w:val="-4"/>
        </w:rPr>
        <w:t xml:space="preserve"> </w:t>
      </w:r>
      <w:r>
        <w:t>undertake</w:t>
      </w:r>
      <w:r>
        <w:rPr>
          <w:spacing w:val="-4"/>
        </w:rPr>
        <w:t xml:space="preserve"> </w:t>
      </w:r>
      <w:r>
        <w:t>a Child and Families Assessment which includes</w:t>
      </w:r>
      <w:r>
        <w:rPr>
          <w:spacing w:val="-2"/>
        </w:rPr>
        <w:t xml:space="preserve"> </w:t>
      </w:r>
      <w:r>
        <w:t>a specific Disabled Children’s</w:t>
      </w:r>
      <w:r>
        <w:rPr>
          <w:spacing w:val="-4"/>
        </w:rPr>
        <w:t xml:space="preserve"> </w:t>
      </w:r>
      <w:r>
        <w:t>Assessment.</w:t>
      </w:r>
    </w:p>
    <w:p w14:paraId="187C4D11" w14:textId="1A9144C8" w:rsidR="0082766F" w:rsidRDefault="004303F1" w:rsidP="008400F6">
      <w:pPr>
        <w:pStyle w:val="BodyText"/>
        <w:spacing w:before="292"/>
        <w:ind w:left="777" w:right="568" w:hanging="1"/>
        <w:jc w:val="both"/>
      </w:pPr>
      <w:r>
        <w:t>Th</w:t>
      </w:r>
      <w:r w:rsidR="001F650E">
        <w:t xml:space="preserve">e </w:t>
      </w:r>
      <w:r>
        <w:t>Disabled</w:t>
      </w:r>
      <w:r>
        <w:rPr>
          <w:spacing w:val="-3"/>
        </w:rPr>
        <w:t xml:space="preserve"> </w:t>
      </w:r>
      <w:r>
        <w:t>Children</w:t>
      </w:r>
      <w:r w:rsidR="001F650E">
        <w:t>’s element of the</w:t>
      </w:r>
      <w:r>
        <w:rPr>
          <w:spacing w:val="-4"/>
        </w:rPr>
        <w:t xml:space="preserve"> </w:t>
      </w:r>
      <w:r>
        <w:t>Assessment</w:t>
      </w:r>
      <w:r>
        <w:rPr>
          <w:spacing w:val="-1"/>
        </w:rPr>
        <w:t xml:space="preserve"> </w:t>
      </w:r>
      <w:proofErr w:type="gramStart"/>
      <w:r>
        <w:t>are</w:t>
      </w:r>
      <w:proofErr w:type="gramEnd"/>
      <w:r>
        <w:rPr>
          <w:spacing w:val="-4"/>
        </w:rPr>
        <w:t xml:space="preserve"> </w:t>
      </w:r>
      <w:r>
        <w:t>split</w:t>
      </w:r>
      <w:r>
        <w:rPr>
          <w:spacing w:val="-2"/>
        </w:rPr>
        <w:t xml:space="preserve"> </w:t>
      </w:r>
      <w:r>
        <w:t>in</w:t>
      </w:r>
      <w:r>
        <w:rPr>
          <w:spacing w:val="-5"/>
        </w:rPr>
        <w:t xml:space="preserve"> </w:t>
      </w:r>
      <w:r>
        <w:t>to</w:t>
      </w:r>
      <w:r>
        <w:rPr>
          <w:spacing w:val="-4"/>
        </w:rPr>
        <w:t xml:space="preserve"> </w:t>
      </w:r>
      <w:r>
        <w:t>2</w:t>
      </w:r>
      <w:r>
        <w:rPr>
          <w:spacing w:val="-5"/>
        </w:rPr>
        <w:t xml:space="preserve"> </w:t>
      </w:r>
      <w:r>
        <w:t>age groups, as follows:</w:t>
      </w:r>
    </w:p>
    <w:p w14:paraId="73A53C3F" w14:textId="77777777" w:rsidR="0082766F" w:rsidRDefault="0082766F">
      <w:pPr>
        <w:pStyle w:val="BodyText"/>
        <w:spacing w:before="4"/>
      </w:pPr>
    </w:p>
    <w:p w14:paraId="25052A22" w14:textId="27E9782E" w:rsidR="0082766F" w:rsidRDefault="001F650E">
      <w:pPr>
        <w:pStyle w:val="ListParagraph"/>
        <w:numPr>
          <w:ilvl w:val="0"/>
          <w:numId w:val="5"/>
        </w:numPr>
        <w:tabs>
          <w:tab w:val="left" w:pos="2337"/>
        </w:tabs>
        <w:spacing w:line="305" w:lineRule="exact"/>
        <w:ind w:left="2337" w:hanging="360"/>
        <w:rPr>
          <w:sz w:val="24"/>
        </w:rPr>
      </w:pPr>
      <w:r>
        <w:rPr>
          <w:sz w:val="24"/>
        </w:rPr>
        <w:t>4</w:t>
      </w:r>
      <w:r w:rsidR="004303F1">
        <w:rPr>
          <w:sz w:val="24"/>
        </w:rPr>
        <w:t xml:space="preserve"> </w:t>
      </w:r>
      <w:r w:rsidR="004303F1">
        <w:rPr>
          <w:spacing w:val="-5"/>
          <w:sz w:val="24"/>
        </w:rPr>
        <w:t>–10</w:t>
      </w:r>
    </w:p>
    <w:p w14:paraId="522E2DE5" w14:textId="77777777" w:rsidR="0082766F" w:rsidRDefault="004303F1">
      <w:pPr>
        <w:pStyle w:val="ListParagraph"/>
        <w:numPr>
          <w:ilvl w:val="0"/>
          <w:numId w:val="5"/>
        </w:numPr>
        <w:tabs>
          <w:tab w:val="left" w:pos="2337"/>
        </w:tabs>
        <w:spacing w:line="305" w:lineRule="exact"/>
        <w:ind w:left="2337" w:hanging="360"/>
        <w:rPr>
          <w:sz w:val="24"/>
        </w:rPr>
      </w:pPr>
      <w:r>
        <w:rPr>
          <w:sz w:val="24"/>
        </w:rPr>
        <w:t>11</w:t>
      </w:r>
      <w:r>
        <w:rPr>
          <w:spacing w:val="3"/>
          <w:sz w:val="24"/>
        </w:rPr>
        <w:t xml:space="preserve"> </w:t>
      </w:r>
      <w:r>
        <w:rPr>
          <w:spacing w:val="-5"/>
          <w:sz w:val="24"/>
        </w:rPr>
        <w:t>–17</w:t>
      </w:r>
    </w:p>
    <w:p w14:paraId="50A39856" w14:textId="77777777" w:rsidR="0082766F" w:rsidRDefault="0082766F">
      <w:pPr>
        <w:pStyle w:val="BodyText"/>
      </w:pPr>
    </w:p>
    <w:p w14:paraId="2F17F588" w14:textId="487D070D" w:rsidR="0082766F" w:rsidRDefault="004303F1" w:rsidP="008400F6">
      <w:pPr>
        <w:pStyle w:val="BodyText"/>
        <w:ind w:left="776" w:right="371" w:firstLine="1"/>
        <w:jc w:val="both"/>
      </w:pPr>
      <w:r>
        <w:t>These</w:t>
      </w:r>
      <w:r>
        <w:rPr>
          <w:spacing w:val="-4"/>
        </w:rPr>
        <w:t xml:space="preserve"> </w:t>
      </w:r>
      <w:r>
        <w:t>age</w:t>
      </w:r>
      <w:r>
        <w:rPr>
          <w:spacing w:val="-2"/>
        </w:rPr>
        <w:t xml:space="preserve"> </w:t>
      </w:r>
      <w:r>
        <w:t>groups</w:t>
      </w:r>
      <w:r>
        <w:rPr>
          <w:spacing w:val="-4"/>
        </w:rPr>
        <w:t xml:space="preserve"> </w:t>
      </w:r>
      <w:r>
        <w:t>broadly</w:t>
      </w:r>
      <w:r>
        <w:rPr>
          <w:spacing w:val="-2"/>
        </w:rPr>
        <w:t xml:space="preserve"> </w:t>
      </w:r>
      <w:r>
        <w:t>follow</w:t>
      </w:r>
      <w:r>
        <w:rPr>
          <w:spacing w:val="-3"/>
        </w:rPr>
        <w:t xml:space="preserve"> </w:t>
      </w:r>
      <w:r>
        <w:t>the</w:t>
      </w:r>
      <w:r>
        <w:rPr>
          <w:spacing w:val="-4"/>
        </w:rPr>
        <w:t xml:space="preserve"> </w:t>
      </w:r>
      <w:r>
        <w:t>different</w:t>
      </w:r>
      <w:r>
        <w:rPr>
          <w:spacing w:val="-1"/>
        </w:rPr>
        <w:t xml:space="preserve"> </w:t>
      </w:r>
      <w:r>
        <w:t>age</w:t>
      </w:r>
      <w:r>
        <w:rPr>
          <w:spacing w:val="-2"/>
        </w:rPr>
        <w:t xml:space="preserve"> </w:t>
      </w:r>
      <w:r>
        <w:t>groups</w:t>
      </w:r>
      <w:r>
        <w:rPr>
          <w:spacing w:val="-2"/>
        </w:rPr>
        <w:t xml:space="preserve"> </w:t>
      </w:r>
      <w:r>
        <w:t>within</w:t>
      </w:r>
      <w:r>
        <w:rPr>
          <w:spacing w:val="-3"/>
        </w:rPr>
        <w:t xml:space="preserve"> </w:t>
      </w:r>
      <w:r>
        <w:t>the</w:t>
      </w:r>
      <w:r>
        <w:rPr>
          <w:spacing w:val="-2"/>
        </w:rPr>
        <w:t xml:space="preserve"> </w:t>
      </w:r>
      <w:r>
        <w:t>educational</w:t>
      </w:r>
      <w:r>
        <w:rPr>
          <w:spacing w:val="-1"/>
        </w:rPr>
        <w:t xml:space="preserve"> </w:t>
      </w:r>
      <w:r>
        <w:t>system</w:t>
      </w:r>
      <w:r>
        <w:rPr>
          <w:spacing w:val="-4"/>
        </w:rPr>
        <w:t xml:space="preserve"> </w:t>
      </w:r>
      <w:r>
        <w:t>and will link in with the Education, Health and Care Plan, which is a single plan for disabled children and young adults, encompassing the support to be offered through social care, health and education. The assessment aims to give children, young adults</w:t>
      </w:r>
      <w:r>
        <w:rPr>
          <w:spacing w:val="-1"/>
        </w:rPr>
        <w:t xml:space="preserve"> </w:t>
      </w:r>
      <w:r>
        <w:t>and their families an idea of how much funding will be available to allow them to plan their support over the next 12 months</w:t>
      </w:r>
      <w:r w:rsidR="001F650E">
        <w:t xml:space="preserve"> if they are eligible for this service</w:t>
      </w:r>
      <w:r>
        <w:t>.</w:t>
      </w:r>
    </w:p>
    <w:p w14:paraId="45333786" w14:textId="77777777" w:rsidR="0082766F" w:rsidRDefault="0082766F" w:rsidP="008400F6">
      <w:pPr>
        <w:pStyle w:val="BodyText"/>
        <w:spacing w:before="37"/>
        <w:jc w:val="both"/>
      </w:pPr>
    </w:p>
    <w:p w14:paraId="58E5F6B4" w14:textId="77777777" w:rsidR="0082766F" w:rsidRDefault="004303F1">
      <w:pPr>
        <w:pStyle w:val="Heading1"/>
        <w:spacing w:before="1"/>
        <w:jc w:val="both"/>
      </w:pPr>
      <w:bookmarkStart w:id="4" w:name="_TOC_250007"/>
      <w:r>
        <w:t>Children</w:t>
      </w:r>
      <w:r>
        <w:rPr>
          <w:spacing w:val="-6"/>
        </w:rPr>
        <w:t xml:space="preserve"> </w:t>
      </w:r>
      <w:r>
        <w:t>aged</w:t>
      </w:r>
      <w:r>
        <w:rPr>
          <w:spacing w:val="-1"/>
        </w:rPr>
        <w:t xml:space="preserve"> </w:t>
      </w:r>
      <w:r>
        <w:t>0</w:t>
      </w:r>
      <w:r>
        <w:rPr>
          <w:spacing w:val="-6"/>
        </w:rPr>
        <w:t xml:space="preserve"> </w:t>
      </w:r>
      <w:r>
        <w:t>–</w:t>
      </w:r>
      <w:r>
        <w:rPr>
          <w:spacing w:val="-2"/>
        </w:rPr>
        <w:t xml:space="preserve"> </w:t>
      </w:r>
      <w:bookmarkEnd w:id="4"/>
      <w:r>
        <w:rPr>
          <w:spacing w:val="-10"/>
        </w:rPr>
        <w:t>4</w:t>
      </w:r>
    </w:p>
    <w:p w14:paraId="2A30D6E3" w14:textId="1D787398" w:rsidR="0082766F" w:rsidRDefault="004303F1" w:rsidP="008400F6">
      <w:pPr>
        <w:pStyle w:val="BodyText"/>
        <w:spacing w:before="295"/>
        <w:ind w:left="779" w:right="568"/>
        <w:jc w:val="both"/>
      </w:pPr>
      <w:r>
        <w:t>It is generally expected that children aged 0 – 4 will not require any paid services to meet their</w:t>
      </w:r>
      <w:r>
        <w:rPr>
          <w:spacing w:val="-6"/>
        </w:rPr>
        <w:t xml:space="preserve"> </w:t>
      </w:r>
      <w:r>
        <w:t>needs,</w:t>
      </w:r>
      <w:r>
        <w:rPr>
          <w:spacing w:val="-9"/>
        </w:rPr>
        <w:t xml:space="preserve"> </w:t>
      </w:r>
      <w:r>
        <w:t>as</w:t>
      </w:r>
      <w:r>
        <w:rPr>
          <w:spacing w:val="-4"/>
        </w:rPr>
        <w:t xml:space="preserve"> </w:t>
      </w:r>
      <w:r>
        <w:t>all</w:t>
      </w:r>
      <w:r>
        <w:rPr>
          <w:spacing w:val="-4"/>
        </w:rPr>
        <w:t xml:space="preserve"> </w:t>
      </w:r>
      <w:r>
        <w:t>children</w:t>
      </w:r>
      <w:r>
        <w:rPr>
          <w:spacing w:val="-3"/>
        </w:rPr>
        <w:t xml:space="preserve"> </w:t>
      </w:r>
      <w:r>
        <w:t>of</w:t>
      </w:r>
      <w:r>
        <w:rPr>
          <w:spacing w:val="-2"/>
        </w:rPr>
        <w:t xml:space="preserve"> </w:t>
      </w:r>
      <w:r>
        <w:t>this</w:t>
      </w:r>
      <w:r>
        <w:rPr>
          <w:spacing w:val="-7"/>
        </w:rPr>
        <w:t xml:space="preserve"> </w:t>
      </w:r>
      <w:r>
        <w:t>age</w:t>
      </w:r>
      <w:r>
        <w:rPr>
          <w:spacing w:val="-4"/>
        </w:rPr>
        <w:t xml:space="preserve"> </w:t>
      </w:r>
      <w:r>
        <w:t>would</w:t>
      </w:r>
      <w:r>
        <w:rPr>
          <w:spacing w:val="-4"/>
        </w:rPr>
        <w:t xml:space="preserve"> </w:t>
      </w:r>
      <w:r>
        <w:t>need</w:t>
      </w:r>
      <w:r>
        <w:rPr>
          <w:spacing w:val="-9"/>
        </w:rPr>
        <w:t xml:space="preserve"> </w:t>
      </w:r>
      <w:r>
        <w:t>a</w:t>
      </w:r>
      <w:r>
        <w:rPr>
          <w:spacing w:val="-3"/>
        </w:rPr>
        <w:t xml:space="preserve"> </w:t>
      </w:r>
      <w:r>
        <w:t>high</w:t>
      </w:r>
      <w:r>
        <w:rPr>
          <w:spacing w:val="-2"/>
        </w:rPr>
        <w:t xml:space="preserve"> </w:t>
      </w:r>
      <w:r>
        <w:t>level</w:t>
      </w:r>
      <w:r>
        <w:rPr>
          <w:spacing w:val="-4"/>
        </w:rPr>
        <w:t xml:space="preserve"> </w:t>
      </w:r>
      <w:r>
        <w:t>of</w:t>
      </w:r>
      <w:r>
        <w:rPr>
          <w:spacing w:val="-4"/>
        </w:rPr>
        <w:t xml:space="preserve"> </w:t>
      </w:r>
      <w:r>
        <w:t>input</w:t>
      </w:r>
      <w:r>
        <w:rPr>
          <w:spacing w:val="-1"/>
        </w:rPr>
        <w:t xml:space="preserve"> </w:t>
      </w:r>
      <w:r>
        <w:t>from</w:t>
      </w:r>
      <w:r>
        <w:rPr>
          <w:spacing w:val="-4"/>
        </w:rPr>
        <w:t xml:space="preserve"> </w:t>
      </w:r>
      <w:r>
        <w:t>their</w:t>
      </w:r>
      <w:r>
        <w:rPr>
          <w:spacing w:val="-6"/>
        </w:rPr>
        <w:t xml:space="preserve"> </w:t>
      </w:r>
      <w:r>
        <w:t>parents</w:t>
      </w:r>
      <w:r>
        <w:rPr>
          <w:spacing w:val="-6"/>
        </w:rPr>
        <w:t xml:space="preserve"> </w:t>
      </w:r>
      <w:r>
        <w:t>or</w:t>
      </w:r>
      <w:r w:rsidR="008400F6">
        <w:t xml:space="preserve"> </w:t>
      </w:r>
      <w:r>
        <w:t>carers.</w:t>
      </w:r>
      <w:r>
        <w:rPr>
          <w:spacing w:val="-3"/>
        </w:rPr>
        <w:t xml:space="preserve"> </w:t>
      </w:r>
      <w:r>
        <w:t>Only</w:t>
      </w:r>
      <w:r>
        <w:rPr>
          <w:spacing w:val="-5"/>
        </w:rPr>
        <w:t xml:space="preserve"> </w:t>
      </w:r>
      <w:r>
        <w:t>in</w:t>
      </w:r>
      <w:r>
        <w:rPr>
          <w:spacing w:val="-5"/>
        </w:rPr>
        <w:t xml:space="preserve"> </w:t>
      </w:r>
      <w:r>
        <w:t>exceptional</w:t>
      </w:r>
      <w:r>
        <w:rPr>
          <w:spacing w:val="-1"/>
        </w:rPr>
        <w:t xml:space="preserve"> </w:t>
      </w:r>
      <w:r>
        <w:t>circumstances</w:t>
      </w:r>
      <w:r>
        <w:rPr>
          <w:spacing w:val="-3"/>
        </w:rPr>
        <w:t xml:space="preserve"> </w:t>
      </w:r>
      <w:r>
        <w:t>will</w:t>
      </w:r>
      <w:r>
        <w:rPr>
          <w:spacing w:val="-3"/>
        </w:rPr>
        <w:t xml:space="preserve"> </w:t>
      </w:r>
      <w:proofErr w:type="gramStart"/>
      <w:r>
        <w:t>paid</w:t>
      </w:r>
      <w:proofErr w:type="gramEnd"/>
      <w:r>
        <w:rPr>
          <w:spacing w:val="-4"/>
        </w:rPr>
        <w:t xml:space="preserve"> </w:t>
      </w:r>
      <w:r>
        <w:t>services</w:t>
      </w:r>
      <w:r>
        <w:rPr>
          <w:spacing w:val="-5"/>
        </w:rPr>
        <w:t xml:space="preserve"> </w:t>
      </w:r>
      <w:r>
        <w:t>for</w:t>
      </w:r>
      <w:r>
        <w:rPr>
          <w:spacing w:val="-3"/>
        </w:rPr>
        <w:t xml:space="preserve"> </w:t>
      </w:r>
      <w:r>
        <w:t>children</w:t>
      </w:r>
      <w:r>
        <w:rPr>
          <w:spacing w:val="-3"/>
        </w:rPr>
        <w:t xml:space="preserve"> </w:t>
      </w:r>
      <w:r>
        <w:t>of</w:t>
      </w:r>
      <w:r>
        <w:rPr>
          <w:spacing w:val="-5"/>
        </w:rPr>
        <w:t xml:space="preserve"> </w:t>
      </w:r>
      <w:r>
        <w:t>this</w:t>
      </w:r>
      <w:r>
        <w:rPr>
          <w:spacing w:val="-1"/>
        </w:rPr>
        <w:t xml:space="preserve"> </w:t>
      </w:r>
      <w:r>
        <w:t>age</w:t>
      </w:r>
      <w:r>
        <w:rPr>
          <w:spacing w:val="-3"/>
        </w:rPr>
        <w:t xml:space="preserve"> </w:t>
      </w:r>
      <w:r>
        <w:t xml:space="preserve">be </w:t>
      </w:r>
      <w:r>
        <w:rPr>
          <w:spacing w:val="-2"/>
        </w:rPr>
        <w:t>considered.</w:t>
      </w:r>
    </w:p>
    <w:p w14:paraId="2EB08839" w14:textId="77777777" w:rsidR="0082766F" w:rsidRDefault="0082766F" w:rsidP="008400F6">
      <w:pPr>
        <w:pStyle w:val="BodyText"/>
        <w:spacing w:before="39"/>
        <w:jc w:val="both"/>
      </w:pPr>
    </w:p>
    <w:p w14:paraId="4566D0AB" w14:textId="4E234A4E" w:rsidR="0082766F" w:rsidRDefault="001F650E">
      <w:pPr>
        <w:pStyle w:val="Heading1"/>
        <w:rPr>
          <w:spacing w:val="-2"/>
        </w:rPr>
      </w:pPr>
      <w:bookmarkStart w:id="5" w:name="_TOC_250006"/>
      <w:bookmarkStart w:id="6" w:name="_Hlk182317849"/>
      <w:r>
        <w:t xml:space="preserve">Parent </w:t>
      </w:r>
      <w:r w:rsidR="004303F1">
        <w:t>Carers’</w:t>
      </w:r>
      <w:r>
        <w:t xml:space="preserve"> Need</w:t>
      </w:r>
      <w:r w:rsidR="004303F1">
        <w:rPr>
          <w:spacing w:val="-7"/>
        </w:rPr>
        <w:t xml:space="preserve"> </w:t>
      </w:r>
      <w:bookmarkEnd w:id="5"/>
      <w:r w:rsidR="004303F1">
        <w:rPr>
          <w:spacing w:val="-2"/>
        </w:rPr>
        <w:t>Assessment</w:t>
      </w:r>
    </w:p>
    <w:bookmarkEnd w:id="6"/>
    <w:p w14:paraId="01281F6C" w14:textId="77777777" w:rsidR="008400F6" w:rsidRDefault="008400F6">
      <w:pPr>
        <w:pStyle w:val="Heading1"/>
      </w:pPr>
    </w:p>
    <w:p w14:paraId="1460016C" w14:textId="7E73D263" w:rsidR="0082766F" w:rsidRDefault="004303F1" w:rsidP="008400F6">
      <w:pPr>
        <w:pStyle w:val="BodyText"/>
        <w:ind w:left="776" w:right="371" w:firstLine="1"/>
        <w:jc w:val="both"/>
      </w:pPr>
      <w:r>
        <w:t>Each</w:t>
      </w:r>
      <w:r w:rsidRPr="008400F6">
        <w:t xml:space="preserve"> </w:t>
      </w:r>
      <w:r>
        <w:t>assessment</w:t>
      </w:r>
      <w:r w:rsidRPr="008400F6">
        <w:t xml:space="preserve"> </w:t>
      </w:r>
      <w:r>
        <w:t>questionnaire</w:t>
      </w:r>
      <w:r w:rsidRPr="008400F6">
        <w:t xml:space="preserve"> </w:t>
      </w:r>
      <w:r>
        <w:t>also</w:t>
      </w:r>
      <w:r w:rsidRPr="008400F6">
        <w:t xml:space="preserve"> </w:t>
      </w:r>
      <w:r>
        <w:t>includes</w:t>
      </w:r>
      <w:r w:rsidRPr="008400F6">
        <w:t xml:space="preserve"> </w:t>
      </w:r>
      <w:r>
        <w:t>a</w:t>
      </w:r>
      <w:r w:rsidRPr="008400F6">
        <w:t xml:space="preserve"> </w:t>
      </w:r>
      <w:r w:rsidR="001F650E" w:rsidRPr="008400F6">
        <w:t xml:space="preserve">Parent </w:t>
      </w:r>
      <w:r>
        <w:t>Carers</w:t>
      </w:r>
      <w:r w:rsidRPr="008400F6">
        <w:t xml:space="preserve"> </w:t>
      </w:r>
      <w:r w:rsidR="001F650E" w:rsidRPr="008400F6">
        <w:t xml:space="preserve">Needs </w:t>
      </w:r>
      <w:r>
        <w:t>Assessment;</w:t>
      </w:r>
      <w:r w:rsidRPr="008400F6">
        <w:t xml:space="preserve"> </w:t>
      </w:r>
      <w:r>
        <w:t>designed</w:t>
      </w:r>
      <w:r w:rsidRPr="008400F6">
        <w:t xml:space="preserve"> </w:t>
      </w:r>
      <w:r>
        <w:t>to capture</w:t>
      </w:r>
      <w:r w:rsidRPr="008400F6">
        <w:t xml:space="preserve"> </w:t>
      </w:r>
      <w:r>
        <w:t xml:space="preserve">the specific needs of the child or young adult’s carer(s). </w:t>
      </w:r>
      <w:r w:rsidR="001F650E">
        <w:t xml:space="preserve">The Parent </w:t>
      </w:r>
      <w:r>
        <w:t xml:space="preserve">Carers </w:t>
      </w:r>
      <w:r w:rsidR="001F650E">
        <w:t xml:space="preserve">Needs </w:t>
      </w:r>
      <w:r>
        <w:t>Assessment is optional, and therefore a parent/carer has a choice as to whether this will be completed.</w:t>
      </w:r>
    </w:p>
    <w:p w14:paraId="2B8FE848" w14:textId="7A81B5D0" w:rsidR="00854B4F" w:rsidRDefault="001F650E" w:rsidP="008400F6">
      <w:pPr>
        <w:pStyle w:val="BodyText"/>
        <w:spacing w:before="292"/>
        <w:ind w:left="778" w:right="255"/>
        <w:jc w:val="both"/>
      </w:pPr>
      <w:r>
        <w:t xml:space="preserve">A Parent Carers Needs Assessment is a conversation </w:t>
      </w:r>
      <w:r w:rsidR="00854B4F">
        <w:t xml:space="preserve">between a parent/carer and a Social Worker to understand how caring for a disabled child impacts their lives.  It’s a chance for parent/carers to share their challenges, needs and any support they may require.  The Social Worker completing this assessment will signpost or refer parent/carers to services that will be able to help and support them to feel able to continue caring for their child and take care of their own wellbeing. </w:t>
      </w:r>
    </w:p>
    <w:p w14:paraId="35B6D158" w14:textId="2CE230BE" w:rsidR="00854B4F" w:rsidRDefault="00854B4F" w:rsidP="008400F6">
      <w:pPr>
        <w:pStyle w:val="BodyText"/>
        <w:spacing w:before="292"/>
        <w:ind w:left="720" w:right="255"/>
        <w:jc w:val="both"/>
      </w:pPr>
      <w:r>
        <w:t xml:space="preserve">You do not have to have a child or young person open to Children’s Services to request a Parent Carer Needs Assessment.  Parent/Carers who would like a Parent Carer Needs Assessment should call the Children’s Front Door on 01325 406222 to request this for a child aged 0 – 17.   </w:t>
      </w:r>
    </w:p>
    <w:p w14:paraId="3CDE8278" w14:textId="77777777" w:rsidR="0082766F" w:rsidRDefault="0082766F" w:rsidP="008400F6">
      <w:pPr>
        <w:pStyle w:val="BodyText"/>
        <w:spacing w:before="38"/>
        <w:jc w:val="both"/>
      </w:pPr>
    </w:p>
    <w:p w14:paraId="3F400A6A" w14:textId="77777777" w:rsidR="0082766F" w:rsidRDefault="004303F1">
      <w:pPr>
        <w:pStyle w:val="Heading1"/>
      </w:pPr>
      <w:bookmarkStart w:id="7" w:name="_TOC_250005"/>
      <w:r>
        <w:t>The</w:t>
      </w:r>
      <w:r>
        <w:rPr>
          <w:spacing w:val="-7"/>
        </w:rPr>
        <w:t xml:space="preserve"> </w:t>
      </w:r>
      <w:r>
        <w:t>Assessment</w:t>
      </w:r>
      <w:r>
        <w:rPr>
          <w:spacing w:val="-8"/>
        </w:rPr>
        <w:t xml:space="preserve"> </w:t>
      </w:r>
      <w:bookmarkEnd w:id="7"/>
      <w:r>
        <w:rPr>
          <w:spacing w:val="-2"/>
        </w:rPr>
        <w:t>Process</w:t>
      </w:r>
    </w:p>
    <w:p w14:paraId="16DC4FAA" w14:textId="77777777" w:rsidR="0082766F" w:rsidRDefault="004303F1">
      <w:pPr>
        <w:pStyle w:val="BodyText"/>
        <w:spacing w:before="295"/>
        <w:ind w:left="779"/>
      </w:pPr>
      <w:r>
        <w:t>There</w:t>
      </w:r>
      <w:r>
        <w:rPr>
          <w:spacing w:val="-6"/>
        </w:rPr>
        <w:t xml:space="preserve"> </w:t>
      </w:r>
      <w:r>
        <w:t>are</w:t>
      </w:r>
      <w:r>
        <w:rPr>
          <w:spacing w:val="-4"/>
        </w:rPr>
        <w:t xml:space="preserve"> </w:t>
      </w:r>
      <w:r>
        <w:t>some</w:t>
      </w:r>
      <w:r>
        <w:rPr>
          <w:spacing w:val="2"/>
        </w:rPr>
        <w:t xml:space="preserve"> </w:t>
      </w:r>
      <w:r>
        <w:t>general</w:t>
      </w:r>
      <w:r>
        <w:rPr>
          <w:spacing w:val="-8"/>
        </w:rPr>
        <w:t xml:space="preserve"> </w:t>
      </w:r>
      <w:r>
        <w:t>points</w:t>
      </w:r>
      <w:r>
        <w:rPr>
          <w:spacing w:val="-3"/>
        </w:rPr>
        <w:t xml:space="preserve"> </w:t>
      </w:r>
      <w:r>
        <w:t>which</w:t>
      </w:r>
      <w:r>
        <w:rPr>
          <w:spacing w:val="-2"/>
        </w:rPr>
        <w:t xml:space="preserve"> </w:t>
      </w:r>
      <w:r>
        <w:t>apply</w:t>
      </w:r>
      <w:r>
        <w:rPr>
          <w:spacing w:val="-4"/>
        </w:rPr>
        <w:t xml:space="preserve"> </w:t>
      </w:r>
      <w:r>
        <w:t>to</w:t>
      </w:r>
      <w:r>
        <w:rPr>
          <w:spacing w:val="-3"/>
        </w:rPr>
        <w:t xml:space="preserve"> </w:t>
      </w:r>
      <w:r>
        <w:t>all</w:t>
      </w:r>
      <w:r>
        <w:rPr>
          <w:spacing w:val="-6"/>
        </w:rPr>
        <w:t xml:space="preserve"> </w:t>
      </w:r>
      <w:r>
        <w:t>the</w:t>
      </w:r>
      <w:r>
        <w:rPr>
          <w:spacing w:val="-2"/>
        </w:rPr>
        <w:t xml:space="preserve"> assessments:</w:t>
      </w:r>
    </w:p>
    <w:p w14:paraId="1CE8E75B" w14:textId="0460C2B5" w:rsidR="0082766F" w:rsidRDefault="004303F1">
      <w:pPr>
        <w:pStyle w:val="ListParagraph"/>
        <w:numPr>
          <w:ilvl w:val="0"/>
          <w:numId w:val="5"/>
        </w:numPr>
        <w:tabs>
          <w:tab w:val="left" w:pos="2339"/>
        </w:tabs>
        <w:spacing w:before="292"/>
        <w:ind w:right="1720"/>
        <w:rPr>
          <w:sz w:val="24"/>
        </w:rPr>
      </w:pPr>
      <w:r>
        <w:rPr>
          <w:sz w:val="24"/>
        </w:rPr>
        <w:t>The</w:t>
      </w:r>
      <w:r>
        <w:rPr>
          <w:spacing w:val="-2"/>
          <w:sz w:val="24"/>
        </w:rPr>
        <w:t xml:space="preserve"> </w:t>
      </w:r>
      <w:r>
        <w:rPr>
          <w:sz w:val="24"/>
        </w:rPr>
        <w:t>Social</w:t>
      </w:r>
      <w:r>
        <w:rPr>
          <w:spacing w:val="-4"/>
          <w:sz w:val="24"/>
        </w:rPr>
        <w:t xml:space="preserve"> </w:t>
      </w:r>
      <w:r>
        <w:rPr>
          <w:sz w:val="24"/>
        </w:rPr>
        <w:t>Worker</w:t>
      </w:r>
      <w:r>
        <w:rPr>
          <w:spacing w:val="-6"/>
          <w:sz w:val="24"/>
        </w:rPr>
        <w:t xml:space="preserve"> </w:t>
      </w:r>
      <w:r>
        <w:rPr>
          <w:sz w:val="24"/>
        </w:rPr>
        <w:t>from</w:t>
      </w:r>
      <w:r>
        <w:rPr>
          <w:spacing w:val="-6"/>
          <w:sz w:val="24"/>
        </w:rPr>
        <w:t xml:space="preserve"> </w:t>
      </w:r>
      <w:r>
        <w:rPr>
          <w:sz w:val="24"/>
        </w:rPr>
        <w:t>the</w:t>
      </w:r>
      <w:r>
        <w:rPr>
          <w:spacing w:val="-6"/>
          <w:sz w:val="24"/>
        </w:rPr>
        <w:t xml:space="preserve"> </w:t>
      </w:r>
      <w:r w:rsidR="00854B4F">
        <w:rPr>
          <w:spacing w:val="-6"/>
          <w:sz w:val="24"/>
        </w:rPr>
        <w:t xml:space="preserve">Children with Disabilities Team </w:t>
      </w:r>
      <w:r>
        <w:rPr>
          <w:sz w:val="24"/>
        </w:rPr>
        <w:t>will be</w:t>
      </w:r>
      <w:r w:rsidR="00854B4F">
        <w:rPr>
          <w:sz w:val="24"/>
        </w:rPr>
        <w:t xml:space="preserve"> </w:t>
      </w:r>
      <w:r>
        <w:rPr>
          <w:sz w:val="24"/>
        </w:rPr>
        <w:t>allocated.</w:t>
      </w:r>
    </w:p>
    <w:p w14:paraId="2E00432F" w14:textId="0F1A5E2B" w:rsidR="0082766F" w:rsidRDefault="004303F1">
      <w:pPr>
        <w:pStyle w:val="ListParagraph"/>
        <w:numPr>
          <w:ilvl w:val="0"/>
          <w:numId w:val="5"/>
        </w:numPr>
        <w:tabs>
          <w:tab w:val="left" w:pos="2338"/>
        </w:tabs>
        <w:spacing w:line="242" w:lineRule="auto"/>
        <w:ind w:left="2338" w:right="921" w:hanging="360"/>
        <w:rPr>
          <w:sz w:val="24"/>
        </w:rPr>
      </w:pPr>
      <w:r>
        <w:rPr>
          <w:sz w:val="24"/>
        </w:rPr>
        <w:t>The Social</w:t>
      </w:r>
      <w:r>
        <w:rPr>
          <w:spacing w:val="-3"/>
          <w:sz w:val="24"/>
        </w:rPr>
        <w:t xml:space="preserve"> </w:t>
      </w:r>
      <w:r>
        <w:rPr>
          <w:sz w:val="24"/>
        </w:rPr>
        <w:t>Worker</w:t>
      </w:r>
      <w:r>
        <w:rPr>
          <w:spacing w:val="-5"/>
          <w:sz w:val="24"/>
        </w:rPr>
        <w:t xml:space="preserve"> </w:t>
      </w:r>
      <w:r>
        <w:rPr>
          <w:sz w:val="24"/>
        </w:rPr>
        <w:t>will</w:t>
      </w:r>
      <w:r>
        <w:rPr>
          <w:spacing w:val="-6"/>
          <w:sz w:val="24"/>
        </w:rPr>
        <w:t xml:space="preserve"> </w:t>
      </w:r>
      <w:r>
        <w:rPr>
          <w:sz w:val="24"/>
        </w:rPr>
        <w:t>complete</w:t>
      </w:r>
      <w:r>
        <w:rPr>
          <w:spacing w:val="-3"/>
          <w:sz w:val="24"/>
        </w:rPr>
        <w:t xml:space="preserve"> </w:t>
      </w:r>
      <w:r>
        <w:rPr>
          <w:sz w:val="24"/>
        </w:rPr>
        <w:t>the</w:t>
      </w:r>
      <w:r>
        <w:rPr>
          <w:spacing w:val="-5"/>
          <w:sz w:val="24"/>
        </w:rPr>
        <w:t xml:space="preserve"> </w:t>
      </w:r>
      <w:r>
        <w:rPr>
          <w:sz w:val="24"/>
        </w:rPr>
        <w:t>assessment</w:t>
      </w:r>
      <w:r>
        <w:rPr>
          <w:spacing w:val="-3"/>
          <w:sz w:val="24"/>
        </w:rPr>
        <w:t xml:space="preserve"> </w:t>
      </w:r>
      <w:r>
        <w:rPr>
          <w:sz w:val="24"/>
        </w:rPr>
        <w:t>with</w:t>
      </w:r>
      <w:r>
        <w:rPr>
          <w:spacing w:val="-3"/>
          <w:sz w:val="24"/>
        </w:rPr>
        <w:t xml:space="preserve"> </w:t>
      </w:r>
      <w:r>
        <w:rPr>
          <w:sz w:val="24"/>
        </w:rPr>
        <w:t>the child</w:t>
      </w:r>
      <w:r>
        <w:rPr>
          <w:spacing w:val="-5"/>
          <w:sz w:val="24"/>
        </w:rPr>
        <w:t xml:space="preserve"> </w:t>
      </w:r>
      <w:r>
        <w:rPr>
          <w:sz w:val="24"/>
        </w:rPr>
        <w:t>or</w:t>
      </w:r>
      <w:r>
        <w:rPr>
          <w:spacing w:val="-3"/>
          <w:sz w:val="24"/>
        </w:rPr>
        <w:t xml:space="preserve"> </w:t>
      </w:r>
      <w:r>
        <w:rPr>
          <w:sz w:val="24"/>
        </w:rPr>
        <w:t>young adult, and</w:t>
      </w:r>
      <w:r w:rsidR="00854B4F">
        <w:rPr>
          <w:sz w:val="24"/>
        </w:rPr>
        <w:t xml:space="preserve"> </w:t>
      </w:r>
      <w:r>
        <w:rPr>
          <w:sz w:val="24"/>
        </w:rPr>
        <w:t>their parent/carer.</w:t>
      </w:r>
    </w:p>
    <w:p w14:paraId="5B1E3398" w14:textId="5F869AF8" w:rsidR="0082766F" w:rsidRDefault="004303F1">
      <w:pPr>
        <w:pStyle w:val="ListParagraph"/>
        <w:numPr>
          <w:ilvl w:val="0"/>
          <w:numId w:val="5"/>
        </w:numPr>
        <w:tabs>
          <w:tab w:val="left" w:pos="2338"/>
        </w:tabs>
        <w:spacing w:before="28"/>
        <w:ind w:left="2338" w:right="526" w:hanging="360"/>
        <w:jc w:val="both"/>
        <w:rPr>
          <w:sz w:val="24"/>
        </w:rPr>
      </w:pPr>
      <w:r>
        <w:rPr>
          <w:sz w:val="24"/>
        </w:rPr>
        <w:t>The assessment is designed to capture outstanding support</w:t>
      </w:r>
      <w:r w:rsidR="00854B4F">
        <w:rPr>
          <w:sz w:val="24"/>
        </w:rPr>
        <w:t>, care or development</w:t>
      </w:r>
      <w:r>
        <w:rPr>
          <w:sz w:val="24"/>
        </w:rPr>
        <w:t xml:space="preserve"> needs. If the needs of a</w:t>
      </w:r>
      <w:r w:rsidR="00854B4F">
        <w:rPr>
          <w:sz w:val="24"/>
        </w:rPr>
        <w:t xml:space="preserve"> </w:t>
      </w:r>
      <w:r>
        <w:rPr>
          <w:sz w:val="24"/>
        </w:rPr>
        <w:t>child or young adult are being (or can be) fully met by other support</w:t>
      </w:r>
      <w:r>
        <w:rPr>
          <w:spacing w:val="-2"/>
          <w:sz w:val="24"/>
        </w:rPr>
        <w:t xml:space="preserve"> </w:t>
      </w:r>
      <w:r>
        <w:rPr>
          <w:sz w:val="24"/>
        </w:rPr>
        <w:t>networks</w:t>
      </w:r>
      <w:r>
        <w:rPr>
          <w:spacing w:val="-4"/>
          <w:sz w:val="24"/>
        </w:rPr>
        <w:t xml:space="preserve"> </w:t>
      </w:r>
      <w:r>
        <w:rPr>
          <w:sz w:val="24"/>
        </w:rPr>
        <w:t>(e.g.</w:t>
      </w:r>
      <w:r>
        <w:rPr>
          <w:spacing w:val="-4"/>
          <w:sz w:val="24"/>
        </w:rPr>
        <w:t xml:space="preserve"> </w:t>
      </w:r>
      <w:r>
        <w:rPr>
          <w:sz w:val="24"/>
        </w:rPr>
        <w:t>parent/carer,</w:t>
      </w:r>
      <w:r>
        <w:rPr>
          <w:spacing w:val="-1"/>
          <w:sz w:val="24"/>
        </w:rPr>
        <w:t xml:space="preserve"> </w:t>
      </w:r>
      <w:r>
        <w:rPr>
          <w:sz w:val="24"/>
        </w:rPr>
        <w:t>wider</w:t>
      </w:r>
      <w:r>
        <w:rPr>
          <w:spacing w:val="-2"/>
          <w:sz w:val="24"/>
        </w:rPr>
        <w:t xml:space="preserve"> </w:t>
      </w:r>
      <w:r>
        <w:rPr>
          <w:sz w:val="24"/>
        </w:rPr>
        <w:t>family, other agencies,</w:t>
      </w:r>
      <w:r>
        <w:rPr>
          <w:spacing w:val="-4"/>
          <w:sz w:val="24"/>
        </w:rPr>
        <w:t xml:space="preserve"> </w:t>
      </w:r>
      <w:r>
        <w:rPr>
          <w:sz w:val="24"/>
        </w:rPr>
        <w:t>universal services) then we will consider</w:t>
      </w:r>
      <w:r w:rsidR="00854B4F">
        <w:rPr>
          <w:sz w:val="24"/>
        </w:rPr>
        <w:t xml:space="preserve"> </w:t>
      </w:r>
      <w:r>
        <w:rPr>
          <w:sz w:val="24"/>
        </w:rPr>
        <w:t xml:space="preserve">those needs met </w:t>
      </w:r>
      <w:r>
        <w:rPr>
          <w:sz w:val="24"/>
        </w:rPr>
        <w:lastRenderedPageBreak/>
        <w:t>and the result will be a low score within that section.</w:t>
      </w:r>
    </w:p>
    <w:p w14:paraId="30AE4009" w14:textId="24704076" w:rsidR="0082766F" w:rsidRDefault="004303F1">
      <w:pPr>
        <w:pStyle w:val="ListParagraph"/>
        <w:numPr>
          <w:ilvl w:val="0"/>
          <w:numId w:val="5"/>
        </w:numPr>
        <w:tabs>
          <w:tab w:val="left" w:pos="2339"/>
        </w:tabs>
        <w:spacing w:before="1"/>
        <w:ind w:right="1022"/>
        <w:rPr>
          <w:sz w:val="24"/>
        </w:rPr>
      </w:pPr>
      <w:r>
        <w:rPr>
          <w:sz w:val="24"/>
        </w:rPr>
        <w:t>The impact</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parent/carer</w:t>
      </w:r>
      <w:r>
        <w:rPr>
          <w:spacing w:val="-2"/>
          <w:sz w:val="24"/>
        </w:rPr>
        <w:t xml:space="preserve"> </w:t>
      </w:r>
      <w:r>
        <w:rPr>
          <w:sz w:val="24"/>
        </w:rPr>
        <w:t>of</w:t>
      </w:r>
      <w:r>
        <w:rPr>
          <w:spacing w:val="-4"/>
          <w:sz w:val="24"/>
        </w:rPr>
        <w:t xml:space="preserve"> </w:t>
      </w:r>
      <w:r>
        <w:rPr>
          <w:sz w:val="24"/>
        </w:rPr>
        <w:t>meeting</w:t>
      </w:r>
      <w:r>
        <w:rPr>
          <w:spacing w:val="-5"/>
          <w:sz w:val="24"/>
        </w:rPr>
        <w:t xml:space="preserve"> </w:t>
      </w:r>
      <w:r>
        <w:rPr>
          <w:sz w:val="24"/>
        </w:rPr>
        <w:t>these</w:t>
      </w:r>
      <w:r>
        <w:rPr>
          <w:spacing w:val="-4"/>
          <w:sz w:val="24"/>
        </w:rPr>
        <w:t xml:space="preserve"> </w:t>
      </w:r>
      <w:r>
        <w:rPr>
          <w:sz w:val="24"/>
        </w:rPr>
        <w:t>needs</w:t>
      </w:r>
      <w:r>
        <w:rPr>
          <w:spacing w:val="-5"/>
          <w:sz w:val="24"/>
        </w:rPr>
        <w:t xml:space="preserve"> </w:t>
      </w:r>
      <w:r>
        <w:rPr>
          <w:sz w:val="24"/>
        </w:rPr>
        <w:t>should</w:t>
      </w:r>
      <w:r>
        <w:rPr>
          <w:spacing w:val="-2"/>
          <w:sz w:val="24"/>
        </w:rPr>
        <w:t xml:space="preserve"> </w:t>
      </w:r>
      <w:r>
        <w:rPr>
          <w:sz w:val="24"/>
        </w:rPr>
        <w:t>be</w:t>
      </w:r>
      <w:r>
        <w:rPr>
          <w:spacing w:val="-2"/>
          <w:sz w:val="24"/>
        </w:rPr>
        <w:t xml:space="preserve"> </w:t>
      </w:r>
      <w:r>
        <w:rPr>
          <w:sz w:val="24"/>
        </w:rPr>
        <w:t xml:space="preserve">fully </w:t>
      </w:r>
      <w:proofErr w:type="spellStart"/>
      <w:r w:rsidR="00854B4F">
        <w:rPr>
          <w:sz w:val="24"/>
        </w:rPr>
        <w:t>recogni</w:t>
      </w:r>
      <w:r w:rsidR="003D7FC7">
        <w:rPr>
          <w:sz w:val="24"/>
        </w:rPr>
        <w:t>s</w:t>
      </w:r>
      <w:r w:rsidR="00854B4F">
        <w:rPr>
          <w:sz w:val="24"/>
        </w:rPr>
        <w:t>ed</w:t>
      </w:r>
      <w:proofErr w:type="spellEnd"/>
      <w:r w:rsidR="00854B4F">
        <w:rPr>
          <w:sz w:val="24"/>
        </w:rPr>
        <w:t xml:space="preserve"> </w:t>
      </w:r>
      <w:r>
        <w:rPr>
          <w:sz w:val="24"/>
        </w:rPr>
        <w:t>within the</w:t>
      </w:r>
      <w:r w:rsidR="00854B4F">
        <w:rPr>
          <w:sz w:val="24"/>
        </w:rPr>
        <w:t xml:space="preserve"> Parent</w:t>
      </w:r>
      <w:r>
        <w:rPr>
          <w:sz w:val="24"/>
        </w:rPr>
        <w:t xml:space="preserve"> Carers </w:t>
      </w:r>
      <w:r w:rsidR="00854B4F">
        <w:rPr>
          <w:sz w:val="24"/>
        </w:rPr>
        <w:t xml:space="preserve">Needs </w:t>
      </w:r>
      <w:r>
        <w:rPr>
          <w:sz w:val="24"/>
        </w:rPr>
        <w:t>Assessment.</w:t>
      </w:r>
    </w:p>
    <w:p w14:paraId="27DB6FBD" w14:textId="514061D7" w:rsidR="0082766F" w:rsidRDefault="004303F1">
      <w:pPr>
        <w:pStyle w:val="ListParagraph"/>
        <w:numPr>
          <w:ilvl w:val="0"/>
          <w:numId w:val="5"/>
        </w:numPr>
        <w:tabs>
          <w:tab w:val="left" w:pos="2339"/>
        </w:tabs>
        <w:ind w:right="603"/>
        <w:rPr>
          <w:sz w:val="24"/>
        </w:rPr>
      </w:pPr>
      <w:r>
        <w:rPr>
          <w:sz w:val="24"/>
        </w:rPr>
        <w:t>The Social Worker will, with the permission of the parent/carer, liaise with other</w:t>
      </w:r>
      <w:r>
        <w:rPr>
          <w:spacing w:val="-3"/>
          <w:sz w:val="24"/>
        </w:rPr>
        <w:t xml:space="preserve"> </w:t>
      </w:r>
      <w:r>
        <w:rPr>
          <w:sz w:val="24"/>
        </w:rPr>
        <w:t>involved</w:t>
      </w:r>
      <w:r>
        <w:rPr>
          <w:spacing w:val="-3"/>
          <w:sz w:val="24"/>
        </w:rPr>
        <w:t xml:space="preserve"> </w:t>
      </w:r>
      <w:r>
        <w:rPr>
          <w:sz w:val="24"/>
        </w:rPr>
        <w:t>professionals</w:t>
      </w:r>
      <w:r>
        <w:rPr>
          <w:spacing w:val="-1"/>
          <w:sz w:val="24"/>
        </w:rPr>
        <w:t xml:space="preserve"> </w:t>
      </w:r>
      <w:r>
        <w:rPr>
          <w:sz w:val="24"/>
        </w:rPr>
        <w:t>to</w:t>
      </w:r>
      <w:r>
        <w:rPr>
          <w:spacing w:val="-5"/>
          <w:sz w:val="24"/>
        </w:rPr>
        <w:t xml:space="preserve"> </w:t>
      </w:r>
      <w:r>
        <w:rPr>
          <w:sz w:val="24"/>
        </w:rPr>
        <w:t>get</w:t>
      </w:r>
      <w:r>
        <w:rPr>
          <w:spacing w:val="-2"/>
          <w:sz w:val="24"/>
        </w:rPr>
        <w:t xml:space="preserve"> </w:t>
      </w:r>
      <w:r>
        <w:rPr>
          <w:sz w:val="24"/>
        </w:rPr>
        <w:t>a</w:t>
      </w:r>
      <w:r>
        <w:rPr>
          <w:spacing w:val="-6"/>
          <w:sz w:val="24"/>
        </w:rPr>
        <w:t xml:space="preserve"> </w:t>
      </w:r>
      <w:r>
        <w:rPr>
          <w:sz w:val="24"/>
        </w:rPr>
        <w:t>thorough</w:t>
      </w:r>
      <w:r>
        <w:rPr>
          <w:spacing w:val="-5"/>
          <w:sz w:val="24"/>
        </w:rPr>
        <w:t xml:space="preserve"> </w:t>
      </w:r>
      <w:r>
        <w:rPr>
          <w:sz w:val="24"/>
        </w:rPr>
        <w:t>overview</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outstanding support needs</w:t>
      </w:r>
      <w:r w:rsidR="00854B4F">
        <w:rPr>
          <w:sz w:val="24"/>
        </w:rPr>
        <w:t xml:space="preserve"> </w:t>
      </w:r>
      <w:r>
        <w:rPr>
          <w:sz w:val="24"/>
        </w:rPr>
        <w:t>within each section</w:t>
      </w:r>
      <w:r w:rsidR="00854B4F">
        <w:rPr>
          <w:sz w:val="24"/>
        </w:rPr>
        <w:t xml:space="preserve"> for their child/young person</w:t>
      </w:r>
      <w:r>
        <w:rPr>
          <w:sz w:val="24"/>
        </w:rPr>
        <w:t>.</w:t>
      </w:r>
    </w:p>
    <w:p w14:paraId="285A70AA" w14:textId="2DF65949" w:rsidR="0082766F" w:rsidRDefault="004303F1">
      <w:pPr>
        <w:pStyle w:val="ListParagraph"/>
        <w:numPr>
          <w:ilvl w:val="0"/>
          <w:numId w:val="5"/>
        </w:numPr>
        <w:tabs>
          <w:tab w:val="left" w:pos="2339"/>
        </w:tabs>
        <w:ind w:right="1216"/>
        <w:rPr>
          <w:sz w:val="24"/>
        </w:rPr>
      </w:pPr>
      <w:r>
        <w:rPr>
          <w:sz w:val="24"/>
        </w:rPr>
        <w:t>The</w:t>
      </w:r>
      <w:r>
        <w:rPr>
          <w:spacing w:val="-7"/>
          <w:sz w:val="24"/>
        </w:rPr>
        <w:t xml:space="preserve"> </w:t>
      </w:r>
      <w:r>
        <w:rPr>
          <w:sz w:val="24"/>
        </w:rPr>
        <w:t>assessment</w:t>
      </w:r>
      <w:r>
        <w:rPr>
          <w:spacing w:val="-5"/>
          <w:sz w:val="24"/>
        </w:rPr>
        <w:t xml:space="preserve"> </w:t>
      </w:r>
      <w:r>
        <w:rPr>
          <w:sz w:val="24"/>
        </w:rPr>
        <w:t>should</w:t>
      </w:r>
      <w:r>
        <w:rPr>
          <w:spacing w:val="-9"/>
          <w:sz w:val="24"/>
        </w:rPr>
        <w:t xml:space="preserve"> </w:t>
      </w:r>
      <w:r>
        <w:rPr>
          <w:sz w:val="24"/>
        </w:rPr>
        <w:t>be</w:t>
      </w:r>
      <w:r>
        <w:rPr>
          <w:spacing w:val="-5"/>
          <w:sz w:val="24"/>
        </w:rPr>
        <w:t xml:space="preserve"> </w:t>
      </w:r>
      <w:r>
        <w:rPr>
          <w:sz w:val="24"/>
        </w:rPr>
        <w:t>completed</w:t>
      </w:r>
      <w:r>
        <w:rPr>
          <w:spacing w:val="-8"/>
          <w:sz w:val="24"/>
        </w:rPr>
        <w:t xml:space="preserve"> </w:t>
      </w:r>
      <w:r>
        <w:rPr>
          <w:sz w:val="24"/>
        </w:rPr>
        <w:t>whilst</w:t>
      </w:r>
      <w:r>
        <w:rPr>
          <w:spacing w:val="-5"/>
          <w:sz w:val="24"/>
        </w:rPr>
        <w:t xml:space="preserve"> </w:t>
      </w:r>
      <w:r>
        <w:rPr>
          <w:sz w:val="24"/>
        </w:rPr>
        <w:t>always</w:t>
      </w:r>
      <w:r>
        <w:rPr>
          <w:spacing w:val="-9"/>
          <w:sz w:val="24"/>
        </w:rPr>
        <w:t xml:space="preserve"> </w:t>
      </w:r>
      <w:r>
        <w:rPr>
          <w:sz w:val="24"/>
        </w:rPr>
        <w:t>having</w:t>
      </w:r>
      <w:r>
        <w:rPr>
          <w:spacing w:val="-6"/>
          <w:sz w:val="24"/>
        </w:rPr>
        <w:t xml:space="preserve"> </w:t>
      </w:r>
      <w:r>
        <w:rPr>
          <w:sz w:val="24"/>
        </w:rPr>
        <w:t>regard</w:t>
      </w:r>
      <w:r>
        <w:rPr>
          <w:spacing w:val="-9"/>
          <w:sz w:val="24"/>
        </w:rPr>
        <w:t xml:space="preserve"> </w:t>
      </w:r>
      <w:r>
        <w:rPr>
          <w:sz w:val="24"/>
        </w:rPr>
        <w:t>for what would</w:t>
      </w:r>
      <w:r w:rsidR="00854B4F">
        <w:rPr>
          <w:sz w:val="24"/>
        </w:rPr>
        <w:t xml:space="preserve"> </w:t>
      </w:r>
      <w:r>
        <w:rPr>
          <w:sz w:val="24"/>
        </w:rPr>
        <w:t>usually be expected for a child of that age.</w:t>
      </w:r>
    </w:p>
    <w:p w14:paraId="5D9FC550" w14:textId="77777777" w:rsidR="00854B4F" w:rsidRDefault="004303F1">
      <w:pPr>
        <w:pStyle w:val="ListParagraph"/>
        <w:numPr>
          <w:ilvl w:val="0"/>
          <w:numId w:val="5"/>
        </w:numPr>
        <w:tabs>
          <w:tab w:val="left" w:pos="2338"/>
        </w:tabs>
        <w:spacing w:before="1"/>
        <w:ind w:left="2338" w:right="561" w:hanging="360"/>
        <w:rPr>
          <w:sz w:val="24"/>
        </w:rPr>
      </w:pPr>
      <w:r>
        <w:rPr>
          <w:sz w:val="24"/>
        </w:rPr>
        <w:t xml:space="preserve">The </w:t>
      </w:r>
      <w:r w:rsidR="00854B4F">
        <w:rPr>
          <w:sz w:val="24"/>
        </w:rPr>
        <w:t xml:space="preserve">assessment will determine if the child meets the eligibility criteria to be provided with paid services to meet their unmet care or support needs. </w:t>
      </w:r>
    </w:p>
    <w:p w14:paraId="30A0FCC8" w14:textId="4D5D0768" w:rsidR="0082766F" w:rsidRDefault="00854B4F">
      <w:pPr>
        <w:pStyle w:val="ListParagraph"/>
        <w:numPr>
          <w:ilvl w:val="0"/>
          <w:numId w:val="5"/>
        </w:numPr>
        <w:tabs>
          <w:tab w:val="left" w:pos="2338"/>
        </w:tabs>
        <w:spacing w:before="1"/>
        <w:ind w:left="2338" w:right="561" w:hanging="360"/>
        <w:rPr>
          <w:sz w:val="24"/>
        </w:rPr>
      </w:pPr>
      <w:r>
        <w:rPr>
          <w:sz w:val="24"/>
        </w:rPr>
        <w:t xml:space="preserve">The </w:t>
      </w:r>
      <w:r w:rsidR="004303F1">
        <w:rPr>
          <w:sz w:val="24"/>
        </w:rPr>
        <w:t xml:space="preserve">points </w:t>
      </w:r>
      <w:r>
        <w:rPr>
          <w:sz w:val="24"/>
        </w:rPr>
        <w:t xml:space="preserve">allocated within the Disabled Children’s Assessment element </w:t>
      </w:r>
      <w:r w:rsidR="004303F1">
        <w:rPr>
          <w:sz w:val="24"/>
        </w:rPr>
        <w:t>will be added up to result in an indicative budget as outlined in the Resource Allocation tables. The final budget may be less or may be more, dependent</w:t>
      </w:r>
      <w:r>
        <w:rPr>
          <w:sz w:val="24"/>
        </w:rPr>
        <w:t xml:space="preserve"> </w:t>
      </w:r>
      <w:r w:rsidR="004303F1">
        <w:rPr>
          <w:sz w:val="24"/>
        </w:rPr>
        <w:t>on the specific needs and the outcomes identified in the Support</w:t>
      </w:r>
      <w:r w:rsidR="004303F1">
        <w:rPr>
          <w:spacing w:val="-6"/>
          <w:sz w:val="24"/>
        </w:rPr>
        <w:t xml:space="preserve"> </w:t>
      </w:r>
      <w:r w:rsidR="004303F1">
        <w:rPr>
          <w:sz w:val="24"/>
        </w:rPr>
        <w:t>Plan.</w:t>
      </w:r>
      <w:r w:rsidR="004303F1">
        <w:rPr>
          <w:spacing w:val="-4"/>
          <w:sz w:val="24"/>
        </w:rPr>
        <w:t xml:space="preserve"> </w:t>
      </w:r>
      <w:r w:rsidR="004303F1">
        <w:rPr>
          <w:sz w:val="24"/>
        </w:rPr>
        <w:t>However,</w:t>
      </w:r>
      <w:r w:rsidR="004303F1">
        <w:rPr>
          <w:spacing w:val="-3"/>
          <w:sz w:val="24"/>
        </w:rPr>
        <w:t xml:space="preserve"> </w:t>
      </w:r>
      <w:r w:rsidR="004303F1">
        <w:rPr>
          <w:sz w:val="24"/>
        </w:rPr>
        <w:t>Darlington</w:t>
      </w:r>
      <w:r w:rsidR="004303F1">
        <w:rPr>
          <w:spacing w:val="-5"/>
          <w:sz w:val="24"/>
        </w:rPr>
        <w:t xml:space="preserve"> </w:t>
      </w:r>
      <w:r w:rsidR="004303F1">
        <w:rPr>
          <w:sz w:val="24"/>
        </w:rPr>
        <w:t>Borough</w:t>
      </w:r>
      <w:r w:rsidR="004303F1">
        <w:rPr>
          <w:spacing w:val="-4"/>
          <w:sz w:val="24"/>
        </w:rPr>
        <w:t xml:space="preserve"> </w:t>
      </w:r>
      <w:r w:rsidR="004303F1">
        <w:rPr>
          <w:sz w:val="24"/>
        </w:rPr>
        <w:t>Council</w:t>
      </w:r>
      <w:r w:rsidR="004303F1">
        <w:rPr>
          <w:spacing w:val="-4"/>
          <w:sz w:val="24"/>
        </w:rPr>
        <w:t xml:space="preserve"> </w:t>
      </w:r>
      <w:r w:rsidR="004303F1">
        <w:rPr>
          <w:sz w:val="24"/>
        </w:rPr>
        <w:t>would</w:t>
      </w:r>
      <w:r w:rsidR="004303F1">
        <w:rPr>
          <w:spacing w:val="-6"/>
          <w:sz w:val="24"/>
        </w:rPr>
        <w:t xml:space="preserve"> </w:t>
      </w:r>
      <w:r w:rsidR="004303F1">
        <w:rPr>
          <w:sz w:val="24"/>
        </w:rPr>
        <w:t>generally</w:t>
      </w:r>
      <w:r w:rsidR="004303F1">
        <w:rPr>
          <w:spacing w:val="-4"/>
          <w:sz w:val="24"/>
        </w:rPr>
        <w:t xml:space="preserve"> </w:t>
      </w:r>
      <w:r w:rsidR="004303F1">
        <w:rPr>
          <w:sz w:val="24"/>
        </w:rPr>
        <w:t xml:space="preserve">expect that the identified needs and outcomes can be met within the indicative </w:t>
      </w:r>
      <w:r w:rsidR="004303F1">
        <w:rPr>
          <w:spacing w:val="-2"/>
          <w:sz w:val="24"/>
        </w:rPr>
        <w:t>budget.</w:t>
      </w:r>
    </w:p>
    <w:p w14:paraId="0B1C5324" w14:textId="0535FFF6" w:rsidR="0082766F" w:rsidRDefault="00854B4F" w:rsidP="000B6BB9">
      <w:pPr>
        <w:pStyle w:val="ListParagraph"/>
        <w:numPr>
          <w:ilvl w:val="0"/>
          <w:numId w:val="5"/>
        </w:numPr>
        <w:tabs>
          <w:tab w:val="left" w:pos="2338"/>
        </w:tabs>
        <w:spacing w:before="110"/>
        <w:ind w:left="2338" w:right="915"/>
      </w:pPr>
      <w:r w:rsidRPr="00854B4F">
        <w:rPr>
          <w:sz w:val="24"/>
        </w:rPr>
        <w:t xml:space="preserve">Budgets are approved via internal resource panels and processes following completion of the assessment and proposed plan (Child in Need plan). </w:t>
      </w:r>
    </w:p>
    <w:p w14:paraId="3E54A8DF" w14:textId="742B034C" w:rsidR="000B6BB9" w:rsidRDefault="000B6BB9">
      <w:pPr>
        <w:pStyle w:val="BodyText"/>
        <w:spacing w:before="292"/>
        <w:ind w:left="779" w:right="371"/>
        <w:rPr>
          <w:rFonts w:ascii="Cambria" w:hAnsi="Cambria"/>
          <w:b/>
          <w:bCs/>
          <w:sz w:val="28"/>
          <w:szCs w:val="28"/>
        </w:rPr>
      </w:pPr>
      <w:r w:rsidRPr="008400F6">
        <w:rPr>
          <w:rFonts w:ascii="Cambria" w:hAnsi="Cambria"/>
          <w:b/>
          <w:bCs/>
          <w:sz w:val="28"/>
          <w:szCs w:val="28"/>
        </w:rPr>
        <w:t>Care Plans and the indicative budget</w:t>
      </w:r>
    </w:p>
    <w:p w14:paraId="3CEA3870" w14:textId="77777777" w:rsidR="008400F6" w:rsidRDefault="008400F6" w:rsidP="008400F6">
      <w:pPr>
        <w:pStyle w:val="BodyText"/>
        <w:ind w:left="776" w:right="371" w:firstLine="1"/>
        <w:jc w:val="both"/>
      </w:pPr>
    </w:p>
    <w:p w14:paraId="58AE3F07" w14:textId="66574475" w:rsidR="0082766F" w:rsidRDefault="004303F1" w:rsidP="008400F6">
      <w:pPr>
        <w:pStyle w:val="BodyText"/>
        <w:ind w:left="776" w:right="371" w:firstLine="1"/>
        <w:jc w:val="both"/>
      </w:pPr>
      <w:r>
        <w:t>The budget should only be used to meet the needs identified within the assessment and the outcomes specified in the Care Plan</w:t>
      </w:r>
      <w:r w:rsidR="000B6BB9">
        <w:t xml:space="preserve"> (Child </w:t>
      </w:r>
      <w:proofErr w:type="gramStart"/>
      <w:r w:rsidR="000B6BB9">
        <w:t>In</w:t>
      </w:r>
      <w:proofErr w:type="gramEnd"/>
      <w:r w:rsidR="000B6BB9">
        <w:t xml:space="preserve"> Need Plan)</w:t>
      </w:r>
      <w:r>
        <w:t>. Whilst Darlington Borough Council encourages Social Workers,</w:t>
      </w:r>
      <w:r w:rsidRPr="008400F6">
        <w:t xml:space="preserve"> </w:t>
      </w:r>
      <w:r>
        <w:t>children/young</w:t>
      </w:r>
      <w:r w:rsidRPr="008400F6">
        <w:t xml:space="preserve"> </w:t>
      </w:r>
      <w:r>
        <w:t>adults,</w:t>
      </w:r>
      <w:r w:rsidRPr="008400F6">
        <w:t xml:space="preserve"> </w:t>
      </w:r>
      <w:r>
        <w:t>and</w:t>
      </w:r>
      <w:r w:rsidRPr="008400F6">
        <w:t xml:space="preserve"> </w:t>
      </w:r>
      <w:r>
        <w:t>their</w:t>
      </w:r>
      <w:r w:rsidRPr="008400F6">
        <w:t xml:space="preserve"> </w:t>
      </w:r>
      <w:r>
        <w:t>parents/carers</w:t>
      </w:r>
      <w:r w:rsidRPr="008400F6">
        <w:t xml:space="preserve"> </w:t>
      </w:r>
      <w:r>
        <w:t>to</w:t>
      </w:r>
      <w:r w:rsidRPr="008400F6">
        <w:t xml:space="preserve"> </w:t>
      </w:r>
      <w:r>
        <w:t>be creative</w:t>
      </w:r>
      <w:r w:rsidRPr="008400F6">
        <w:t xml:space="preserve"> </w:t>
      </w:r>
      <w:r>
        <w:t>in</w:t>
      </w:r>
      <w:r w:rsidRPr="008400F6">
        <w:t xml:space="preserve"> </w:t>
      </w:r>
      <w:r>
        <w:t>meeting</w:t>
      </w:r>
      <w:r w:rsidRPr="008400F6">
        <w:t xml:space="preserve"> </w:t>
      </w:r>
      <w:r>
        <w:t>needs,</w:t>
      </w:r>
      <w:r w:rsidRPr="008400F6">
        <w:t xml:space="preserve"> </w:t>
      </w:r>
      <w:r>
        <w:t>we do need to ensure that the money given is meeting the identified need and is contributing to the specified outcome.</w:t>
      </w:r>
      <w:r w:rsidR="00464F45">
        <w:t xml:space="preserve">  In consultation with you a Social Worker will help to develop the Child </w:t>
      </w:r>
      <w:proofErr w:type="gramStart"/>
      <w:r w:rsidR="00464F45">
        <w:t>In</w:t>
      </w:r>
      <w:proofErr w:type="gramEnd"/>
      <w:r w:rsidR="00464F45">
        <w:t xml:space="preserve"> Need </w:t>
      </w:r>
      <w:r w:rsidR="00F535AA">
        <w:t>P</w:t>
      </w:r>
      <w:r w:rsidR="00464F45">
        <w:t xml:space="preserve">lan considering what service can best meet or support in each area that an assessment identified.  Not all unmet support needs would require a paid provision to meet the identified </w:t>
      </w:r>
      <w:proofErr w:type="gramStart"/>
      <w:r w:rsidR="00464F45">
        <w:t>outcome</w:t>
      </w:r>
      <w:proofErr w:type="gramEnd"/>
      <w:r w:rsidR="00464F45">
        <w:t xml:space="preserve"> and all </w:t>
      </w:r>
      <w:r w:rsidR="00130406">
        <w:t xml:space="preserve">options will be considered when completing support plans.  </w:t>
      </w:r>
    </w:p>
    <w:p w14:paraId="262F37F5" w14:textId="77777777" w:rsidR="0082766F" w:rsidRDefault="0082766F">
      <w:pPr>
        <w:pStyle w:val="BodyText"/>
        <w:spacing w:before="40"/>
      </w:pPr>
    </w:p>
    <w:p w14:paraId="7C82700B" w14:textId="77777777" w:rsidR="0082766F" w:rsidRDefault="004303F1">
      <w:pPr>
        <w:pStyle w:val="Heading1"/>
        <w:spacing w:before="1"/>
      </w:pPr>
      <w:bookmarkStart w:id="8" w:name="_TOC_250003"/>
      <w:r>
        <w:t>Who</w:t>
      </w:r>
      <w:r>
        <w:rPr>
          <w:spacing w:val="-8"/>
        </w:rPr>
        <w:t xml:space="preserve"> </w:t>
      </w:r>
      <w:r>
        <w:t>is</w:t>
      </w:r>
      <w:r>
        <w:rPr>
          <w:spacing w:val="-3"/>
        </w:rPr>
        <w:t xml:space="preserve"> </w:t>
      </w:r>
      <w:r>
        <w:t>eligible</w:t>
      </w:r>
      <w:r>
        <w:rPr>
          <w:spacing w:val="-5"/>
        </w:rPr>
        <w:t xml:space="preserve"> </w:t>
      </w:r>
      <w:r>
        <w:t>for</w:t>
      </w:r>
      <w:r>
        <w:rPr>
          <w:spacing w:val="-7"/>
        </w:rPr>
        <w:t xml:space="preserve"> </w:t>
      </w:r>
      <w:r>
        <w:t>short</w:t>
      </w:r>
      <w:r>
        <w:rPr>
          <w:spacing w:val="-7"/>
        </w:rPr>
        <w:t xml:space="preserve"> </w:t>
      </w:r>
      <w:r>
        <w:t>break</w:t>
      </w:r>
      <w:bookmarkEnd w:id="8"/>
      <w:r>
        <w:rPr>
          <w:spacing w:val="-2"/>
        </w:rPr>
        <w:t xml:space="preserve"> services?</w:t>
      </w:r>
    </w:p>
    <w:p w14:paraId="33113F1F" w14:textId="3EFB7600" w:rsidR="0082766F" w:rsidRDefault="004303F1" w:rsidP="008400F6">
      <w:pPr>
        <w:pStyle w:val="BodyText"/>
        <w:spacing w:before="292"/>
        <w:ind w:left="778" w:right="568"/>
        <w:jc w:val="both"/>
      </w:pPr>
      <w:r>
        <w:t>The final</w:t>
      </w:r>
      <w:r>
        <w:rPr>
          <w:spacing w:val="-4"/>
        </w:rPr>
        <w:t xml:space="preserve"> </w:t>
      </w:r>
      <w:r>
        <w:t>part</w:t>
      </w:r>
      <w:r>
        <w:rPr>
          <w:spacing w:val="-1"/>
        </w:rPr>
        <w:t xml:space="preserve"> </w:t>
      </w:r>
      <w:r>
        <w:t>of</w:t>
      </w:r>
      <w:r>
        <w:rPr>
          <w:spacing w:val="-3"/>
        </w:rPr>
        <w:t xml:space="preserve"> </w:t>
      </w:r>
      <w:r>
        <w:t>each</w:t>
      </w:r>
      <w:r>
        <w:rPr>
          <w:spacing w:val="-4"/>
        </w:rPr>
        <w:t xml:space="preserve"> </w:t>
      </w:r>
      <w:r>
        <w:t>assessment</w:t>
      </w:r>
      <w:r>
        <w:rPr>
          <w:spacing w:val="-2"/>
        </w:rPr>
        <w:t xml:space="preserve"> </w:t>
      </w:r>
      <w:r>
        <w:t>enables</w:t>
      </w:r>
      <w:r>
        <w:rPr>
          <w:spacing w:val="-4"/>
        </w:rPr>
        <w:t xml:space="preserve"> </w:t>
      </w:r>
      <w:r>
        <w:t>the Social</w:t>
      </w:r>
      <w:r>
        <w:rPr>
          <w:spacing w:val="-1"/>
        </w:rPr>
        <w:t xml:space="preserve"> </w:t>
      </w:r>
      <w:r>
        <w:t>Worker</w:t>
      </w:r>
      <w:r>
        <w:rPr>
          <w:spacing w:val="-3"/>
        </w:rPr>
        <w:t xml:space="preserve"> </w:t>
      </w:r>
      <w:r>
        <w:t>to</w:t>
      </w:r>
      <w:r>
        <w:rPr>
          <w:spacing w:val="-3"/>
        </w:rPr>
        <w:t xml:space="preserve"> </w:t>
      </w:r>
      <w:r>
        <w:t>explain</w:t>
      </w:r>
      <w:r>
        <w:rPr>
          <w:spacing w:val="-2"/>
        </w:rPr>
        <w:t xml:space="preserve"> </w:t>
      </w:r>
      <w:r>
        <w:t>whether</w:t>
      </w:r>
      <w:r>
        <w:rPr>
          <w:spacing w:val="-1"/>
        </w:rPr>
        <w:t xml:space="preserve"> </w:t>
      </w:r>
      <w:r>
        <w:t>the</w:t>
      </w:r>
      <w:r>
        <w:rPr>
          <w:spacing w:val="-3"/>
        </w:rPr>
        <w:t xml:space="preserve"> </w:t>
      </w:r>
      <w:r>
        <w:t>child</w:t>
      </w:r>
      <w:r>
        <w:rPr>
          <w:spacing w:val="-3"/>
        </w:rPr>
        <w:t xml:space="preserve"> </w:t>
      </w:r>
      <w:r>
        <w:t>or young adult meets the eligibility criteria for support from the</w:t>
      </w:r>
      <w:r w:rsidR="00130406">
        <w:t xml:space="preserve"> Children with Disabilities Team.  </w:t>
      </w:r>
      <w:proofErr w:type="gramStart"/>
      <w:r w:rsidR="00130406">
        <w:t>This</w:t>
      </w:r>
      <w:r>
        <w:t xml:space="preserve"> criteria</w:t>
      </w:r>
      <w:proofErr w:type="gramEnd"/>
      <w:r>
        <w:t xml:space="preserve"> </w:t>
      </w:r>
      <w:r w:rsidR="00130406">
        <w:t>is</w:t>
      </w:r>
      <w:r>
        <w:t xml:space="preserve"> openly available, and the Social Worker will always share these with the child or young adult and their parents/carers.</w:t>
      </w:r>
    </w:p>
    <w:p w14:paraId="37AF5C1B" w14:textId="3C4ACA88" w:rsidR="0082766F" w:rsidRDefault="004303F1" w:rsidP="008400F6">
      <w:pPr>
        <w:pStyle w:val="BodyText"/>
        <w:spacing w:before="292"/>
        <w:ind w:left="778" w:right="568"/>
        <w:jc w:val="both"/>
      </w:pPr>
      <w:r>
        <w:t>If the eligibility criteria are not met, any needs identified within the assessment will not be met through paid services. The Social Worker will assist the child or young adult, and their parent/carer, in trying to find other available services to meet these needs</w:t>
      </w:r>
      <w:r w:rsidR="00D93897">
        <w:t xml:space="preserve"> and a recommendation as to what the next support steps would be made.  This could be through a Child </w:t>
      </w:r>
      <w:proofErr w:type="gramStart"/>
      <w:r w:rsidR="00D93897">
        <w:t>In</w:t>
      </w:r>
      <w:proofErr w:type="gramEnd"/>
      <w:r w:rsidR="00D93897">
        <w:t xml:space="preserve"> Need </w:t>
      </w:r>
      <w:r w:rsidR="00DE19D7">
        <w:t>P</w:t>
      </w:r>
      <w:r w:rsidR="00D93897">
        <w:t xml:space="preserve">lan without paid services but </w:t>
      </w:r>
      <w:r w:rsidR="006552F3">
        <w:t>support still offered by a Social Worker Team, a referral to targeted support services via our Building Stronger Families (early help) service, or signposting to universal services or support available through the local offer</w:t>
      </w:r>
      <w:r>
        <w:t>.</w:t>
      </w:r>
    </w:p>
    <w:p w14:paraId="475AAE09" w14:textId="2AF7BCD8" w:rsidR="0082766F" w:rsidRDefault="004303F1" w:rsidP="008400F6">
      <w:pPr>
        <w:pStyle w:val="BodyText"/>
        <w:spacing w:before="292"/>
        <w:ind w:left="778" w:right="568"/>
        <w:jc w:val="both"/>
      </w:pPr>
      <w:r>
        <w:t>To</w:t>
      </w:r>
      <w:r w:rsidRPr="008400F6">
        <w:t xml:space="preserve"> </w:t>
      </w:r>
      <w:r>
        <w:t>be</w:t>
      </w:r>
      <w:r w:rsidRPr="008400F6">
        <w:t xml:space="preserve"> </w:t>
      </w:r>
      <w:r>
        <w:t>eligible</w:t>
      </w:r>
      <w:r w:rsidRPr="008400F6">
        <w:t xml:space="preserve"> </w:t>
      </w:r>
      <w:r>
        <w:t>for</w:t>
      </w:r>
      <w:r w:rsidRPr="008400F6">
        <w:t xml:space="preserve"> </w:t>
      </w:r>
      <w:r>
        <w:t>a</w:t>
      </w:r>
      <w:r w:rsidRPr="008400F6">
        <w:t xml:space="preserve"> </w:t>
      </w:r>
      <w:r>
        <w:t>service</w:t>
      </w:r>
      <w:r w:rsidRPr="008400F6">
        <w:t xml:space="preserve"> </w:t>
      </w:r>
      <w:r>
        <w:t>from</w:t>
      </w:r>
      <w:r w:rsidRPr="008400F6">
        <w:t xml:space="preserve"> </w:t>
      </w:r>
      <w:r>
        <w:t>the</w:t>
      </w:r>
      <w:r w:rsidRPr="008400F6">
        <w:t xml:space="preserve"> </w:t>
      </w:r>
      <w:r w:rsidR="006552F3">
        <w:t>Children with Disabilities Team</w:t>
      </w:r>
      <w:r>
        <w:t>,</w:t>
      </w:r>
      <w:r w:rsidRPr="008400F6">
        <w:t xml:space="preserve"> </w:t>
      </w:r>
      <w:r>
        <w:t>children</w:t>
      </w:r>
      <w:r w:rsidRPr="008400F6">
        <w:t xml:space="preserve"> </w:t>
      </w:r>
      <w:r>
        <w:t>and young adults must meet the following criteria:</w:t>
      </w:r>
    </w:p>
    <w:p w14:paraId="3EDC0EDF" w14:textId="04228F1E" w:rsidR="002B2634" w:rsidRDefault="004303F1" w:rsidP="002B2634">
      <w:pPr>
        <w:pStyle w:val="ListParagraph"/>
        <w:widowControl/>
        <w:numPr>
          <w:ilvl w:val="0"/>
          <w:numId w:val="8"/>
        </w:numPr>
        <w:autoSpaceDE/>
        <w:autoSpaceDN/>
        <w:contextualSpacing/>
        <w:rPr>
          <w:rFonts w:asciiTheme="minorHAnsi" w:hAnsiTheme="minorHAnsi" w:cstheme="minorHAnsi"/>
          <w:sz w:val="24"/>
          <w:szCs w:val="24"/>
        </w:rPr>
      </w:pPr>
      <w:r>
        <w:rPr>
          <w:sz w:val="24"/>
        </w:rPr>
        <w:t>Be</w:t>
      </w:r>
      <w:r>
        <w:rPr>
          <w:spacing w:val="-5"/>
          <w:sz w:val="24"/>
        </w:rPr>
        <w:t xml:space="preserve"> </w:t>
      </w:r>
      <w:r>
        <w:rPr>
          <w:sz w:val="24"/>
        </w:rPr>
        <w:t>aged</w:t>
      </w:r>
      <w:r>
        <w:rPr>
          <w:spacing w:val="-5"/>
          <w:sz w:val="24"/>
        </w:rPr>
        <w:t xml:space="preserve"> </w:t>
      </w:r>
      <w:r>
        <w:rPr>
          <w:sz w:val="24"/>
        </w:rPr>
        <w:t>between</w:t>
      </w:r>
      <w:r>
        <w:rPr>
          <w:spacing w:val="-6"/>
          <w:sz w:val="24"/>
        </w:rPr>
        <w:t xml:space="preserve"> </w:t>
      </w:r>
      <w:r>
        <w:rPr>
          <w:sz w:val="24"/>
        </w:rPr>
        <w:t>0</w:t>
      </w:r>
      <w:r>
        <w:rPr>
          <w:spacing w:val="-3"/>
          <w:sz w:val="24"/>
        </w:rPr>
        <w:t xml:space="preserve"> </w:t>
      </w:r>
      <w:r>
        <w:rPr>
          <w:sz w:val="24"/>
        </w:rPr>
        <w:t>and</w:t>
      </w:r>
      <w:r>
        <w:rPr>
          <w:spacing w:val="-4"/>
          <w:sz w:val="24"/>
        </w:rPr>
        <w:t xml:space="preserve"> </w:t>
      </w:r>
      <w:r>
        <w:rPr>
          <w:sz w:val="24"/>
        </w:rPr>
        <w:t>17</w:t>
      </w:r>
      <w:r>
        <w:rPr>
          <w:spacing w:val="-5"/>
          <w:sz w:val="24"/>
        </w:rPr>
        <w:t xml:space="preserve"> </w:t>
      </w:r>
      <w:r>
        <w:rPr>
          <w:sz w:val="24"/>
        </w:rPr>
        <w:t>and</w:t>
      </w:r>
      <w:r>
        <w:rPr>
          <w:spacing w:val="-5"/>
          <w:sz w:val="24"/>
        </w:rPr>
        <w:t xml:space="preserve"> </w:t>
      </w:r>
      <w:r>
        <w:rPr>
          <w:sz w:val="24"/>
        </w:rPr>
        <w:t>be</w:t>
      </w:r>
      <w:r>
        <w:rPr>
          <w:spacing w:val="-5"/>
          <w:sz w:val="24"/>
        </w:rPr>
        <w:t xml:space="preserve"> </w:t>
      </w:r>
      <w:r>
        <w:rPr>
          <w:sz w:val="24"/>
        </w:rPr>
        <w:t>ordinarily</w:t>
      </w:r>
      <w:r>
        <w:rPr>
          <w:spacing w:val="-3"/>
          <w:sz w:val="24"/>
        </w:rPr>
        <w:t xml:space="preserve"> </w:t>
      </w:r>
      <w:r>
        <w:rPr>
          <w:sz w:val="24"/>
        </w:rPr>
        <w:t>resident</w:t>
      </w:r>
      <w:r>
        <w:rPr>
          <w:spacing w:val="-5"/>
          <w:sz w:val="24"/>
        </w:rPr>
        <w:t xml:space="preserve"> </w:t>
      </w:r>
      <w:r>
        <w:rPr>
          <w:sz w:val="24"/>
        </w:rPr>
        <w:t>in</w:t>
      </w:r>
      <w:r>
        <w:rPr>
          <w:spacing w:val="-4"/>
          <w:sz w:val="24"/>
        </w:rPr>
        <w:t xml:space="preserve"> </w:t>
      </w:r>
      <w:r w:rsidRPr="00D42707">
        <w:rPr>
          <w:spacing w:val="-2"/>
          <w:sz w:val="24"/>
          <w:szCs w:val="24"/>
        </w:rPr>
        <w:t>Darlington.</w:t>
      </w:r>
      <w:r w:rsidR="00D42707" w:rsidRPr="00D42707">
        <w:rPr>
          <w:spacing w:val="-2"/>
          <w:sz w:val="24"/>
          <w:szCs w:val="24"/>
        </w:rPr>
        <w:t xml:space="preserve">  </w:t>
      </w:r>
      <w:r w:rsidR="00D42707" w:rsidRPr="00D42707">
        <w:rPr>
          <w:rFonts w:asciiTheme="minorHAnsi" w:hAnsiTheme="minorHAnsi" w:cstheme="minorHAnsi"/>
          <w:sz w:val="24"/>
          <w:szCs w:val="24"/>
        </w:rPr>
        <w:t>(</w:t>
      </w:r>
      <w:r w:rsidR="00496250">
        <w:rPr>
          <w:rFonts w:asciiTheme="minorHAnsi" w:hAnsiTheme="minorHAnsi" w:cstheme="minorHAnsi"/>
          <w:sz w:val="24"/>
          <w:szCs w:val="24"/>
        </w:rPr>
        <w:t>C</w:t>
      </w:r>
      <w:r w:rsidR="00D42707" w:rsidRPr="00D42707">
        <w:rPr>
          <w:rFonts w:asciiTheme="minorHAnsi" w:hAnsiTheme="minorHAnsi" w:cstheme="minorHAnsi"/>
          <w:sz w:val="24"/>
          <w:szCs w:val="24"/>
        </w:rPr>
        <w:t xml:space="preserve">hildren aged under 4 years who have a disability will be considered based on individual needs and </w:t>
      </w:r>
      <w:r w:rsidR="00D42707" w:rsidRPr="00D42707">
        <w:rPr>
          <w:rFonts w:asciiTheme="minorHAnsi" w:hAnsiTheme="minorHAnsi" w:cstheme="minorHAnsi"/>
          <w:sz w:val="24"/>
          <w:szCs w:val="24"/>
        </w:rPr>
        <w:lastRenderedPageBreak/>
        <w:t>exceptional circumstances</w:t>
      </w:r>
      <w:r w:rsidR="00496250">
        <w:rPr>
          <w:rFonts w:asciiTheme="minorHAnsi" w:hAnsiTheme="minorHAnsi" w:cstheme="minorHAnsi"/>
          <w:sz w:val="24"/>
          <w:szCs w:val="24"/>
        </w:rPr>
        <w:t>.</w:t>
      </w:r>
      <w:r w:rsidR="00D42707" w:rsidRPr="00D42707">
        <w:rPr>
          <w:rFonts w:asciiTheme="minorHAnsi" w:hAnsiTheme="minorHAnsi" w:cstheme="minorHAnsi"/>
          <w:sz w:val="24"/>
          <w:szCs w:val="24"/>
        </w:rPr>
        <w:t xml:space="preserve"> This is because all very young children usually require a high level of care, support and supervision from a care giver)</w:t>
      </w:r>
    </w:p>
    <w:p w14:paraId="6B893762" w14:textId="77777777" w:rsidR="00DD75EC" w:rsidRPr="00DD75EC" w:rsidRDefault="004303F1" w:rsidP="00DD75EC">
      <w:pPr>
        <w:pStyle w:val="ListParagraph"/>
        <w:widowControl/>
        <w:numPr>
          <w:ilvl w:val="0"/>
          <w:numId w:val="8"/>
        </w:numPr>
        <w:autoSpaceDE/>
        <w:autoSpaceDN/>
        <w:contextualSpacing/>
        <w:rPr>
          <w:rFonts w:asciiTheme="minorHAnsi" w:hAnsiTheme="minorHAnsi" w:cstheme="minorHAnsi"/>
          <w:sz w:val="24"/>
          <w:szCs w:val="24"/>
        </w:rPr>
      </w:pPr>
      <w:r w:rsidRPr="002B2634">
        <w:rPr>
          <w:sz w:val="24"/>
        </w:rPr>
        <w:t>Have</w:t>
      </w:r>
      <w:r w:rsidRPr="002B2634">
        <w:rPr>
          <w:spacing w:val="-2"/>
          <w:sz w:val="24"/>
        </w:rPr>
        <w:t xml:space="preserve"> </w:t>
      </w:r>
      <w:r w:rsidRPr="002B2634">
        <w:rPr>
          <w:sz w:val="24"/>
        </w:rPr>
        <w:t>complex</w:t>
      </w:r>
      <w:r w:rsidRPr="002B2634">
        <w:rPr>
          <w:spacing w:val="-4"/>
          <w:sz w:val="24"/>
        </w:rPr>
        <w:t xml:space="preserve"> </w:t>
      </w:r>
      <w:r w:rsidRPr="002B2634">
        <w:rPr>
          <w:sz w:val="24"/>
        </w:rPr>
        <w:t>needs (in</w:t>
      </w:r>
      <w:r w:rsidRPr="002B2634">
        <w:rPr>
          <w:spacing w:val="-4"/>
          <w:sz w:val="24"/>
        </w:rPr>
        <w:t xml:space="preserve"> </w:t>
      </w:r>
      <w:r w:rsidRPr="002B2634">
        <w:rPr>
          <w:sz w:val="24"/>
        </w:rPr>
        <w:t>addition</w:t>
      </w:r>
      <w:r w:rsidRPr="002B2634">
        <w:rPr>
          <w:spacing w:val="-3"/>
          <w:sz w:val="24"/>
        </w:rPr>
        <w:t xml:space="preserve"> </w:t>
      </w:r>
      <w:r w:rsidRPr="002B2634">
        <w:rPr>
          <w:sz w:val="24"/>
        </w:rPr>
        <w:t>to</w:t>
      </w:r>
      <w:r w:rsidRPr="002B2634">
        <w:rPr>
          <w:spacing w:val="-4"/>
          <w:sz w:val="24"/>
        </w:rPr>
        <w:t xml:space="preserve"> </w:t>
      </w:r>
      <w:r w:rsidRPr="002B2634">
        <w:rPr>
          <w:sz w:val="24"/>
        </w:rPr>
        <w:t>any</w:t>
      </w:r>
      <w:r w:rsidRPr="002B2634">
        <w:rPr>
          <w:spacing w:val="-4"/>
          <w:sz w:val="24"/>
        </w:rPr>
        <w:t xml:space="preserve"> </w:t>
      </w:r>
      <w:r w:rsidRPr="002B2634">
        <w:rPr>
          <w:sz w:val="24"/>
        </w:rPr>
        <w:t>behavioural</w:t>
      </w:r>
      <w:r w:rsidRPr="002B2634">
        <w:rPr>
          <w:spacing w:val="-2"/>
          <w:sz w:val="24"/>
        </w:rPr>
        <w:t xml:space="preserve"> </w:t>
      </w:r>
      <w:r w:rsidRPr="00DD75EC">
        <w:rPr>
          <w:sz w:val="24"/>
          <w:szCs w:val="24"/>
        </w:rPr>
        <w:t>problems</w:t>
      </w:r>
      <w:r w:rsidRPr="00DD75EC">
        <w:rPr>
          <w:spacing w:val="-5"/>
          <w:sz w:val="24"/>
          <w:szCs w:val="24"/>
        </w:rPr>
        <w:t xml:space="preserve"> </w:t>
      </w:r>
      <w:r w:rsidR="00DD75EC" w:rsidRPr="00DD75EC">
        <w:rPr>
          <w:rFonts w:asciiTheme="minorHAnsi" w:hAnsiTheme="minorHAnsi" w:cstheme="minorHAnsi"/>
          <w:sz w:val="24"/>
          <w:szCs w:val="24"/>
        </w:rPr>
        <w:t>including ADHD and ADD that may be present</w:t>
      </w:r>
      <w:r w:rsidRPr="002B2634">
        <w:rPr>
          <w:sz w:val="24"/>
        </w:rPr>
        <w:t>)</w:t>
      </w:r>
      <w:r w:rsidRPr="002B2634">
        <w:rPr>
          <w:spacing w:val="-3"/>
          <w:sz w:val="24"/>
        </w:rPr>
        <w:t xml:space="preserve"> </w:t>
      </w:r>
      <w:r w:rsidRPr="002B2634">
        <w:rPr>
          <w:sz w:val="24"/>
        </w:rPr>
        <w:t>or have a serious or life-threatening illness.</w:t>
      </w:r>
    </w:p>
    <w:p w14:paraId="53B77432" w14:textId="77777777" w:rsidR="00F02D20" w:rsidRPr="00F02D20" w:rsidRDefault="004303F1" w:rsidP="00F02D20">
      <w:pPr>
        <w:pStyle w:val="ListParagraph"/>
        <w:widowControl/>
        <w:numPr>
          <w:ilvl w:val="0"/>
          <w:numId w:val="8"/>
        </w:numPr>
        <w:autoSpaceDE/>
        <w:autoSpaceDN/>
        <w:contextualSpacing/>
        <w:rPr>
          <w:rFonts w:asciiTheme="minorHAnsi" w:hAnsiTheme="minorHAnsi" w:cstheme="minorHAnsi"/>
          <w:sz w:val="24"/>
          <w:szCs w:val="24"/>
        </w:rPr>
      </w:pPr>
      <w:r w:rsidRPr="00DD75EC">
        <w:rPr>
          <w:sz w:val="24"/>
        </w:rPr>
        <w:t>There</w:t>
      </w:r>
      <w:r w:rsidRPr="00DD75EC">
        <w:rPr>
          <w:spacing w:val="-9"/>
          <w:sz w:val="24"/>
        </w:rPr>
        <w:t xml:space="preserve"> </w:t>
      </w:r>
      <w:r w:rsidRPr="00DD75EC">
        <w:rPr>
          <w:sz w:val="24"/>
        </w:rPr>
        <w:t>must</w:t>
      </w:r>
      <w:r w:rsidRPr="00DD75EC">
        <w:rPr>
          <w:spacing w:val="-7"/>
          <w:sz w:val="24"/>
        </w:rPr>
        <w:t xml:space="preserve"> </w:t>
      </w:r>
      <w:r w:rsidRPr="00DD75EC">
        <w:rPr>
          <w:sz w:val="24"/>
        </w:rPr>
        <w:t>be</w:t>
      </w:r>
      <w:r w:rsidRPr="00DD75EC">
        <w:rPr>
          <w:spacing w:val="-5"/>
          <w:sz w:val="24"/>
        </w:rPr>
        <w:t xml:space="preserve"> </w:t>
      </w:r>
      <w:r w:rsidRPr="00DD75EC">
        <w:rPr>
          <w:sz w:val="24"/>
        </w:rPr>
        <w:t>evidence</w:t>
      </w:r>
      <w:r w:rsidRPr="00DD75EC">
        <w:rPr>
          <w:spacing w:val="-12"/>
          <w:sz w:val="24"/>
        </w:rPr>
        <w:t xml:space="preserve"> </w:t>
      </w:r>
      <w:r w:rsidRPr="00DD75EC">
        <w:rPr>
          <w:sz w:val="24"/>
        </w:rPr>
        <w:t>that</w:t>
      </w:r>
      <w:r w:rsidRPr="00DD75EC">
        <w:rPr>
          <w:spacing w:val="-4"/>
          <w:sz w:val="24"/>
        </w:rPr>
        <w:t xml:space="preserve"> </w:t>
      </w:r>
      <w:r w:rsidRPr="00DD75EC">
        <w:rPr>
          <w:sz w:val="24"/>
        </w:rPr>
        <w:t>the</w:t>
      </w:r>
      <w:r w:rsidRPr="00DD75EC">
        <w:rPr>
          <w:spacing w:val="-5"/>
          <w:sz w:val="24"/>
        </w:rPr>
        <w:t xml:space="preserve"> </w:t>
      </w:r>
      <w:r w:rsidRPr="00DD75EC">
        <w:rPr>
          <w:sz w:val="24"/>
        </w:rPr>
        <w:t>child</w:t>
      </w:r>
      <w:r w:rsidRPr="00DD75EC">
        <w:rPr>
          <w:spacing w:val="-6"/>
          <w:sz w:val="24"/>
        </w:rPr>
        <w:t xml:space="preserve"> </w:t>
      </w:r>
      <w:r w:rsidRPr="00DD75EC">
        <w:rPr>
          <w:sz w:val="24"/>
        </w:rPr>
        <w:t>or</w:t>
      </w:r>
      <w:r w:rsidRPr="00DD75EC">
        <w:rPr>
          <w:spacing w:val="-3"/>
          <w:sz w:val="24"/>
        </w:rPr>
        <w:t xml:space="preserve"> </w:t>
      </w:r>
      <w:r w:rsidRPr="00DD75EC">
        <w:rPr>
          <w:sz w:val="24"/>
        </w:rPr>
        <w:t>young</w:t>
      </w:r>
      <w:r w:rsidRPr="00DD75EC">
        <w:rPr>
          <w:spacing w:val="-5"/>
          <w:sz w:val="24"/>
        </w:rPr>
        <w:t xml:space="preserve"> </w:t>
      </w:r>
      <w:r w:rsidRPr="00DD75EC">
        <w:rPr>
          <w:sz w:val="24"/>
        </w:rPr>
        <w:t>adult’s</w:t>
      </w:r>
      <w:r w:rsidRPr="00DD75EC">
        <w:rPr>
          <w:spacing w:val="-5"/>
          <w:sz w:val="24"/>
        </w:rPr>
        <w:t xml:space="preserve"> </w:t>
      </w:r>
      <w:r w:rsidRPr="00DD75EC">
        <w:rPr>
          <w:sz w:val="24"/>
        </w:rPr>
        <w:t>additional</w:t>
      </w:r>
      <w:r w:rsidRPr="00DD75EC">
        <w:rPr>
          <w:spacing w:val="-9"/>
          <w:sz w:val="24"/>
        </w:rPr>
        <w:t xml:space="preserve"> </w:t>
      </w:r>
      <w:r w:rsidRPr="00DD75EC">
        <w:rPr>
          <w:sz w:val="24"/>
        </w:rPr>
        <w:t>needs</w:t>
      </w:r>
      <w:r w:rsidRPr="00DD75EC">
        <w:rPr>
          <w:spacing w:val="-5"/>
          <w:sz w:val="24"/>
        </w:rPr>
        <w:t xml:space="preserve"> </w:t>
      </w:r>
      <w:r w:rsidRPr="00DD75EC">
        <w:rPr>
          <w:sz w:val="24"/>
        </w:rPr>
        <w:t>impact significantly on their ability to enjoy ordinary day to day activities.</w:t>
      </w:r>
    </w:p>
    <w:p w14:paraId="54B1904C" w14:textId="3FF186CB" w:rsidR="0082766F" w:rsidRPr="00F02D20" w:rsidRDefault="00F02D20" w:rsidP="00F02D20">
      <w:pPr>
        <w:pStyle w:val="ListParagraph"/>
        <w:widowControl/>
        <w:numPr>
          <w:ilvl w:val="0"/>
          <w:numId w:val="8"/>
        </w:numPr>
        <w:autoSpaceDE/>
        <w:autoSpaceDN/>
        <w:contextualSpacing/>
        <w:rPr>
          <w:rFonts w:asciiTheme="minorHAnsi" w:hAnsiTheme="minorHAnsi" w:cstheme="minorHAnsi"/>
          <w:sz w:val="24"/>
          <w:szCs w:val="24"/>
        </w:rPr>
      </w:pPr>
      <w:r>
        <w:rPr>
          <w:sz w:val="24"/>
        </w:rPr>
        <w:t>T</w:t>
      </w:r>
      <w:r w:rsidR="004303F1" w:rsidRPr="00F02D20">
        <w:rPr>
          <w:sz w:val="24"/>
        </w:rPr>
        <w:t>he child</w:t>
      </w:r>
      <w:r w:rsidR="004303F1" w:rsidRPr="00F02D20">
        <w:rPr>
          <w:spacing w:val="-4"/>
          <w:sz w:val="24"/>
        </w:rPr>
        <w:t xml:space="preserve"> </w:t>
      </w:r>
      <w:r w:rsidR="004303F1" w:rsidRPr="00F02D20">
        <w:rPr>
          <w:sz w:val="24"/>
        </w:rPr>
        <w:t>or</w:t>
      </w:r>
      <w:r w:rsidR="004303F1" w:rsidRPr="00F02D20">
        <w:rPr>
          <w:spacing w:val="-2"/>
          <w:sz w:val="24"/>
        </w:rPr>
        <w:t xml:space="preserve"> </w:t>
      </w:r>
      <w:r w:rsidR="004303F1" w:rsidRPr="00F02D20">
        <w:rPr>
          <w:sz w:val="24"/>
        </w:rPr>
        <w:t>young</w:t>
      </w:r>
      <w:r w:rsidR="004303F1" w:rsidRPr="00F02D20">
        <w:rPr>
          <w:spacing w:val="-1"/>
          <w:sz w:val="24"/>
        </w:rPr>
        <w:t xml:space="preserve"> </w:t>
      </w:r>
      <w:r w:rsidR="004303F1" w:rsidRPr="00F02D20">
        <w:rPr>
          <w:sz w:val="24"/>
        </w:rPr>
        <w:t>adult</w:t>
      </w:r>
      <w:r w:rsidR="004303F1" w:rsidRPr="00F02D20">
        <w:rPr>
          <w:spacing w:val="-2"/>
          <w:sz w:val="24"/>
        </w:rPr>
        <w:t xml:space="preserve"> </w:t>
      </w:r>
      <w:r w:rsidR="004303F1" w:rsidRPr="00F02D20">
        <w:rPr>
          <w:sz w:val="24"/>
        </w:rPr>
        <w:t>must</w:t>
      </w:r>
      <w:r w:rsidR="004303F1" w:rsidRPr="00F02D20">
        <w:rPr>
          <w:spacing w:val="-2"/>
          <w:sz w:val="24"/>
        </w:rPr>
        <w:t xml:space="preserve"> </w:t>
      </w:r>
      <w:r w:rsidR="004303F1" w:rsidRPr="00F02D20">
        <w:rPr>
          <w:sz w:val="24"/>
        </w:rPr>
        <w:t>require</w:t>
      </w:r>
      <w:r w:rsidR="004303F1" w:rsidRPr="00F02D20">
        <w:rPr>
          <w:spacing w:val="-4"/>
          <w:sz w:val="24"/>
        </w:rPr>
        <w:t xml:space="preserve"> </w:t>
      </w:r>
      <w:r w:rsidR="004303F1" w:rsidRPr="00F02D20">
        <w:rPr>
          <w:sz w:val="24"/>
        </w:rPr>
        <w:t>a</w:t>
      </w:r>
      <w:r w:rsidR="004303F1" w:rsidRPr="00F02D20">
        <w:rPr>
          <w:spacing w:val="-3"/>
          <w:sz w:val="24"/>
        </w:rPr>
        <w:t xml:space="preserve"> </w:t>
      </w:r>
      <w:r w:rsidR="004303F1" w:rsidRPr="00F02D20">
        <w:rPr>
          <w:sz w:val="24"/>
        </w:rPr>
        <w:t>much</w:t>
      </w:r>
      <w:r w:rsidR="004303F1" w:rsidRPr="00F02D20">
        <w:rPr>
          <w:spacing w:val="-2"/>
          <w:sz w:val="24"/>
        </w:rPr>
        <w:t xml:space="preserve"> </w:t>
      </w:r>
      <w:r w:rsidR="004303F1" w:rsidRPr="00F02D20">
        <w:rPr>
          <w:sz w:val="24"/>
        </w:rPr>
        <w:t>greater</w:t>
      </w:r>
      <w:r w:rsidR="004303F1" w:rsidRPr="00F02D20">
        <w:rPr>
          <w:spacing w:val="-2"/>
          <w:sz w:val="24"/>
        </w:rPr>
        <w:t xml:space="preserve"> </w:t>
      </w:r>
      <w:r w:rsidR="004303F1" w:rsidRPr="00F02D20">
        <w:rPr>
          <w:sz w:val="24"/>
        </w:rPr>
        <w:t>level</w:t>
      </w:r>
      <w:r w:rsidR="004303F1" w:rsidRPr="00F02D20">
        <w:rPr>
          <w:spacing w:val="-2"/>
          <w:sz w:val="24"/>
        </w:rPr>
        <w:t xml:space="preserve"> </w:t>
      </w:r>
      <w:r w:rsidR="004303F1" w:rsidRPr="00F02D20">
        <w:rPr>
          <w:sz w:val="24"/>
        </w:rPr>
        <w:t>of</w:t>
      </w:r>
      <w:r w:rsidR="004303F1" w:rsidRPr="00F02D20">
        <w:rPr>
          <w:spacing w:val="-3"/>
          <w:sz w:val="24"/>
        </w:rPr>
        <w:t xml:space="preserve"> </w:t>
      </w:r>
      <w:proofErr w:type="gramStart"/>
      <w:r w:rsidR="004303F1" w:rsidRPr="00F02D20">
        <w:rPr>
          <w:sz w:val="24"/>
        </w:rPr>
        <w:t>day</w:t>
      </w:r>
      <w:r w:rsidR="004303F1" w:rsidRPr="00F02D20">
        <w:rPr>
          <w:spacing w:val="-4"/>
          <w:sz w:val="24"/>
        </w:rPr>
        <w:t xml:space="preserve"> </w:t>
      </w:r>
      <w:r w:rsidR="004303F1" w:rsidRPr="00F02D20">
        <w:rPr>
          <w:sz w:val="24"/>
        </w:rPr>
        <w:t>to</w:t>
      </w:r>
      <w:r w:rsidR="004303F1" w:rsidRPr="00F02D20">
        <w:rPr>
          <w:spacing w:val="-4"/>
          <w:sz w:val="24"/>
        </w:rPr>
        <w:t xml:space="preserve"> </w:t>
      </w:r>
      <w:r w:rsidR="004303F1" w:rsidRPr="00F02D20">
        <w:rPr>
          <w:sz w:val="24"/>
        </w:rPr>
        <w:t>day</w:t>
      </w:r>
      <w:proofErr w:type="gramEnd"/>
      <w:r w:rsidR="004303F1" w:rsidRPr="00F02D20">
        <w:rPr>
          <w:spacing w:val="-4"/>
          <w:sz w:val="24"/>
        </w:rPr>
        <w:t xml:space="preserve"> </w:t>
      </w:r>
      <w:r w:rsidR="004303F1" w:rsidRPr="00F02D20">
        <w:rPr>
          <w:sz w:val="24"/>
        </w:rPr>
        <w:t>care</w:t>
      </w:r>
      <w:r w:rsidR="004303F1" w:rsidRPr="00F02D20">
        <w:rPr>
          <w:spacing w:val="-2"/>
          <w:sz w:val="24"/>
        </w:rPr>
        <w:t xml:space="preserve"> </w:t>
      </w:r>
      <w:r w:rsidR="004303F1" w:rsidRPr="00F02D20">
        <w:rPr>
          <w:sz w:val="24"/>
        </w:rPr>
        <w:t>to</w:t>
      </w:r>
      <w:r w:rsidR="004303F1" w:rsidRPr="00F02D20">
        <w:rPr>
          <w:spacing w:val="-3"/>
          <w:sz w:val="24"/>
        </w:rPr>
        <w:t xml:space="preserve"> </w:t>
      </w:r>
      <w:r w:rsidR="004303F1" w:rsidRPr="00F02D20">
        <w:rPr>
          <w:sz w:val="24"/>
        </w:rPr>
        <w:t>meet their needs than would usually be required for a person of that age.</w:t>
      </w:r>
    </w:p>
    <w:p w14:paraId="678F9CB5" w14:textId="2392F059" w:rsidR="0082766F" w:rsidRPr="00244D30" w:rsidRDefault="004303F1" w:rsidP="00244D30">
      <w:pPr>
        <w:pStyle w:val="ListParagraph"/>
        <w:widowControl/>
        <w:numPr>
          <w:ilvl w:val="0"/>
          <w:numId w:val="8"/>
        </w:numPr>
        <w:autoSpaceDE/>
        <w:autoSpaceDN/>
        <w:spacing w:before="67"/>
        <w:contextualSpacing/>
      </w:pPr>
      <w:r w:rsidRPr="00F02D20">
        <w:rPr>
          <w:sz w:val="24"/>
        </w:rPr>
        <w:t>They</w:t>
      </w:r>
      <w:r w:rsidRPr="00244D30">
        <w:rPr>
          <w:spacing w:val="-8"/>
          <w:sz w:val="24"/>
        </w:rPr>
        <w:t xml:space="preserve"> </w:t>
      </w:r>
      <w:r w:rsidRPr="00F02D20">
        <w:rPr>
          <w:sz w:val="24"/>
        </w:rPr>
        <w:t>must</w:t>
      </w:r>
      <w:r w:rsidRPr="00244D30">
        <w:rPr>
          <w:spacing w:val="-3"/>
          <w:sz w:val="24"/>
        </w:rPr>
        <w:t xml:space="preserve"> </w:t>
      </w:r>
      <w:r w:rsidRPr="00F02D20">
        <w:rPr>
          <w:sz w:val="24"/>
        </w:rPr>
        <w:t>require</w:t>
      </w:r>
      <w:r w:rsidRPr="00244D30">
        <w:rPr>
          <w:spacing w:val="-3"/>
          <w:sz w:val="24"/>
        </w:rPr>
        <w:t xml:space="preserve"> </w:t>
      </w:r>
      <w:r w:rsidRPr="00F02D20">
        <w:rPr>
          <w:sz w:val="24"/>
        </w:rPr>
        <w:t>a</w:t>
      </w:r>
      <w:r w:rsidRPr="00244D30">
        <w:rPr>
          <w:spacing w:val="-6"/>
          <w:sz w:val="24"/>
        </w:rPr>
        <w:t xml:space="preserve"> </w:t>
      </w:r>
      <w:r w:rsidRPr="00F02D20">
        <w:rPr>
          <w:sz w:val="24"/>
        </w:rPr>
        <w:t>high</w:t>
      </w:r>
      <w:r w:rsidRPr="00244D30">
        <w:rPr>
          <w:spacing w:val="-5"/>
          <w:sz w:val="24"/>
        </w:rPr>
        <w:t xml:space="preserve"> </w:t>
      </w:r>
      <w:r w:rsidRPr="00F02D20">
        <w:rPr>
          <w:sz w:val="24"/>
        </w:rPr>
        <w:t>level</w:t>
      </w:r>
      <w:r w:rsidRPr="00244D30">
        <w:rPr>
          <w:spacing w:val="-2"/>
          <w:sz w:val="24"/>
        </w:rPr>
        <w:t xml:space="preserve"> </w:t>
      </w:r>
      <w:r w:rsidRPr="00F02D20">
        <w:rPr>
          <w:sz w:val="24"/>
        </w:rPr>
        <w:t>of</w:t>
      </w:r>
      <w:r w:rsidRPr="00244D30">
        <w:rPr>
          <w:spacing w:val="-4"/>
          <w:sz w:val="24"/>
        </w:rPr>
        <w:t xml:space="preserve"> </w:t>
      </w:r>
      <w:r w:rsidRPr="00F02D20">
        <w:rPr>
          <w:sz w:val="24"/>
        </w:rPr>
        <w:t>support</w:t>
      </w:r>
      <w:r w:rsidRPr="00244D30">
        <w:rPr>
          <w:spacing w:val="-2"/>
          <w:sz w:val="24"/>
        </w:rPr>
        <w:t xml:space="preserve"> </w:t>
      </w:r>
      <w:r w:rsidRPr="00F02D20">
        <w:rPr>
          <w:sz w:val="24"/>
        </w:rPr>
        <w:t>in</w:t>
      </w:r>
      <w:r w:rsidRPr="00244D30">
        <w:rPr>
          <w:spacing w:val="-4"/>
          <w:sz w:val="24"/>
        </w:rPr>
        <w:t xml:space="preserve"> </w:t>
      </w:r>
      <w:r w:rsidRPr="00244D30">
        <w:rPr>
          <w:sz w:val="24"/>
          <w:u w:val="single"/>
        </w:rPr>
        <w:t>at</w:t>
      </w:r>
      <w:r w:rsidRPr="00244D30">
        <w:rPr>
          <w:spacing w:val="-3"/>
          <w:sz w:val="24"/>
          <w:u w:val="single"/>
        </w:rPr>
        <w:t xml:space="preserve"> </w:t>
      </w:r>
      <w:r w:rsidRPr="00244D30">
        <w:rPr>
          <w:sz w:val="24"/>
          <w:u w:val="single"/>
        </w:rPr>
        <w:t>least</w:t>
      </w:r>
      <w:r w:rsidRPr="00244D30">
        <w:rPr>
          <w:spacing w:val="-1"/>
          <w:sz w:val="24"/>
          <w:u w:val="single"/>
        </w:rPr>
        <w:t xml:space="preserve"> </w:t>
      </w:r>
      <w:r w:rsidRPr="00244D30">
        <w:rPr>
          <w:sz w:val="24"/>
          <w:u w:val="single"/>
        </w:rPr>
        <w:t>three</w:t>
      </w:r>
      <w:r w:rsidRPr="00244D30">
        <w:rPr>
          <w:spacing w:val="-6"/>
          <w:sz w:val="24"/>
        </w:rPr>
        <w:t xml:space="preserve"> </w:t>
      </w:r>
      <w:r w:rsidRPr="00F02D20">
        <w:rPr>
          <w:sz w:val="24"/>
        </w:rPr>
        <w:t>of</w:t>
      </w:r>
      <w:r w:rsidRPr="00244D30">
        <w:rPr>
          <w:spacing w:val="-5"/>
          <w:sz w:val="24"/>
        </w:rPr>
        <w:t xml:space="preserve"> </w:t>
      </w:r>
      <w:r w:rsidRPr="00F02D20">
        <w:rPr>
          <w:sz w:val="24"/>
        </w:rPr>
        <w:t>the</w:t>
      </w:r>
      <w:r w:rsidRPr="00244D30">
        <w:rPr>
          <w:spacing w:val="-2"/>
          <w:sz w:val="24"/>
        </w:rPr>
        <w:t xml:space="preserve"> </w:t>
      </w:r>
      <w:r w:rsidRPr="00F02D20">
        <w:rPr>
          <w:sz w:val="24"/>
        </w:rPr>
        <w:t>following</w:t>
      </w:r>
      <w:r w:rsidRPr="00244D30">
        <w:rPr>
          <w:spacing w:val="-5"/>
          <w:sz w:val="24"/>
        </w:rPr>
        <w:t xml:space="preserve"> </w:t>
      </w:r>
      <w:r w:rsidRPr="00244D30">
        <w:rPr>
          <w:spacing w:val="-2"/>
          <w:sz w:val="24"/>
        </w:rPr>
        <w:t>areas:</w:t>
      </w:r>
    </w:p>
    <w:p w14:paraId="0B7BA7EB" w14:textId="77777777" w:rsidR="0082766F" w:rsidRDefault="004303F1">
      <w:pPr>
        <w:pStyle w:val="ListParagraph"/>
        <w:numPr>
          <w:ilvl w:val="1"/>
          <w:numId w:val="3"/>
        </w:numPr>
        <w:tabs>
          <w:tab w:val="left" w:pos="1910"/>
        </w:tabs>
        <w:ind w:left="1910" w:hanging="279"/>
        <w:rPr>
          <w:sz w:val="24"/>
        </w:rPr>
      </w:pPr>
      <w:r>
        <w:rPr>
          <w:sz w:val="24"/>
        </w:rPr>
        <w:t>Personal</w:t>
      </w:r>
      <w:r>
        <w:rPr>
          <w:spacing w:val="-5"/>
          <w:sz w:val="24"/>
        </w:rPr>
        <w:t xml:space="preserve"> </w:t>
      </w:r>
      <w:r>
        <w:rPr>
          <w:sz w:val="24"/>
        </w:rPr>
        <w:t>care</w:t>
      </w:r>
      <w:r>
        <w:rPr>
          <w:spacing w:val="-5"/>
          <w:sz w:val="24"/>
        </w:rPr>
        <w:t xml:space="preserve"> </w:t>
      </w:r>
      <w:r>
        <w:rPr>
          <w:sz w:val="24"/>
        </w:rPr>
        <w:t>and</w:t>
      </w:r>
      <w:r>
        <w:rPr>
          <w:spacing w:val="-2"/>
          <w:sz w:val="24"/>
        </w:rPr>
        <w:t xml:space="preserve"> supervision</w:t>
      </w:r>
    </w:p>
    <w:p w14:paraId="21E5A5E2" w14:textId="77777777" w:rsidR="0082766F" w:rsidRDefault="004303F1">
      <w:pPr>
        <w:pStyle w:val="ListParagraph"/>
        <w:numPr>
          <w:ilvl w:val="1"/>
          <w:numId w:val="3"/>
        </w:numPr>
        <w:tabs>
          <w:tab w:val="left" w:pos="1909"/>
        </w:tabs>
        <w:spacing w:before="33"/>
        <w:ind w:left="1909" w:hanging="279"/>
        <w:rPr>
          <w:sz w:val="24"/>
        </w:rPr>
      </w:pPr>
      <w:r>
        <w:rPr>
          <w:sz w:val="24"/>
        </w:rPr>
        <w:t>Education</w:t>
      </w:r>
      <w:r>
        <w:rPr>
          <w:spacing w:val="-6"/>
          <w:sz w:val="24"/>
        </w:rPr>
        <w:t xml:space="preserve"> </w:t>
      </w:r>
      <w:r>
        <w:rPr>
          <w:sz w:val="24"/>
        </w:rPr>
        <w:t>or</w:t>
      </w:r>
      <w:r>
        <w:rPr>
          <w:spacing w:val="-7"/>
          <w:sz w:val="24"/>
        </w:rPr>
        <w:t xml:space="preserve"> </w:t>
      </w:r>
      <w:r>
        <w:rPr>
          <w:spacing w:val="-2"/>
          <w:sz w:val="24"/>
        </w:rPr>
        <w:t>employment</w:t>
      </w:r>
    </w:p>
    <w:p w14:paraId="02199BD5" w14:textId="77777777" w:rsidR="0082766F" w:rsidRDefault="004303F1">
      <w:pPr>
        <w:pStyle w:val="ListParagraph"/>
        <w:numPr>
          <w:ilvl w:val="1"/>
          <w:numId w:val="3"/>
        </w:numPr>
        <w:tabs>
          <w:tab w:val="left" w:pos="1910"/>
        </w:tabs>
        <w:spacing w:before="36"/>
        <w:ind w:left="1910" w:hanging="280"/>
        <w:rPr>
          <w:sz w:val="24"/>
        </w:rPr>
      </w:pPr>
      <w:r>
        <w:rPr>
          <w:sz w:val="24"/>
        </w:rPr>
        <w:t>Access</w:t>
      </w:r>
      <w:r>
        <w:rPr>
          <w:spacing w:val="-4"/>
          <w:sz w:val="24"/>
        </w:rPr>
        <w:t xml:space="preserve"> </w:t>
      </w:r>
      <w:r>
        <w:rPr>
          <w:sz w:val="24"/>
        </w:rPr>
        <w:t>to</w:t>
      </w:r>
      <w:r>
        <w:rPr>
          <w:spacing w:val="-3"/>
          <w:sz w:val="24"/>
        </w:rPr>
        <w:t xml:space="preserve"> </w:t>
      </w:r>
      <w:r>
        <w:rPr>
          <w:sz w:val="24"/>
        </w:rPr>
        <w:t>social</w:t>
      </w:r>
      <w:r>
        <w:rPr>
          <w:spacing w:val="-5"/>
          <w:sz w:val="24"/>
        </w:rPr>
        <w:t xml:space="preserve"> </w:t>
      </w:r>
      <w:r>
        <w:rPr>
          <w:spacing w:val="-2"/>
          <w:sz w:val="24"/>
        </w:rPr>
        <w:t>activities</w:t>
      </w:r>
    </w:p>
    <w:p w14:paraId="2B7BEDDB" w14:textId="77777777" w:rsidR="0082766F" w:rsidRDefault="004303F1">
      <w:pPr>
        <w:pStyle w:val="ListParagraph"/>
        <w:numPr>
          <w:ilvl w:val="1"/>
          <w:numId w:val="3"/>
        </w:numPr>
        <w:tabs>
          <w:tab w:val="left" w:pos="1909"/>
        </w:tabs>
        <w:spacing w:before="34"/>
        <w:ind w:left="1909" w:hanging="279"/>
        <w:rPr>
          <w:sz w:val="24"/>
        </w:rPr>
      </w:pPr>
      <w:r>
        <w:rPr>
          <w:spacing w:val="-2"/>
          <w:sz w:val="24"/>
        </w:rPr>
        <w:t>Communication</w:t>
      </w:r>
    </w:p>
    <w:p w14:paraId="4C60BC3B" w14:textId="77777777" w:rsidR="0082766F" w:rsidRDefault="004303F1">
      <w:pPr>
        <w:pStyle w:val="ListParagraph"/>
        <w:numPr>
          <w:ilvl w:val="1"/>
          <w:numId w:val="3"/>
        </w:numPr>
        <w:tabs>
          <w:tab w:val="left" w:pos="1910"/>
        </w:tabs>
        <w:spacing w:before="33"/>
        <w:ind w:left="1910" w:hanging="280"/>
        <w:rPr>
          <w:sz w:val="24"/>
        </w:rPr>
      </w:pPr>
      <w:r>
        <w:rPr>
          <w:sz w:val="24"/>
        </w:rPr>
        <w:t>The</w:t>
      </w:r>
      <w:r>
        <w:rPr>
          <w:spacing w:val="-6"/>
          <w:sz w:val="24"/>
        </w:rPr>
        <w:t xml:space="preserve"> </w:t>
      </w:r>
      <w:r>
        <w:rPr>
          <w:sz w:val="24"/>
        </w:rPr>
        <w:t>physical</w:t>
      </w:r>
      <w:r>
        <w:rPr>
          <w:spacing w:val="-5"/>
          <w:sz w:val="24"/>
        </w:rPr>
        <w:t xml:space="preserve"> </w:t>
      </w:r>
      <w:r>
        <w:rPr>
          <w:spacing w:val="-2"/>
          <w:sz w:val="24"/>
        </w:rPr>
        <w:t>environment</w:t>
      </w:r>
    </w:p>
    <w:p w14:paraId="580396DB" w14:textId="77777777" w:rsidR="00244D30" w:rsidRPr="00244D30" w:rsidRDefault="004303F1" w:rsidP="00244D30">
      <w:pPr>
        <w:pStyle w:val="ListParagraph"/>
        <w:numPr>
          <w:ilvl w:val="1"/>
          <w:numId w:val="3"/>
        </w:numPr>
        <w:tabs>
          <w:tab w:val="left" w:pos="1909"/>
        </w:tabs>
        <w:spacing w:before="34"/>
        <w:ind w:left="1909" w:hanging="279"/>
        <w:rPr>
          <w:sz w:val="24"/>
        </w:rPr>
      </w:pPr>
      <w:r>
        <w:rPr>
          <w:sz w:val="24"/>
        </w:rPr>
        <w:t>Condition</w:t>
      </w:r>
      <w:r>
        <w:rPr>
          <w:spacing w:val="-6"/>
          <w:sz w:val="24"/>
        </w:rPr>
        <w:t xml:space="preserve"> </w:t>
      </w:r>
      <w:r>
        <w:rPr>
          <w:spacing w:val="-2"/>
          <w:sz w:val="24"/>
        </w:rPr>
        <w:t>management</w:t>
      </w:r>
    </w:p>
    <w:p w14:paraId="62B52A08" w14:textId="77777777" w:rsidR="00244D30" w:rsidRPr="00244D30" w:rsidRDefault="00244D30" w:rsidP="00244D30">
      <w:pPr>
        <w:pStyle w:val="ListParagraph"/>
        <w:numPr>
          <w:ilvl w:val="0"/>
          <w:numId w:val="9"/>
        </w:numPr>
        <w:tabs>
          <w:tab w:val="left" w:pos="1909"/>
        </w:tabs>
        <w:spacing w:before="34"/>
        <w:rPr>
          <w:sz w:val="24"/>
        </w:rPr>
      </w:pPr>
      <w:r w:rsidRPr="00244D30">
        <w:rPr>
          <w:sz w:val="24"/>
        </w:rPr>
        <w:t>The child</w:t>
      </w:r>
      <w:r w:rsidRPr="00244D30">
        <w:rPr>
          <w:spacing w:val="-4"/>
          <w:sz w:val="24"/>
        </w:rPr>
        <w:t xml:space="preserve"> </w:t>
      </w:r>
      <w:r w:rsidRPr="00244D30">
        <w:rPr>
          <w:sz w:val="24"/>
        </w:rPr>
        <w:t>or</w:t>
      </w:r>
      <w:r w:rsidRPr="00244D30">
        <w:rPr>
          <w:spacing w:val="-2"/>
          <w:sz w:val="24"/>
        </w:rPr>
        <w:t xml:space="preserve"> </w:t>
      </w:r>
      <w:r w:rsidRPr="00244D30">
        <w:rPr>
          <w:sz w:val="24"/>
        </w:rPr>
        <w:t>young</w:t>
      </w:r>
      <w:r w:rsidRPr="00244D30">
        <w:rPr>
          <w:spacing w:val="-1"/>
          <w:sz w:val="24"/>
        </w:rPr>
        <w:t xml:space="preserve"> </w:t>
      </w:r>
      <w:r w:rsidRPr="00244D30">
        <w:rPr>
          <w:sz w:val="24"/>
        </w:rPr>
        <w:t>adult’s</w:t>
      </w:r>
      <w:r w:rsidRPr="00244D30">
        <w:rPr>
          <w:spacing w:val="-2"/>
          <w:sz w:val="24"/>
        </w:rPr>
        <w:t xml:space="preserve"> </w:t>
      </w:r>
      <w:r w:rsidRPr="00244D30">
        <w:rPr>
          <w:sz w:val="24"/>
        </w:rPr>
        <w:t>condition</w:t>
      </w:r>
      <w:r w:rsidRPr="00244D30">
        <w:rPr>
          <w:spacing w:val="-3"/>
          <w:sz w:val="24"/>
        </w:rPr>
        <w:t xml:space="preserve"> </w:t>
      </w:r>
      <w:r w:rsidRPr="00244D30">
        <w:rPr>
          <w:sz w:val="24"/>
        </w:rPr>
        <w:t>is</w:t>
      </w:r>
      <w:r w:rsidRPr="00244D30">
        <w:rPr>
          <w:spacing w:val="-3"/>
          <w:sz w:val="24"/>
        </w:rPr>
        <w:t xml:space="preserve"> </w:t>
      </w:r>
      <w:r w:rsidRPr="00244D30">
        <w:rPr>
          <w:sz w:val="24"/>
        </w:rPr>
        <w:t>life limiting</w:t>
      </w:r>
      <w:r w:rsidRPr="00244D30">
        <w:rPr>
          <w:spacing w:val="-5"/>
          <w:sz w:val="24"/>
        </w:rPr>
        <w:t xml:space="preserve"> </w:t>
      </w:r>
      <w:r w:rsidRPr="00244D30">
        <w:rPr>
          <w:sz w:val="24"/>
        </w:rPr>
        <w:t>or</w:t>
      </w:r>
      <w:r w:rsidRPr="00244D30">
        <w:rPr>
          <w:spacing w:val="-2"/>
          <w:sz w:val="24"/>
        </w:rPr>
        <w:t xml:space="preserve"> </w:t>
      </w:r>
      <w:r w:rsidRPr="00244D30">
        <w:rPr>
          <w:sz w:val="24"/>
        </w:rPr>
        <w:t>expected</w:t>
      </w:r>
      <w:r w:rsidRPr="00244D30">
        <w:rPr>
          <w:spacing w:val="-2"/>
          <w:sz w:val="24"/>
        </w:rPr>
        <w:t xml:space="preserve"> </w:t>
      </w:r>
      <w:r w:rsidRPr="00244D30">
        <w:rPr>
          <w:sz w:val="24"/>
        </w:rPr>
        <w:t>to</w:t>
      </w:r>
      <w:r w:rsidRPr="00244D30">
        <w:rPr>
          <w:spacing w:val="-3"/>
          <w:sz w:val="24"/>
        </w:rPr>
        <w:t xml:space="preserve"> </w:t>
      </w:r>
      <w:r w:rsidRPr="00244D30">
        <w:rPr>
          <w:sz w:val="24"/>
        </w:rPr>
        <w:t>last</w:t>
      </w:r>
      <w:r w:rsidRPr="00244D30">
        <w:rPr>
          <w:spacing w:val="-1"/>
          <w:sz w:val="24"/>
        </w:rPr>
        <w:t xml:space="preserve"> </w:t>
      </w:r>
      <w:r w:rsidRPr="00244D30">
        <w:rPr>
          <w:sz w:val="24"/>
        </w:rPr>
        <w:t>6</w:t>
      </w:r>
      <w:r w:rsidRPr="00244D30">
        <w:rPr>
          <w:spacing w:val="-4"/>
          <w:sz w:val="24"/>
        </w:rPr>
        <w:t xml:space="preserve"> </w:t>
      </w:r>
      <w:r w:rsidRPr="00244D30">
        <w:rPr>
          <w:sz w:val="24"/>
        </w:rPr>
        <w:t>months</w:t>
      </w:r>
      <w:r w:rsidRPr="00244D30">
        <w:rPr>
          <w:spacing w:val="-5"/>
          <w:sz w:val="24"/>
        </w:rPr>
        <w:t xml:space="preserve"> </w:t>
      </w:r>
      <w:r w:rsidRPr="00244D30">
        <w:rPr>
          <w:sz w:val="24"/>
        </w:rPr>
        <w:t xml:space="preserve">or </w:t>
      </w:r>
      <w:r w:rsidRPr="00244D30">
        <w:rPr>
          <w:spacing w:val="-2"/>
          <w:sz w:val="24"/>
        </w:rPr>
        <w:t>more.</w:t>
      </w:r>
    </w:p>
    <w:p w14:paraId="5C222B00" w14:textId="77777777" w:rsidR="0082766F" w:rsidRDefault="0082766F">
      <w:pPr>
        <w:pStyle w:val="BodyText"/>
        <w:spacing w:before="39"/>
      </w:pPr>
    </w:p>
    <w:p w14:paraId="25D878FE" w14:textId="77777777" w:rsidR="0082766F" w:rsidRDefault="004303F1">
      <w:pPr>
        <w:pStyle w:val="Heading1"/>
        <w:rPr>
          <w:spacing w:val="-2"/>
        </w:rPr>
      </w:pPr>
      <w:bookmarkStart w:id="9" w:name="_TOC_250002"/>
      <w:r>
        <w:t>How</w:t>
      </w:r>
      <w:r>
        <w:rPr>
          <w:spacing w:val="-7"/>
        </w:rPr>
        <w:t xml:space="preserve"> </w:t>
      </w:r>
      <w:r>
        <w:t>will</w:t>
      </w:r>
      <w:r>
        <w:rPr>
          <w:spacing w:val="-6"/>
        </w:rPr>
        <w:t xml:space="preserve"> </w:t>
      </w:r>
      <w:r>
        <w:t>services</w:t>
      </w:r>
      <w:r>
        <w:rPr>
          <w:spacing w:val="-6"/>
        </w:rPr>
        <w:t xml:space="preserve"> </w:t>
      </w:r>
      <w:r>
        <w:t>be</w:t>
      </w:r>
      <w:r>
        <w:rPr>
          <w:spacing w:val="-8"/>
        </w:rPr>
        <w:t xml:space="preserve"> </w:t>
      </w:r>
      <w:bookmarkEnd w:id="9"/>
      <w:r>
        <w:rPr>
          <w:spacing w:val="-2"/>
        </w:rPr>
        <w:t>provided?</w:t>
      </w:r>
    </w:p>
    <w:p w14:paraId="06EAB9FD" w14:textId="77777777" w:rsidR="008400F6" w:rsidRDefault="008400F6">
      <w:pPr>
        <w:pStyle w:val="Heading1"/>
      </w:pPr>
    </w:p>
    <w:p w14:paraId="659D3047" w14:textId="4D4B3AF8" w:rsidR="0082766F" w:rsidRDefault="004303F1" w:rsidP="008400F6">
      <w:pPr>
        <w:pStyle w:val="BodyText"/>
        <w:ind w:left="776" w:right="371" w:firstLine="1"/>
        <w:jc w:val="both"/>
      </w:pPr>
      <w:r>
        <w:t>If</w:t>
      </w:r>
      <w:r w:rsidRPr="008400F6">
        <w:t xml:space="preserve"> </w:t>
      </w:r>
      <w:r>
        <w:t>eligibility</w:t>
      </w:r>
      <w:r w:rsidRPr="008400F6">
        <w:t xml:space="preserve"> </w:t>
      </w:r>
      <w:r>
        <w:t>criteria</w:t>
      </w:r>
      <w:r w:rsidRPr="008400F6">
        <w:t xml:space="preserve"> </w:t>
      </w:r>
      <w:r>
        <w:t>are</w:t>
      </w:r>
      <w:r w:rsidRPr="008400F6">
        <w:t xml:space="preserve"> </w:t>
      </w:r>
      <w:r>
        <w:t>met,</w:t>
      </w:r>
      <w:r w:rsidRPr="008400F6">
        <w:t xml:space="preserve"> </w:t>
      </w:r>
      <w:r>
        <w:t>and</w:t>
      </w:r>
      <w:r w:rsidRPr="008400F6">
        <w:t xml:space="preserve"> </w:t>
      </w:r>
      <w:r>
        <w:t>an</w:t>
      </w:r>
      <w:r w:rsidRPr="008400F6">
        <w:t xml:space="preserve"> </w:t>
      </w:r>
      <w:r>
        <w:t>indicative</w:t>
      </w:r>
      <w:r w:rsidRPr="008400F6">
        <w:t xml:space="preserve"> </w:t>
      </w:r>
      <w:r>
        <w:t>budget established,</w:t>
      </w:r>
      <w:r w:rsidRPr="008400F6">
        <w:t xml:space="preserve"> </w:t>
      </w:r>
      <w:r>
        <w:t>there</w:t>
      </w:r>
      <w:r w:rsidRPr="008400F6">
        <w:t xml:space="preserve"> </w:t>
      </w:r>
      <w:r>
        <w:t>will</w:t>
      </w:r>
      <w:r w:rsidRPr="008400F6">
        <w:t xml:space="preserve"> </w:t>
      </w:r>
      <w:r>
        <w:t>generally</w:t>
      </w:r>
      <w:r w:rsidRPr="008400F6">
        <w:t xml:space="preserve"> be</w:t>
      </w:r>
      <w:r w:rsidR="00244D30" w:rsidRPr="008400F6">
        <w:t xml:space="preserve"> </w:t>
      </w:r>
      <w:r>
        <w:t>several</w:t>
      </w:r>
      <w:r w:rsidRPr="008400F6">
        <w:t xml:space="preserve"> </w:t>
      </w:r>
      <w:r>
        <w:t>options</w:t>
      </w:r>
      <w:r w:rsidRPr="008400F6">
        <w:t xml:space="preserve"> </w:t>
      </w:r>
      <w:r>
        <w:t>for</w:t>
      </w:r>
      <w:r w:rsidRPr="008400F6">
        <w:t xml:space="preserve"> </w:t>
      </w:r>
      <w:r>
        <w:t>support</w:t>
      </w:r>
      <w:r w:rsidRPr="008400F6">
        <w:t xml:space="preserve"> </w:t>
      </w:r>
      <w:r>
        <w:t>to</w:t>
      </w:r>
      <w:r w:rsidRPr="008400F6">
        <w:t xml:space="preserve"> </w:t>
      </w:r>
      <w:r>
        <w:t>meet</w:t>
      </w:r>
      <w:r w:rsidRPr="008400F6">
        <w:t xml:space="preserve"> </w:t>
      </w:r>
      <w:r>
        <w:t>identified</w:t>
      </w:r>
      <w:r w:rsidRPr="008400F6">
        <w:t xml:space="preserve"> needs.</w:t>
      </w:r>
    </w:p>
    <w:p w14:paraId="5A5205D5" w14:textId="77777777" w:rsidR="0082766F" w:rsidRDefault="0082766F" w:rsidP="008400F6">
      <w:pPr>
        <w:pStyle w:val="BodyText"/>
        <w:jc w:val="both"/>
      </w:pPr>
    </w:p>
    <w:p w14:paraId="17B6A7C1" w14:textId="71910A8E" w:rsidR="0082766F" w:rsidRDefault="004303F1" w:rsidP="008400F6">
      <w:pPr>
        <w:pStyle w:val="BodyText"/>
        <w:ind w:left="776" w:right="371" w:firstLine="1"/>
        <w:jc w:val="both"/>
      </w:pPr>
      <w:r>
        <w:t>The</w:t>
      </w:r>
      <w:r w:rsidRPr="008400F6">
        <w:t xml:space="preserve"> </w:t>
      </w:r>
      <w:r>
        <w:t>needs</w:t>
      </w:r>
      <w:r w:rsidRPr="008400F6">
        <w:t xml:space="preserve"> </w:t>
      </w:r>
      <w:r>
        <w:t>may</w:t>
      </w:r>
      <w:r w:rsidRPr="008400F6">
        <w:t xml:space="preserve"> </w:t>
      </w:r>
      <w:r>
        <w:t>be</w:t>
      </w:r>
      <w:r w:rsidRPr="008400F6">
        <w:t xml:space="preserve"> </w:t>
      </w:r>
      <w:r>
        <w:t>met</w:t>
      </w:r>
      <w:r w:rsidRPr="008400F6">
        <w:t xml:space="preserve"> </w:t>
      </w:r>
      <w:r>
        <w:t>through</w:t>
      </w:r>
      <w:r w:rsidRPr="008400F6">
        <w:t xml:space="preserve"> </w:t>
      </w:r>
      <w:r>
        <w:t>universal</w:t>
      </w:r>
      <w:r w:rsidRPr="008400F6">
        <w:t xml:space="preserve"> </w:t>
      </w:r>
      <w:r>
        <w:t>services</w:t>
      </w:r>
      <w:r w:rsidRPr="008400F6">
        <w:t xml:space="preserve"> </w:t>
      </w:r>
      <w:r>
        <w:t>or</w:t>
      </w:r>
      <w:r w:rsidRPr="008400F6">
        <w:t xml:space="preserve"> </w:t>
      </w:r>
      <w:r>
        <w:t>through</w:t>
      </w:r>
      <w:r w:rsidRPr="008400F6">
        <w:t xml:space="preserve"> </w:t>
      </w:r>
      <w:r>
        <w:t>extended</w:t>
      </w:r>
      <w:r w:rsidRPr="008400F6">
        <w:t xml:space="preserve"> </w:t>
      </w:r>
      <w:r>
        <w:t>family</w:t>
      </w:r>
      <w:r w:rsidRPr="008400F6">
        <w:t xml:space="preserve"> </w:t>
      </w:r>
      <w:r>
        <w:t xml:space="preserve">support </w:t>
      </w:r>
      <w:r w:rsidR="00DF101D">
        <w:t>n</w:t>
      </w:r>
      <w:r>
        <w:t xml:space="preserve">etworks. Universal services are things such as local youth clubs and other services available to the </w:t>
      </w:r>
      <w:proofErr w:type="gramStart"/>
      <w:r>
        <w:t>general public</w:t>
      </w:r>
      <w:proofErr w:type="gramEnd"/>
      <w:r>
        <w:t>.</w:t>
      </w:r>
    </w:p>
    <w:p w14:paraId="06340987" w14:textId="77777777" w:rsidR="008400F6" w:rsidRDefault="008400F6" w:rsidP="008400F6">
      <w:pPr>
        <w:pStyle w:val="BodyText"/>
        <w:ind w:left="776" w:right="371" w:firstLine="1"/>
        <w:jc w:val="both"/>
      </w:pPr>
    </w:p>
    <w:p w14:paraId="554E55C1" w14:textId="77777777" w:rsidR="0082766F" w:rsidRDefault="004303F1" w:rsidP="008400F6">
      <w:pPr>
        <w:pStyle w:val="BodyText"/>
        <w:ind w:left="776" w:right="371" w:firstLine="1"/>
        <w:jc w:val="both"/>
      </w:pPr>
      <w:r>
        <w:t xml:space="preserve">Many families currently in receipt of paid services prefer to receive these through a Direct Payment, monies paid by the Local Authority directly to families so that they can </w:t>
      </w:r>
      <w:proofErr w:type="spellStart"/>
      <w:r>
        <w:t>organise</w:t>
      </w:r>
      <w:proofErr w:type="spellEnd"/>
      <w:r>
        <w:t xml:space="preserve"> and pay</w:t>
      </w:r>
      <w:r w:rsidRPr="008400F6">
        <w:t xml:space="preserve"> </w:t>
      </w:r>
      <w:r>
        <w:t>for support</w:t>
      </w:r>
      <w:r w:rsidRPr="008400F6">
        <w:t xml:space="preserve"> </w:t>
      </w:r>
      <w:r>
        <w:t>themselves.</w:t>
      </w:r>
      <w:r w:rsidRPr="008400F6">
        <w:t xml:space="preserve"> </w:t>
      </w:r>
      <w:r>
        <w:t>Alternatively,</w:t>
      </w:r>
      <w:r w:rsidRPr="008400F6">
        <w:t xml:space="preserve"> </w:t>
      </w:r>
      <w:r>
        <w:t>families</w:t>
      </w:r>
      <w:r w:rsidRPr="008400F6">
        <w:t xml:space="preserve"> </w:t>
      </w:r>
      <w:r>
        <w:t>may</w:t>
      </w:r>
      <w:r w:rsidRPr="008400F6">
        <w:t xml:space="preserve"> </w:t>
      </w:r>
      <w:r>
        <w:t>prefer</w:t>
      </w:r>
      <w:r w:rsidRPr="008400F6">
        <w:t xml:space="preserve"> </w:t>
      </w:r>
      <w:r>
        <w:t>to</w:t>
      </w:r>
      <w:r w:rsidRPr="008400F6">
        <w:t xml:space="preserve"> </w:t>
      </w:r>
      <w:r>
        <w:t>use</w:t>
      </w:r>
      <w:r w:rsidRPr="008400F6">
        <w:t xml:space="preserve"> </w:t>
      </w:r>
      <w:r>
        <w:t>a</w:t>
      </w:r>
      <w:r w:rsidRPr="008400F6">
        <w:t xml:space="preserve"> </w:t>
      </w:r>
      <w:r>
        <w:t>provider</w:t>
      </w:r>
      <w:r w:rsidRPr="008400F6">
        <w:t xml:space="preserve"> </w:t>
      </w:r>
      <w:r>
        <w:t xml:space="preserve">already identified by the Local Authority as suitable to provide </w:t>
      </w:r>
      <w:proofErr w:type="gramStart"/>
      <w:r>
        <w:t>particular types</w:t>
      </w:r>
      <w:proofErr w:type="gramEnd"/>
      <w:r>
        <w:t xml:space="preserve"> of support through the Community Short Breaks Framework.</w:t>
      </w:r>
    </w:p>
    <w:p w14:paraId="393CA142" w14:textId="77777777" w:rsidR="0082766F" w:rsidRDefault="0082766F" w:rsidP="008400F6">
      <w:pPr>
        <w:pStyle w:val="BodyText"/>
        <w:spacing w:before="41"/>
        <w:jc w:val="both"/>
      </w:pPr>
    </w:p>
    <w:p w14:paraId="66033A24" w14:textId="77777777" w:rsidR="0082766F" w:rsidRDefault="004303F1">
      <w:pPr>
        <w:pStyle w:val="Heading1"/>
      </w:pPr>
      <w:bookmarkStart w:id="10" w:name="_TOC_250001"/>
      <w:r>
        <w:t>What</w:t>
      </w:r>
      <w:r>
        <w:rPr>
          <w:spacing w:val="-5"/>
        </w:rPr>
        <w:t xml:space="preserve"> </w:t>
      </w:r>
      <w:r>
        <w:t>range</w:t>
      </w:r>
      <w:r>
        <w:rPr>
          <w:spacing w:val="-8"/>
        </w:rPr>
        <w:t xml:space="preserve"> </w:t>
      </w:r>
      <w:r>
        <w:t>of</w:t>
      </w:r>
      <w:r>
        <w:rPr>
          <w:spacing w:val="-2"/>
        </w:rPr>
        <w:t xml:space="preserve"> </w:t>
      </w:r>
      <w:r>
        <w:t>short</w:t>
      </w:r>
      <w:r>
        <w:rPr>
          <w:spacing w:val="-3"/>
        </w:rPr>
        <w:t xml:space="preserve"> </w:t>
      </w:r>
      <w:r>
        <w:t>breaks</w:t>
      </w:r>
      <w:r>
        <w:rPr>
          <w:spacing w:val="-7"/>
        </w:rPr>
        <w:t xml:space="preserve"> </w:t>
      </w:r>
      <w:r>
        <w:t>is</w:t>
      </w:r>
      <w:bookmarkEnd w:id="10"/>
      <w:r>
        <w:rPr>
          <w:spacing w:val="-2"/>
        </w:rPr>
        <w:t xml:space="preserve"> available?</w:t>
      </w:r>
    </w:p>
    <w:p w14:paraId="61174E7F" w14:textId="77777777" w:rsidR="00C33FCD" w:rsidRDefault="004303F1" w:rsidP="008400F6">
      <w:pPr>
        <w:pStyle w:val="BodyText"/>
        <w:spacing w:before="292"/>
        <w:ind w:left="778" w:right="371"/>
        <w:jc w:val="both"/>
      </w:pPr>
      <w:r>
        <w:t>Short</w:t>
      </w:r>
      <w:r>
        <w:rPr>
          <w:spacing w:val="-6"/>
        </w:rPr>
        <w:t xml:space="preserve"> </w:t>
      </w:r>
      <w:r>
        <w:t>breaks</w:t>
      </w:r>
      <w:r>
        <w:rPr>
          <w:spacing w:val="-5"/>
        </w:rPr>
        <w:t xml:space="preserve"> </w:t>
      </w:r>
      <w:r>
        <w:t>can</w:t>
      </w:r>
      <w:r>
        <w:rPr>
          <w:spacing w:val="-8"/>
        </w:rPr>
        <w:t xml:space="preserve"> </w:t>
      </w:r>
      <w:r>
        <w:t>be</w:t>
      </w:r>
      <w:r>
        <w:rPr>
          <w:spacing w:val="-3"/>
        </w:rPr>
        <w:t xml:space="preserve"> </w:t>
      </w:r>
      <w:r>
        <w:t>for</w:t>
      </w:r>
      <w:r>
        <w:rPr>
          <w:spacing w:val="-4"/>
        </w:rPr>
        <w:t xml:space="preserve"> </w:t>
      </w:r>
      <w:r>
        <w:t>a</w:t>
      </w:r>
      <w:r>
        <w:rPr>
          <w:spacing w:val="-6"/>
        </w:rPr>
        <w:t xml:space="preserve"> </w:t>
      </w:r>
      <w:r>
        <w:t>short</w:t>
      </w:r>
      <w:r>
        <w:rPr>
          <w:spacing w:val="-4"/>
        </w:rPr>
        <w:t xml:space="preserve"> </w:t>
      </w:r>
      <w:r>
        <w:t>period</w:t>
      </w:r>
      <w:r>
        <w:rPr>
          <w:spacing w:val="-2"/>
        </w:rPr>
        <w:t xml:space="preserve"> </w:t>
      </w:r>
      <w:r>
        <w:t>of</w:t>
      </w:r>
      <w:r>
        <w:rPr>
          <w:spacing w:val="-6"/>
        </w:rPr>
        <w:t xml:space="preserve"> </w:t>
      </w:r>
      <w:r>
        <w:t>time,</w:t>
      </w:r>
      <w:r>
        <w:rPr>
          <w:spacing w:val="-4"/>
        </w:rPr>
        <w:t xml:space="preserve"> </w:t>
      </w:r>
      <w:r>
        <w:t>or</w:t>
      </w:r>
      <w:r>
        <w:rPr>
          <w:spacing w:val="-5"/>
        </w:rPr>
        <w:t xml:space="preserve"> </w:t>
      </w:r>
      <w:r>
        <w:t>longer</w:t>
      </w:r>
      <w:r>
        <w:rPr>
          <w:spacing w:val="-4"/>
        </w:rPr>
        <w:t xml:space="preserve"> </w:t>
      </w:r>
      <w:r>
        <w:t>periods</w:t>
      </w:r>
      <w:r>
        <w:rPr>
          <w:spacing w:val="-2"/>
        </w:rPr>
        <w:t xml:space="preserve"> </w:t>
      </w:r>
      <w:r>
        <w:t>such</w:t>
      </w:r>
      <w:r>
        <w:rPr>
          <w:spacing w:val="-3"/>
        </w:rPr>
        <w:t xml:space="preserve"> </w:t>
      </w:r>
      <w:r>
        <w:t>as</w:t>
      </w:r>
      <w:r>
        <w:rPr>
          <w:spacing w:val="-4"/>
        </w:rPr>
        <w:t xml:space="preserve"> </w:t>
      </w:r>
      <w:r>
        <w:t>overnight.</w:t>
      </w:r>
    </w:p>
    <w:p w14:paraId="60C4F28D" w14:textId="6E4300BA" w:rsidR="00C33FCD" w:rsidRDefault="001E7786" w:rsidP="008400F6">
      <w:pPr>
        <w:pStyle w:val="BodyText"/>
        <w:spacing w:before="292"/>
        <w:ind w:left="778" w:right="371"/>
        <w:jc w:val="both"/>
      </w:pPr>
      <w:r>
        <w:t>Darlington Borough Council operate a</w:t>
      </w:r>
      <w:r w:rsidR="007D6982">
        <w:t>n</w:t>
      </w:r>
      <w:r>
        <w:t xml:space="preserve"> Ofsted registered short breaks service for children and young people with physical and learning disabilities</w:t>
      </w:r>
      <w:r w:rsidR="002B2B09">
        <w:t xml:space="preserve"> called </w:t>
      </w:r>
      <w:r>
        <w:t>Harewood Hill Lodge</w:t>
      </w:r>
      <w:r w:rsidR="002B2B09">
        <w:t>.</w:t>
      </w:r>
      <w:r>
        <w:t xml:space="preserve"> </w:t>
      </w:r>
      <w:r w:rsidR="002B2B09">
        <w:t xml:space="preserve">It </w:t>
      </w:r>
      <w:r>
        <w:t xml:space="preserve">is a </w:t>
      </w:r>
      <w:proofErr w:type="gramStart"/>
      <w:r>
        <w:t>purpose built</w:t>
      </w:r>
      <w:proofErr w:type="gramEnd"/>
      <w:r>
        <w:t xml:space="preserve"> detached bungalow, situated in a quiet residential area of Darlington, offering short breaks for up to five children </w:t>
      </w:r>
      <w:r w:rsidR="002B2B09">
        <w:t xml:space="preserve">aged between </w:t>
      </w:r>
      <w:r>
        <w:t xml:space="preserve">from 5-17 years. </w:t>
      </w:r>
    </w:p>
    <w:p w14:paraId="24DA56C3" w14:textId="6EF8DF0E" w:rsidR="0082766F" w:rsidRDefault="004303F1" w:rsidP="008400F6">
      <w:pPr>
        <w:pStyle w:val="BodyText"/>
        <w:spacing w:before="292"/>
        <w:ind w:left="778" w:right="371"/>
        <w:jc w:val="both"/>
      </w:pPr>
      <w:r>
        <w:t>If</w:t>
      </w:r>
      <w:r>
        <w:rPr>
          <w:spacing w:val="-5"/>
        </w:rPr>
        <w:t xml:space="preserve"> </w:t>
      </w:r>
      <w:r>
        <w:t>a</w:t>
      </w:r>
      <w:r>
        <w:rPr>
          <w:spacing w:val="-6"/>
        </w:rPr>
        <w:t xml:space="preserve"> </w:t>
      </w:r>
      <w:r>
        <w:t xml:space="preserve">family chooses to receive a Direct Payment, they will take control over identifying the provider of the short break and will </w:t>
      </w:r>
      <w:proofErr w:type="spellStart"/>
      <w:r>
        <w:t>organise</w:t>
      </w:r>
      <w:proofErr w:type="spellEnd"/>
      <w:r>
        <w:t xml:space="preserve"> their support directly with this provider. The provider may be a family friend or an extended family member or could be an agency or other private </w:t>
      </w:r>
      <w:r>
        <w:rPr>
          <w:spacing w:val="-2"/>
        </w:rPr>
        <w:t>provider.</w:t>
      </w:r>
    </w:p>
    <w:p w14:paraId="673F4EF4" w14:textId="77777777" w:rsidR="0082766F" w:rsidRDefault="004303F1" w:rsidP="008400F6">
      <w:pPr>
        <w:pStyle w:val="BodyText"/>
        <w:spacing w:before="292"/>
        <w:ind w:left="777" w:right="568"/>
        <w:jc w:val="both"/>
      </w:pPr>
      <w:r>
        <w:t>A</w:t>
      </w:r>
      <w:r>
        <w:rPr>
          <w:spacing w:val="-5"/>
        </w:rPr>
        <w:t xml:space="preserve"> </w:t>
      </w:r>
      <w:r>
        <w:t>support</w:t>
      </w:r>
      <w:r>
        <w:rPr>
          <w:spacing w:val="-2"/>
        </w:rPr>
        <w:t xml:space="preserve"> </w:t>
      </w:r>
      <w:r>
        <w:t>service</w:t>
      </w:r>
      <w:r>
        <w:rPr>
          <w:spacing w:val="-7"/>
        </w:rPr>
        <w:t xml:space="preserve"> </w:t>
      </w:r>
      <w:r>
        <w:t>is</w:t>
      </w:r>
      <w:r>
        <w:rPr>
          <w:spacing w:val="-5"/>
        </w:rPr>
        <w:t xml:space="preserve"> </w:t>
      </w:r>
      <w:r>
        <w:t>offered</w:t>
      </w:r>
      <w:r>
        <w:rPr>
          <w:spacing w:val="-1"/>
        </w:rPr>
        <w:t xml:space="preserve"> </w:t>
      </w:r>
      <w:r>
        <w:t>to</w:t>
      </w:r>
      <w:r>
        <w:rPr>
          <w:spacing w:val="-7"/>
        </w:rPr>
        <w:t xml:space="preserve"> </w:t>
      </w:r>
      <w:r>
        <w:t>all</w:t>
      </w:r>
      <w:r>
        <w:rPr>
          <w:spacing w:val="-7"/>
        </w:rPr>
        <w:t xml:space="preserve"> </w:t>
      </w:r>
      <w:r>
        <w:t>families</w:t>
      </w:r>
      <w:r>
        <w:rPr>
          <w:spacing w:val="-5"/>
        </w:rPr>
        <w:t xml:space="preserve"> </w:t>
      </w:r>
      <w:r>
        <w:t>in</w:t>
      </w:r>
      <w:r>
        <w:rPr>
          <w:spacing w:val="-5"/>
        </w:rPr>
        <w:t xml:space="preserve"> </w:t>
      </w:r>
      <w:r>
        <w:t>receipt</w:t>
      </w:r>
      <w:r>
        <w:rPr>
          <w:spacing w:val="-5"/>
        </w:rPr>
        <w:t xml:space="preserve"> </w:t>
      </w:r>
      <w:r>
        <w:t>of</w:t>
      </w:r>
      <w:r>
        <w:rPr>
          <w:spacing w:val="-6"/>
        </w:rPr>
        <w:t xml:space="preserve"> </w:t>
      </w:r>
      <w:r>
        <w:t>a</w:t>
      </w:r>
      <w:r>
        <w:rPr>
          <w:spacing w:val="-7"/>
        </w:rPr>
        <w:t xml:space="preserve"> </w:t>
      </w:r>
      <w:r>
        <w:t>direct</w:t>
      </w:r>
      <w:r>
        <w:rPr>
          <w:spacing w:val="-8"/>
        </w:rPr>
        <w:t xml:space="preserve"> </w:t>
      </w:r>
      <w:r>
        <w:t>payment</w:t>
      </w:r>
      <w:r>
        <w:rPr>
          <w:spacing w:val="-3"/>
        </w:rPr>
        <w:t xml:space="preserve"> </w:t>
      </w:r>
      <w:r>
        <w:t>and</w:t>
      </w:r>
      <w:r>
        <w:rPr>
          <w:spacing w:val="-4"/>
        </w:rPr>
        <w:t xml:space="preserve"> </w:t>
      </w:r>
      <w:r>
        <w:t>can</w:t>
      </w:r>
      <w:r>
        <w:rPr>
          <w:spacing w:val="-5"/>
        </w:rPr>
        <w:t xml:space="preserve"> </w:t>
      </w:r>
      <w:r>
        <w:t>assist</w:t>
      </w:r>
      <w:r>
        <w:rPr>
          <w:spacing w:val="-6"/>
        </w:rPr>
        <w:t xml:space="preserve"> </w:t>
      </w:r>
      <w:r>
        <w:t xml:space="preserve">with things such as recruitment, employer’s responsibilities, payroll and financial returns. This means that many families who may otherwise not have been able to manage a direct payment can </w:t>
      </w:r>
      <w:proofErr w:type="gramStart"/>
      <w:r>
        <w:t>actually do</w:t>
      </w:r>
      <w:proofErr w:type="gramEnd"/>
      <w:r>
        <w:t xml:space="preserve"> so very well</w:t>
      </w:r>
    </w:p>
    <w:p w14:paraId="02C4D7DD" w14:textId="77777777" w:rsidR="0082766F" w:rsidRDefault="0082766F" w:rsidP="008400F6">
      <w:pPr>
        <w:pStyle w:val="BodyText"/>
        <w:spacing w:before="2"/>
        <w:jc w:val="both"/>
      </w:pPr>
    </w:p>
    <w:p w14:paraId="668B5893" w14:textId="77777777" w:rsidR="008511AE" w:rsidRDefault="008511AE" w:rsidP="008400F6">
      <w:pPr>
        <w:pStyle w:val="BodyText"/>
        <w:ind w:left="777" w:right="371"/>
        <w:jc w:val="both"/>
      </w:pPr>
    </w:p>
    <w:p w14:paraId="5499D801" w14:textId="6A9B6555" w:rsidR="0082766F" w:rsidRDefault="004303F1" w:rsidP="008400F6">
      <w:pPr>
        <w:pStyle w:val="BodyText"/>
        <w:ind w:left="777" w:right="371"/>
        <w:jc w:val="both"/>
      </w:pPr>
      <w:r>
        <w:lastRenderedPageBreak/>
        <w:t>If a family does not feel that a direct payment is suitable to meet their needs, they may choose</w:t>
      </w:r>
      <w:r>
        <w:rPr>
          <w:spacing w:val="-4"/>
        </w:rPr>
        <w:t xml:space="preserve"> </w:t>
      </w:r>
      <w:r>
        <w:t>to</w:t>
      </w:r>
      <w:r>
        <w:rPr>
          <w:spacing w:val="-3"/>
        </w:rPr>
        <w:t xml:space="preserve"> </w:t>
      </w:r>
      <w:r>
        <w:t>access</w:t>
      </w:r>
      <w:r>
        <w:rPr>
          <w:spacing w:val="-6"/>
        </w:rPr>
        <w:t xml:space="preserve"> </w:t>
      </w:r>
      <w:r>
        <w:t>the</w:t>
      </w:r>
      <w:r>
        <w:rPr>
          <w:spacing w:val="-2"/>
        </w:rPr>
        <w:t xml:space="preserve"> </w:t>
      </w:r>
      <w:r>
        <w:t>Community</w:t>
      </w:r>
      <w:r>
        <w:rPr>
          <w:spacing w:val="-3"/>
        </w:rPr>
        <w:t xml:space="preserve"> </w:t>
      </w:r>
      <w:r>
        <w:t>Based</w:t>
      </w:r>
      <w:r>
        <w:rPr>
          <w:spacing w:val="-2"/>
        </w:rPr>
        <w:t xml:space="preserve"> </w:t>
      </w:r>
      <w:r>
        <w:t>Short</w:t>
      </w:r>
      <w:r>
        <w:rPr>
          <w:spacing w:val="-1"/>
        </w:rPr>
        <w:t xml:space="preserve"> </w:t>
      </w:r>
      <w:r>
        <w:t>Breaks</w:t>
      </w:r>
      <w:r>
        <w:rPr>
          <w:spacing w:val="-4"/>
        </w:rPr>
        <w:t xml:space="preserve"> </w:t>
      </w:r>
      <w:r>
        <w:t>Framework</w:t>
      </w:r>
      <w:r>
        <w:rPr>
          <w:spacing w:val="-1"/>
        </w:rPr>
        <w:t xml:space="preserve"> </w:t>
      </w:r>
      <w:r>
        <w:t>which</w:t>
      </w:r>
      <w:r>
        <w:rPr>
          <w:spacing w:val="-2"/>
        </w:rPr>
        <w:t xml:space="preserve"> </w:t>
      </w:r>
      <w:r>
        <w:t>is</w:t>
      </w:r>
      <w:r>
        <w:rPr>
          <w:spacing w:val="-5"/>
        </w:rPr>
        <w:t xml:space="preserve"> </w:t>
      </w:r>
      <w:r>
        <w:t>broken</w:t>
      </w:r>
      <w:r>
        <w:rPr>
          <w:spacing w:val="-4"/>
        </w:rPr>
        <w:t xml:space="preserve"> </w:t>
      </w:r>
      <w:r>
        <w:t>down into five ‘lots’, as follows:</w:t>
      </w:r>
    </w:p>
    <w:p w14:paraId="2D008A57" w14:textId="77777777" w:rsidR="0082766F" w:rsidRDefault="0082766F">
      <w:pPr>
        <w:pStyle w:val="BodyText"/>
        <w:spacing w:before="1"/>
      </w:pPr>
    </w:p>
    <w:p w14:paraId="08C7EC46" w14:textId="77777777" w:rsidR="0082766F" w:rsidRDefault="004303F1">
      <w:pPr>
        <w:pStyle w:val="ListParagraph"/>
        <w:numPr>
          <w:ilvl w:val="0"/>
          <w:numId w:val="2"/>
        </w:numPr>
        <w:tabs>
          <w:tab w:val="left" w:pos="1585"/>
        </w:tabs>
        <w:spacing w:line="305" w:lineRule="exact"/>
        <w:ind w:hanging="350"/>
        <w:rPr>
          <w:sz w:val="24"/>
        </w:rPr>
      </w:pPr>
      <w:r>
        <w:rPr>
          <w:sz w:val="24"/>
        </w:rPr>
        <w:t>Lot</w:t>
      </w:r>
      <w:r>
        <w:rPr>
          <w:spacing w:val="-5"/>
          <w:sz w:val="24"/>
        </w:rPr>
        <w:t xml:space="preserve"> </w:t>
      </w:r>
      <w:r>
        <w:rPr>
          <w:sz w:val="24"/>
        </w:rPr>
        <w:t>1</w:t>
      </w:r>
      <w:r>
        <w:rPr>
          <w:spacing w:val="-7"/>
          <w:sz w:val="24"/>
        </w:rPr>
        <w:t xml:space="preserve"> </w:t>
      </w:r>
      <w:r>
        <w:rPr>
          <w:sz w:val="24"/>
        </w:rPr>
        <w:t>–</w:t>
      </w:r>
      <w:r>
        <w:rPr>
          <w:spacing w:val="-3"/>
          <w:sz w:val="24"/>
        </w:rPr>
        <w:t xml:space="preserve"> </w:t>
      </w:r>
      <w:r>
        <w:rPr>
          <w:sz w:val="24"/>
        </w:rPr>
        <w:t>Sport,</w:t>
      </w:r>
      <w:r>
        <w:rPr>
          <w:spacing w:val="-5"/>
          <w:sz w:val="24"/>
        </w:rPr>
        <w:t xml:space="preserve"> </w:t>
      </w:r>
      <w:r>
        <w:rPr>
          <w:sz w:val="24"/>
        </w:rPr>
        <w:t>Art/Craft,</w:t>
      </w:r>
      <w:r>
        <w:rPr>
          <w:spacing w:val="-11"/>
          <w:sz w:val="24"/>
        </w:rPr>
        <w:t xml:space="preserve"> </w:t>
      </w:r>
      <w:r>
        <w:rPr>
          <w:sz w:val="24"/>
        </w:rPr>
        <w:t>Drama,</w:t>
      </w:r>
      <w:r>
        <w:rPr>
          <w:spacing w:val="-4"/>
          <w:sz w:val="24"/>
        </w:rPr>
        <w:t xml:space="preserve"> </w:t>
      </w:r>
      <w:r>
        <w:rPr>
          <w:sz w:val="24"/>
        </w:rPr>
        <w:t>Recreational</w:t>
      </w:r>
      <w:r>
        <w:rPr>
          <w:spacing w:val="-4"/>
          <w:sz w:val="24"/>
        </w:rPr>
        <w:t xml:space="preserve"> </w:t>
      </w:r>
      <w:r>
        <w:rPr>
          <w:sz w:val="24"/>
        </w:rPr>
        <w:t>and</w:t>
      </w:r>
      <w:r>
        <w:rPr>
          <w:spacing w:val="-6"/>
          <w:sz w:val="24"/>
        </w:rPr>
        <w:t xml:space="preserve"> </w:t>
      </w:r>
      <w:r>
        <w:rPr>
          <w:sz w:val="24"/>
        </w:rPr>
        <w:t>Personal</w:t>
      </w:r>
      <w:r>
        <w:rPr>
          <w:spacing w:val="-9"/>
          <w:sz w:val="24"/>
        </w:rPr>
        <w:t xml:space="preserve"> </w:t>
      </w:r>
      <w:r>
        <w:rPr>
          <w:sz w:val="24"/>
        </w:rPr>
        <w:t>Development</w:t>
      </w:r>
      <w:r>
        <w:rPr>
          <w:spacing w:val="-3"/>
          <w:sz w:val="24"/>
        </w:rPr>
        <w:t xml:space="preserve"> </w:t>
      </w:r>
      <w:r>
        <w:rPr>
          <w:spacing w:val="-2"/>
          <w:sz w:val="24"/>
        </w:rPr>
        <w:t>Activities</w:t>
      </w:r>
    </w:p>
    <w:p w14:paraId="78BFE389" w14:textId="77777777" w:rsidR="0082766F" w:rsidRDefault="004303F1">
      <w:pPr>
        <w:pStyle w:val="ListParagraph"/>
        <w:numPr>
          <w:ilvl w:val="0"/>
          <w:numId w:val="2"/>
        </w:numPr>
        <w:tabs>
          <w:tab w:val="left" w:pos="1595"/>
        </w:tabs>
        <w:spacing w:line="305" w:lineRule="exact"/>
        <w:ind w:left="1595" w:hanging="360"/>
        <w:rPr>
          <w:sz w:val="24"/>
        </w:rPr>
      </w:pPr>
      <w:r>
        <w:rPr>
          <w:sz w:val="24"/>
        </w:rPr>
        <w:t>Lot</w:t>
      </w:r>
      <w:r>
        <w:rPr>
          <w:spacing w:val="-2"/>
          <w:sz w:val="24"/>
        </w:rPr>
        <w:t xml:space="preserve"> </w:t>
      </w:r>
      <w:r>
        <w:rPr>
          <w:sz w:val="24"/>
        </w:rPr>
        <w:t>2</w:t>
      </w:r>
      <w:r>
        <w:rPr>
          <w:spacing w:val="-4"/>
          <w:sz w:val="24"/>
        </w:rPr>
        <w:t xml:space="preserve"> </w:t>
      </w:r>
      <w:r>
        <w:rPr>
          <w:sz w:val="24"/>
        </w:rPr>
        <w:t>–</w:t>
      </w:r>
      <w:r>
        <w:rPr>
          <w:spacing w:val="-4"/>
          <w:sz w:val="24"/>
        </w:rPr>
        <w:t xml:space="preserve"> </w:t>
      </w:r>
      <w:r>
        <w:rPr>
          <w:sz w:val="24"/>
        </w:rPr>
        <w:t>Holiday</w:t>
      </w:r>
      <w:r>
        <w:rPr>
          <w:spacing w:val="-4"/>
          <w:sz w:val="24"/>
        </w:rPr>
        <w:t xml:space="preserve"> </w:t>
      </w:r>
      <w:r>
        <w:rPr>
          <w:sz w:val="24"/>
        </w:rPr>
        <w:t>Play</w:t>
      </w:r>
      <w:r>
        <w:rPr>
          <w:spacing w:val="-2"/>
          <w:sz w:val="24"/>
        </w:rPr>
        <w:t xml:space="preserve"> </w:t>
      </w:r>
      <w:r>
        <w:rPr>
          <w:sz w:val="24"/>
        </w:rPr>
        <w:t>Schemes</w:t>
      </w:r>
      <w:r>
        <w:rPr>
          <w:spacing w:val="-2"/>
          <w:sz w:val="24"/>
        </w:rPr>
        <w:t xml:space="preserve"> </w:t>
      </w:r>
      <w:r>
        <w:rPr>
          <w:sz w:val="24"/>
        </w:rPr>
        <w:t>and</w:t>
      </w:r>
      <w:r>
        <w:rPr>
          <w:spacing w:val="-2"/>
          <w:sz w:val="24"/>
        </w:rPr>
        <w:t xml:space="preserve"> </w:t>
      </w:r>
      <w:r>
        <w:rPr>
          <w:sz w:val="24"/>
        </w:rPr>
        <w:t>Holiday</w:t>
      </w:r>
      <w:r>
        <w:rPr>
          <w:spacing w:val="-5"/>
          <w:sz w:val="24"/>
        </w:rPr>
        <w:t xml:space="preserve"> </w:t>
      </w:r>
      <w:r>
        <w:rPr>
          <w:spacing w:val="-2"/>
          <w:sz w:val="24"/>
        </w:rPr>
        <w:t>Opportunities</w:t>
      </w:r>
    </w:p>
    <w:p w14:paraId="7489021E" w14:textId="77777777" w:rsidR="0082766F" w:rsidRDefault="004303F1">
      <w:pPr>
        <w:pStyle w:val="ListParagraph"/>
        <w:numPr>
          <w:ilvl w:val="0"/>
          <w:numId w:val="2"/>
        </w:numPr>
        <w:tabs>
          <w:tab w:val="left" w:pos="1595"/>
        </w:tabs>
        <w:spacing w:before="1" w:line="305" w:lineRule="exact"/>
        <w:ind w:left="1595" w:hanging="360"/>
        <w:rPr>
          <w:sz w:val="24"/>
        </w:rPr>
      </w:pPr>
      <w:r>
        <w:rPr>
          <w:sz w:val="24"/>
        </w:rPr>
        <w:t>Lot</w:t>
      </w:r>
      <w:r>
        <w:rPr>
          <w:spacing w:val="-1"/>
          <w:sz w:val="24"/>
        </w:rPr>
        <w:t xml:space="preserve"> </w:t>
      </w:r>
      <w:r>
        <w:rPr>
          <w:sz w:val="24"/>
        </w:rPr>
        <w:t>3</w:t>
      </w:r>
      <w:r>
        <w:rPr>
          <w:spacing w:val="-3"/>
          <w:sz w:val="24"/>
        </w:rPr>
        <w:t xml:space="preserve"> </w:t>
      </w:r>
      <w:r>
        <w:rPr>
          <w:sz w:val="24"/>
        </w:rPr>
        <w:t>–</w:t>
      </w:r>
      <w:r>
        <w:rPr>
          <w:spacing w:val="-6"/>
          <w:sz w:val="24"/>
        </w:rPr>
        <w:t xml:space="preserve"> </w:t>
      </w:r>
      <w:r>
        <w:rPr>
          <w:sz w:val="24"/>
        </w:rPr>
        <w:t>After</w:t>
      </w:r>
      <w:r>
        <w:rPr>
          <w:spacing w:val="1"/>
          <w:sz w:val="24"/>
        </w:rPr>
        <w:t xml:space="preserve"> </w:t>
      </w:r>
      <w:r>
        <w:rPr>
          <w:sz w:val="24"/>
        </w:rPr>
        <w:t>School</w:t>
      </w:r>
      <w:r>
        <w:rPr>
          <w:spacing w:val="-3"/>
          <w:sz w:val="24"/>
        </w:rPr>
        <w:t xml:space="preserve"> </w:t>
      </w:r>
      <w:r>
        <w:rPr>
          <w:spacing w:val="-4"/>
          <w:sz w:val="24"/>
        </w:rPr>
        <w:t>Clubs</w:t>
      </w:r>
    </w:p>
    <w:p w14:paraId="472322C6" w14:textId="77777777" w:rsidR="0082766F" w:rsidRDefault="004303F1">
      <w:pPr>
        <w:pStyle w:val="ListParagraph"/>
        <w:numPr>
          <w:ilvl w:val="0"/>
          <w:numId w:val="2"/>
        </w:numPr>
        <w:tabs>
          <w:tab w:val="left" w:pos="1595"/>
        </w:tabs>
        <w:spacing w:line="305" w:lineRule="exact"/>
        <w:ind w:left="1595" w:hanging="360"/>
        <w:rPr>
          <w:sz w:val="24"/>
        </w:rPr>
      </w:pPr>
      <w:r>
        <w:rPr>
          <w:sz w:val="24"/>
        </w:rPr>
        <w:t>Lot</w:t>
      </w:r>
      <w:r>
        <w:rPr>
          <w:spacing w:val="-6"/>
          <w:sz w:val="24"/>
        </w:rPr>
        <w:t xml:space="preserve"> </w:t>
      </w:r>
      <w:r>
        <w:rPr>
          <w:sz w:val="24"/>
        </w:rPr>
        <w:t>4</w:t>
      </w:r>
      <w:r>
        <w:rPr>
          <w:spacing w:val="-8"/>
          <w:sz w:val="24"/>
        </w:rPr>
        <w:t xml:space="preserve"> </w:t>
      </w:r>
      <w:r>
        <w:rPr>
          <w:sz w:val="24"/>
        </w:rPr>
        <w:t>–</w:t>
      </w:r>
      <w:r>
        <w:rPr>
          <w:spacing w:val="-6"/>
          <w:sz w:val="24"/>
        </w:rPr>
        <w:t xml:space="preserve"> </w:t>
      </w:r>
      <w:r>
        <w:rPr>
          <w:sz w:val="24"/>
        </w:rPr>
        <w:t>Promotion</w:t>
      </w:r>
      <w:r>
        <w:rPr>
          <w:spacing w:val="-4"/>
          <w:sz w:val="24"/>
        </w:rPr>
        <w:t xml:space="preserve"> </w:t>
      </w:r>
      <w:r>
        <w:rPr>
          <w:sz w:val="24"/>
        </w:rPr>
        <w:t>of</w:t>
      </w:r>
      <w:r>
        <w:rPr>
          <w:spacing w:val="-4"/>
          <w:sz w:val="24"/>
        </w:rPr>
        <w:t xml:space="preserve"> </w:t>
      </w:r>
      <w:r>
        <w:rPr>
          <w:sz w:val="24"/>
        </w:rPr>
        <w:t>Independence</w:t>
      </w:r>
      <w:r>
        <w:rPr>
          <w:spacing w:val="-4"/>
          <w:sz w:val="24"/>
        </w:rPr>
        <w:t xml:space="preserve"> </w:t>
      </w:r>
      <w:r>
        <w:rPr>
          <w:sz w:val="24"/>
        </w:rPr>
        <w:t>Skills,</w:t>
      </w:r>
      <w:r>
        <w:rPr>
          <w:spacing w:val="-5"/>
          <w:sz w:val="24"/>
        </w:rPr>
        <w:t xml:space="preserve"> </w:t>
      </w:r>
      <w:r>
        <w:rPr>
          <w:sz w:val="24"/>
        </w:rPr>
        <w:t>Befriending</w:t>
      </w:r>
      <w:r>
        <w:rPr>
          <w:spacing w:val="-3"/>
          <w:sz w:val="24"/>
        </w:rPr>
        <w:t xml:space="preserve"> </w:t>
      </w:r>
      <w:r>
        <w:rPr>
          <w:sz w:val="24"/>
        </w:rPr>
        <w:t>and</w:t>
      </w:r>
      <w:r>
        <w:rPr>
          <w:spacing w:val="-6"/>
          <w:sz w:val="24"/>
        </w:rPr>
        <w:t xml:space="preserve"> </w:t>
      </w:r>
      <w:r>
        <w:rPr>
          <w:sz w:val="24"/>
        </w:rPr>
        <w:t>Mentoring</w:t>
      </w:r>
      <w:r>
        <w:rPr>
          <w:spacing w:val="-4"/>
          <w:sz w:val="24"/>
        </w:rPr>
        <w:t xml:space="preserve"> </w:t>
      </w:r>
      <w:r>
        <w:rPr>
          <w:spacing w:val="-2"/>
          <w:sz w:val="24"/>
        </w:rPr>
        <w:t>Services</w:t>
      </w:r>
    </w:p>
    <w:p w14:paraId="29F9D2BC" w14:textId="77777777" w:rsidR="0082766F" w:rsidRDefault="004303F1">
      <w:pPr>
        <w:pStyle w:val="ListParagraph"/>
        <w:numPr>
          <w:ilvl w:val="0"/>
          <w:numId w:val="2"/>
        </w:numPr>
        <w:tabs>
          <w:tab w:val="left" w:pos="1595"/>
        </w:tabs>
        <w:spacing w:line="305" w:lineRule="exact"/>
        <w:ind w:left="1595" w:hanging="360"/>
        <w:rPr>
          <w:sz w:val="24"/>
        </w:rPr>
      </w:pPr>
      <w:r>
        <w:rPr>
          <w:sz w:val="24"/>
        </w:rPr>
        <w:t>Lot</w:t>
      </w:r>
      <w:r>
        <w:rPr>
          <w:spacing w:val="-2"/>
          <w:sz w:val="24"/>
        </w:rPr>
        <w:t xml:space="preserve"> </w:t>
      </w:r>
      <w:r>
        <w:rPr>
          <w:sz w:val="24"/>
        </w:rPr>
        <w:t>5</w:t>
      </w:r>
      <w:r>
        <w:rPr>
          <w:spacing w:val="-2"/>
          <w:sz w:val="24"/>
        </w:rPr>
        <w:t xml:space="preserve"> </w:t>
      </w:r>
      <w:r>
        <w:rPr>
          <w:sz w:val="24"/>
        </w:rPr>
        <w:t>– Individual</w:t>
      </w:r>
      <w:r>
        <w:rPr>
          <w:spacing w:val="-3"/>
          <w:sz w:val="24"/>
        </w:rPr>
        <w:t xml:space="preserve"> </w:t>
      </w:r>
      <w:r>
        <w:rPr>
          <w:sz w:val="24"/>
        </w:rPr>
        <w:t>packages</w:t>
      </w:r>
      <w:r>
        <w:rPr>
          <w:spacing w:val="-3"/>
          <w:sz w:val="24"/>
        </w:rPr>
        <w:t xml:space="preserve"> </w:t>
      </w:r>
      <w:r>
        <w:rPr>
          <w:sz w:val="24"/>
        </w:rPr>
        <w:t>of</w:t>
      </w:r>
      <w:r>
        <w:rPr>
          <w:spacing w:val="-2"/>
          <w:sz w:val="24"/>
        </w:rPr>
        <w:t xml:space="preserve"> </w:t>
      </w:r>
      <w:r>
        <w:rPr>
          <w:sz w:val="24"/>
        </w:rPr>
        <w:t>support</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pacing w:val="-2"/>
          <w:sz w:val="24"/>
        </w:rPr>
        <w:t>community</w:t>
      </w:r>
    </w:p>
    <w:p w14:paraId="701630BD" w14:textId="77777777" w:rsidR="0082766F" w:rsidRDefault="0082766F" w:rsidP="008400F6">
      <w:pPr>
        <w:pStyle w:val="BodyText"/>
        <w:spacing w:before="2"/>
        <w:jc w:val="both"/>
      </w:pPr>
    </w:p>
    <w:p w14:paraId="402CBF32" w14:textId="5A477DFB" w:rsidR="0082766F" w:rsidRDefault="004303F1" w:rsidP="000B7811">
      <w:pPr>
        <w:pStyle w:val="BodyText"/>
        <w:ind w:left="776" w:right="371" w:firstLine="1"/>
        <w:jc w:val="both"/>
      </w:pPr>
      <w:r>
        <w:t>The</w:t>
      </w:r>
      <w:r w:rsidRPr="000B7811">
        <w:t xml:space="preserve"> </w:t>
      </w:r>
      <w:r>
        <w:t>providers</w:t>
      </w:r>
      <w:r w:rsidRPr="000B7811">
        <w:t xml:space="preserve"> </w:t>
      </w:r>
      <w:r>
        <w:t>on</w:t>
      </w:r>
      <w:r w:rsidRPr="000B7811">
        <w:t xml:space="preserve"> </w:t>
      </w:r>
      <w:r>
        <w:t>the Framework</w:t>
      </w:r>
      <w:r w:rsidRPr="000B7811">
        <w:t xml:space="preserve"> </w:t>
      </w:r>
      <w:r>
        <w:t>for</w:t>
      </w:r>
      <w:r w:rsidRPr="000B7811">
        <w:t xml:space="preserve"> </w:t>
      </w:r>
      <w:r>
        <w:t>each</w:t>
      </w:r>
      <w:r w:rsidRPr="000B7811">
        <w:t xml:space="preserve"> </w:t>
      </w:r>
      <w:r>
        <w:t>lot</w:t>
      </w:r>
      <w:r w:rsidRPr="000B7811">
        <w:t xml:space="preserve"> </w:t>
      </w:r>
      <w:r>
        <w:t>have</w:t>
      </w:r>
      <w:r w:rsidRPr="000B7811">
        <w:t xml:space="preserve"> </w:t>
      </w:r>
      <w:r>
        <w:t>been</w:t>
      </w:r>
      <w:r w:rsidRPr="000B7811">
        <w:t xml:space="preserve"> </w:t>
      </w:r>
      <w:r>
        <w:t>through</w:t>
      </w:r>
      <w:r w:rsidRPr="000B7811">
        <w:t xml:space="preserve"> </w:t>
      </w:r>
      <w:r>
        <w:t>a</w:t>
      </w:r>
      <w:r w:rsidRPr="000B7811">
        <w:t xml:space="preserve"> </w:t>
      </w:r>
      <w:r>
        <w:t>rigorous</w:t>
      </w:r>
      <w:r w:rsidRPr="000B7811">
        <w:t xml:space="preserve"> </w:t>
      </w:r>
      <w:r>
        <w:t xml:space="preserve">suitability </w:t>
      </w:r>
      <w:r w:rsidR="002B2D72">
        <w:t xml:space="preserve">assessment </w:t>
      </w:r>
      <w:r>
        <w:t xml:space="preserve">so families can be sure that they will provide a </w:t>
      </w:r>
      <w:proofErr w:type="gramStart"/>
      <w:r>
        <w:t>high quality</w:t>
      </w:r>
      <w:proofErr w:type="gramEnd"/>
      <w:r>
        <w:t xml:space="preserve"> service</w:t>
      </w:r>
      <w:r w:rsidR="00726128">
        <w:t xml:space="preserve">. </w:t>
      </w:r>
      <w:r>
        <w:t>Families</w:t>
      </w:r>
      <w:r w:rsidRPr="000B7811">
        <w:t xml:space="preserve"> </w:t>
      </w:r>
      <w:r>
        <w:t>do</w:t>
      </w:r>
      <w:r w:rsidRPr="000B7811">
        <w:t xml:space="preserve"> </w:t>
      </w:r>
      <w:r>
        <w:t>not</w:t>
      </w:r>
      <w:r w:rsidRPr="000B7811">
        <w:t xml:space="preserve"> </w:t>
      </w:r>
      <w:r>
        <w:t>need</w:t>
      </w:r>
      <w:r w:rsidRPr="000B7811">
        <w:t xml:space="preserve"> </w:t>
      </w:r>
      <w:r>
        <w:t>to</w:t>
      </w:r>
      <w:r w:rsidRPr="000B7811">
        <w:t xml:space="preserve"> </w:t>
      </w:r>
      <w:r>
        <w:t>use</w:t>
      </w:r>
      <w:r w:rsidRPr="000B7811">
        <w:t xml:space="preserve"> </w:t>
      </w:r>
      <w:r>
        <w:t>exclusively</w:t>
      </w:r>
      <w:r w:rsidRPr="000B7811">
        <w:t xml:space="preserve"> </w:t>
      </w:r>
      <w:r>
        <w:t>direct</w:t>
      </w:r>
      <w:r w:rsidRPr="000B7811">
        <w:t xml:space="preserve"> </w:t>
      </w:r>
      <w:r>
        <w:t>payments</w:t>
      </w:r>
      <w:r w:rsidRPr="000B7811">
        <w:t xml:space="preserve"> </w:t>
      </w:r>
      <w:r>
        <w:t>or</w:t>
      </w:r>
      <w:r w:rsidRPr="000B7811">
        <w:t xml:space="preserve"> </w:t>
      </w:r>
      <w:r>
        <w:t>exclusively</w:t>
      </w:r>
      <w:r w:rsidRPr="000B7811">
        <w:t xml:space="preserve"> the</w:t>
      </w:r>
      <w:r w:rsidR="008400F6" w:rsidRPr="000B7811">
        <w:t xml:space="preserve"> </w:t>
      </w:r>
      <w:proofErr w:type="gramStart"/>
      <w:r>
        <w:t>Framework,</w:t>
      </w:r>
      <w:r w:rsidRPr="000B7811">
        <w:t xml:space="preserve"> </w:t>
      </w:r>
      <w:r>
        <w:t>and</w:t>
      </w:r>
      <w:proofErr w:type="gramEnd"/>
      <w:r w:rsidRPr="000B7811">
        <w:t xml:space="preserve"> </w:t>
      </w:r>
      <w:r>
        <w:t>may</w:t>
      </w:r>
      <w:r w:rsidRPr="000B7811">
        <w:t xml:space="preserve"> </w:t>
      </w:r>
      <w:r>
        <w:t>choose</w:t>
      </w:r>
      <w:r w:rsidRPr="000B7811">
        <w:t xml:space="preserve"> </w:t>
      </w:r>
      <w:r>
        <w:t>to</w:t>
      </w:r>
      <w:r w:rsidRPr="000B7811">
        <w:t xml:space="preserve"> </w:t>
      </w:r>
      <w:r>
        <w:t>use</w:t>
      </w:r>
      <w:r w:rsidRPr="000B7811">
        <w:t xml:space="preserve"> </w:t>
      </w:r>
      <w:r>
        <w:t>a</w:t>
      </w:r>
      <w:r w:rsidRPr="000B7811">
        <w:t xml:space="preserve"> </w:t>
      </w:r>
      <w:r>
        <w:t>combination</w:t>
      </w:r>
      <w:r w:rsidRPr="000B7811">
        <w:t xml:space="preserve"> </w:t>
      </w:r>
      <w:r>
        <w:t>of both.</w:t>
      </w:r>
      <w:r w:rsidRPr="000B7811">
        <w:t xml:space="preserve"> </w:t>
      </w:r>
      <w:r>
        <w:t>If</w:t>
      </w:r>
      <w:r w:rsidRPr="000B7811">
        <w:t xml:space="preserve"> </w:t>
      </w:r>
      <w:r>
        <w:t>a</w:t>
      </w:r>
      <w:r w:rsidRPr="000B7811">
        <w:t xml:space="preserve"> </w:t>
      </w:r>
      <w:r>
        <w:t>framework</w:t>
      </w:r>
      <w:r w:rsidRPr="000B7811">
        <w:t xml:space="preserve"> </w:t>
      </w:r>
      <w:r>
        <w:t>provider is</w:t>
      </w:r>
      <w:r w:rsidRPr="000B7811">
        <w:t xml:space="preserve"> </w:t>
      </w:r>
      <w:r>
        <w:t>unable</w:t>
      </w:r>
      <w:r w:rsidRPr="000B7811">
        <w:t xml:space="preserve"> </w:t>
      </w:r>
      <w:r>
        <w:t>to provide the required support to meet assessed needs, sourcing officers from the council will undertake explorations with alternative support providers.</w:t>
      </w:r>
    </w:p>
    <w:p w14:paraId="347D7823" w14:textId="77777777" w:rsidR="000B7811" w:rsidRDefault="000B7811" w:rsidP="000B7811">
      <w:pPr>
        <w:pStyle w:val="BodyText"/>
        <w:ind w:left="776" w:right="371" w:firstLine="1"/>
        <w:jc w:val="both"/>
      </w:pPr>
    </w:p>
    <w:p w14:paraId="0FAFBA8F" w14:textId="7BF417F8" w:rsidR="0082766F" w:rsidRDefault="004303F1" w:rsidP="008400F6">
      <w:pPr>
        <w:pStyle w:val="BodyText"/>
        <w:ind w:left="776" w:right="783"/>
        <w:jc w:val="both"/>
      </w:pPr>
      <w:r>
        <w:t>Parents</w:t>
      </w:r>
      <w:r>
        <w:rPr>
          <w:spacing w:val="-5"/>
        </w:rPr>
        <w:t xml:space="preserve"> </w:t>
      </w:r>
      <w:r>
        <w:t>and carers</w:t>
      </w:r>
      <w:r>
        <w:rPr>
          <w:spacing w:val="-3"/>
        </w:rPr>
        <w:t xml:space="preserve"> </w:t>
      </w:r>
      <w:r>
        <w:t>are</w:t>
      </w:r>
      <w:r>
        <w:rPr>
          <w:spacing w:val="-3"/>
        </w:rPr>
        <w:t xml:space="preserve"> </w:t>
      </w:r>
      <w:r>
        <w:t>normally</w:t>
      </w:r>
      <w:r>
        <w:rPr>
          <w:spacing w:val="-3"/>
        </w:rPr>
        <w:t xml:space="preserve"> </w:t>
      </w:r>
      <w:r>
        <w:t>expected</w:t>
      </w:r>
      <w:r>
        <w:rPr>
          <w:spacing w:val="-4"/>
        </w:rPr>
        <w:t xml:space="preserve"> </w:t>
      </w:r>
      <w:r>
        <w:t>to</w:t>
      </w:r>
      <w:r>
        <w:rPr>
          <w:spacing w:val="-4"/>
        </w:rPr>
        <w:t xml:space="preserve"> </w:t>
      </w:r>
      <w:r>
        <w:t>provide</w:t>
      </w:r>
      <w:r>
        <w:rPr>
          <w:spacing w:val="-1"/>
        </w:rPr>
        <w:t xml:space="preserve"> </w:t>
      </w:r>
      <w:r>
        <w:t>transport</w:t>
      </w:r>
      <w:r>
        <w:rPr>
          <w:spacing w:val="-2"/>
        </w:rPr>
        <w:t xml:space="preserve"> </w:t>
      </w:r>
      <w:r>
        <w:t>to</w:t>
      </w:r>
      <w:r>
        <w:rPr>
          <w:spacing w:val="-4"/>
        </w:rPr>
        <w:t xml:space="preserve"> </w:t>
      </w:r>
      <w:r>
        <w:t>and</w:t>
      </w:r>
      <w:r>
        <w:rPr>
          <w:spacing w:val="-3"/>
        </w:rPr>
        <w:t xml:space="preserve"> </w:t>
      </w:r>
      <w:r>
        <w:t>from</w:t>
      </w:r>
      <w:r>
        <w:rPr>
          <w:spacing w:val="-3"/>
        </w:rPr>
        <w:t xml:space="preserve"> </w:t>
      </w:r>
      <w:r>
        <w:t>short</w:t>
      </w:r>
      <w:r>
        <w:rPr>
          <w:spacing w:val="-3"/>
        </w:rPr>
        <w:t xml:space="preserve"> </w:t>
      </w:r>
      <w:r>
        <w:t>breaks</w:t>
      </w:r>
      <w:r w:rsidR="002634D5">
        <w:t>.</w:t>
      </w:r>
    </w:p>
    <w:p w14:paraId="6394A7CF" w14:textId="77777777" w:rsidR="0082766F" w:rsidRDefault="0082766F" w:rsidP="008400F6">
      <w:pPr>
        <w:pStyle w:val="BodyText"/>
        <w:jc w:val="both"/>
      </w:pPr>
    </w:p>
    <w:p w14:paraId="58F6A250" w14:textId="77777777" w:rsidR="0082766F" w:rsidRPr="008511AE" w:rsidRDefault="004303F1" w:rsidP="008400F6">
      <w:pPr>
        <w:pStyle w:val="Heading2"/>
        <w:jc w:val="both"/>
        <w:rPr>
          <w:rFonts w:asciiTheme="majorHAnsi" w:hAnsiTheme="majorHAnsi"/>
          <w:sz w:val="28"/>
          <w:szCs w:val="28"/>
        </w:rPr>
      </w:pPr>
      <w:bookmarkStart w:id="11" w:name="_TOC_250000"/>
      <w:r w:rsidRPr="008511AE">
        <w:rPr>
          <w:rFonts w:asciiTheme="majorHAnsi" w:hAnsiTheme="majorHAnsi"/>
          <w:sz w:val="28"/>
          <w:szCs w:val="28"/>
        </w:rPr>
        <w:t>How</w:t>
      </w:r>
      <w:r w:rsidRPr="008511AE">
        <w:rPr>
          <w:rFonts w:asciiTheme="majorHAnsi" w:hAnsiTheme="majorHAnsi"/>
          <w:spacing w:val="-2"/>
          <w:sz w:val="28"/>
          <w:szCs w:val="28"/>
        </w:rPr>
        <w:t xml:space="preserve"> </w:t>
      </w:r>
      <w:r w:rsidRPr="008511AE">
        <w:rPr>
          <w:rFonts w:asciiTheme="majorHAnsi" w:hAnsiTheme="majorHAnsi"/>
          <w:sz w:val="28"/>
          <w:szCs w:val="28"/>
        </w:rPr>
        <w:t>can</w:t>
      </w:r>
      <w:r w:rsidRPr="008511AE">
        <w:rPr>
          <w:rFonts w:asciiTheme="majorHAnsi" w:hAnsiTheme="majorHAnsi"/>
          <w:spacing w:val="-3"/>
          <w:sz w:val="28"/>
          <w:szCs w:val="28"/>
        </w:rPr>
        <w:t xml:space="preserve"> </w:t>
      </w:r>
      <w:r w:rsidRPr="008511AE">
        <w:rPr>
          <w:rFonts w:asciiTheme="majorHAnsi" w:hAnsiTheme="majorHAnsi"/>
          <w:sz w:val="28"/>
          <w:szCs w:val="28"/>
        </w:rPr>
        <w:t>young</w:t>
      </w:r>
      <w:r w:rsidRPr="008511AE">
        <w:rPr>
          <w:rFonts w:asciiTheme="majorHAnsi" w:hAnsiTheme="majorHAnsi"/>
          <w:spacing w:val="-1"/>
          <w:sz w:val="28"/>
          <w:szCs w:val="28"/>
        </w:rPr>
        <w:t xml:space="preserve"> </w:t>
      </w:r>
      <w:r w:rsidRPr="008511AE">
        <w:rPr>
          <w:rFonts w:asciiTheme="majorHAnsi" w:hAnsiTheme="majorHAnsi"/>
          <w:sz w:val="28"/>
          <w:szCs w:val="28"/>
        </w:rPr>
        <w:t>people</w:t>
      </w:r>
      <w:r w:rsidRPr="008511AE">
        <w:rPr>
          <w:rFonts w:asciiTheme="majorHAnsi" w:hAnsiTheme="majorHAnsi"/>
          <w:spacing w:val="2"/>
          <w:sz w:val="28"/>
          <w:szCs w:val="28"/>
        </w:rPr>
        <w:t xml:space="preserve"> </w:t>
      </w:r>
      <w:r w:rsidRPr="008511AE">
        <w:rPr>
          <w:rFonts w:asciiTheme="majorHAnsi" w:hAnsiTheme="majorHAnsi"/>
          <w:sz w:val="28"/>
          <w:szCs w:val="28"/>
        </w:rPr>
        <w:t>and</w:t>
      </w:r>
      <w:r w:rsidRPr="008511AE">
        <w:rPr>
          <w:rFonts w:asciiTheme="majorHAnsi" w:hAnsiTheme="majorHAnsi"/>
          <w:spacing w:val="-1"/>
          <w:sz w:val="28"/>
          <w:szCs w:val="28"/>
        </w:rPr>
        <w:t xml:space="preserve"> </w:t>
      </w:r>
      <w:r w:rsidRPr="008511AE">
        <w:rPr>
          <w:rFonts w:asciiTheme="majorHAnsi" w:hAnsiTheme="majorHAnsi"/>
          <w:sz w:val="28"/>
          <w:szCs w:val="28"/>
        </w:rPr>
        <w:t>families</w:t>
      </w:r>
      <w:r w:rsidRPr="008511AE">
        <w:rPr>
          <w:rFonts w:asciiTheme="majorHAnsi" w:hAnsiTheme="majorHAnsi"/>
          <w:spacing w:val="-1"/>
          <w:sz w:val="28"/>
          <w:szCs w:val="28"/>
        </w:rPr>
        <w:t xml:space="preserve"> </w:t>
      </w:r>
      <w:r w:rsidRPr="008511AE">
        <w:rPr>
          <w:rFonts w:asciiTheme="majorHAnsi" w:hAnsiTheme="majorHAnsi"/>
          <w:sz w:val="28"/>
          <w:szCs w:val="28"/>
        </w:rPr>
        <w:t>get</w:t>
      </w:r>
      <w:r w:rsidRPr="008511AE">
        <w:rPr>
          <w:rFonts w:asciiTheme="majorHAnsi" w:hAnsiTheme="majorHAnsi"/>
          <w:spacing w:val="-1"/>
          <w:sz w:val="28"/>
          <w:szCs w:val="28"/>
        </w:rPr>
        <w:t xml:space="preserve"> </w:t>
      </w:r>
      <w:bookmarkEnd w:id="11"/>
      <w:r w:rsidRPr="008511AE">
        <w:rPr>
          <w:rFonts w:asciiTheme="majorHAnsi" w:hAnsiTheme="majorHAnsi"/>
          <w:spacing w:val="-2"/>
          <w:sz w:val="28"/>
          <w:szCs w:val="28"/>
        </w:rPr>
        <w:t>involved?</w:t>
      </w:r>
    </w:p>
    <w:p w14:paraId="08BDC968" w14:textId="77777777" w:rsidR="0082766F" w:rsidRPr="000B7811" w:rsidRDefault="0082766F" w:rsidP="000B7811">
      <w:pPr>
        <w:pStyle w:val="BodyText"/>
        <w:ind w:left="776" w:right="371" w:firstLine="1"/>
        <w:jc w:val="both"/>
      </w:pPr>
    </w:p>
    <w:p w14:paraId="0CF59A6B" w14:textId="1E3BCDC2" w:rsidR="0082766F" w:rsidRDefault="004303F1" w:rsidP="000B7811">
      <w:pPr>
        <w:pStyle w:val="BodyText"/>
        <w:ind w:left="776" w:right="371" w:firstLine="1"/>
        <w:jc w:val="both"/>
      </w:pPr>
      <w:r>
        <w:t>We are always seeking ways to improve support to disabled children, young people and their families.</w:t>
      </w:r>
      <w:r w:rsidRPr="000B7811">
        <w:t xml:space="preserve"> </w:t>
      </w:r>
      <w:r>
        <w:t>Engagement</w:t>
      </w:r>
      <w:r w:rsidRPr="000B7811">
        <w:t xml:space="preserve"> </w:t>
      </w:r>
      <w:r>
        <w:t>activity</w:t>
      </w:r>
      <w:r w:rsidRPr="000B7811">
        <w:t xml:space="preserve"> </w:t>
      </w:r>
      <w:r>
        <w:t>in</w:t>
      </w:r>
      <w:r w:rsidRPr="000B7811">
        <w:t xml:space="preserve"> </w:t>
      </w:r>
      <w:r>
        <w:t>relation</w:t>
      </w:r>
      <w:r w:rsidRPr="000B7811">
        <w:t xml:space="preserve"> </w:t>
      </w:r>
      <w:r>
        <w:t>to</w:t>
      </w:r>
      <w:r w:rsidRPr="000B7811">
        <w:t xml:space="preserve"> </w:t>
      </w:r>
      <w:r>
        <w:t>community</w:t>
      </w:r>
      <w:r w:rsidRPr="000B7811">
        <w:t xml:space="preserve"> </w:t>
      </w:r>
      <w:r>
        <w:t>short</w:t>
      </w:r>
      <w:r w:rsidRPr="000B7811">
        <w:t xml:space="preserve"> </w:t>
      </w:r>
      <w:r>
        <w:t>breaks</w:t>
      </w:r>
      <w:r w:rsidRPr="000B7811">
        <w:t xml:space="preserve"> </w:t>
      </w:r>
      <w:r>
        <w:t>will</w:t>
      </w:r>
      <w:r w:rsidRPr="000B7811">
        <w:t xml:space="preserve"> </w:t>
      </w:r>
      <w:r>
        <w:t>take</w:t>
      </w:r>
      <w:r w:rsidRPr="000B7811">
        <w:t xml:space="preserve"> </w:t>
      </w:r>
      <w:r>
        <w:t>place</w:t>
      </w:r>
      <w:r w:rsidRPr="000B7811">
        <w:t xml:space="preserve"> </w:t>
      </w:r>
      <w:r>
        <w:t>through</w:t>
      </w:r>
      <w:r w:rsidRPr="000B7811">
        <w:t xml:space="preserve"> </w:t>
      </w:r>
      <w:proofErr w:type="gramStart"/>
      <w:r>
        <w:t>a number</w:t>
      </w:r>
      <w:r w:rsidRPr="000B7811">
        <w:t xml:space="preserve"> </w:t>
      </w:r>
      <w:r>
        <w:t>of</w:t>
      </w:r>
      <w:proofErr w:type="gramEnd"/>
      <w:r>
        <w:t xml:space="preserve"> avenues,</w:t>
      </w:r>
      <w:r w:rsidRPr="000B7811">
        <w:t xml:space="preserve"> </w:t>
      </w:r>
      <w:r>
        <w:t>existing</w:t>
      </w:r>
      <w:r w:rsidRPr="000B7811">
        <w:t xml:space="preserve"> </w:t>
      </w:r>
      <w:r>
        <w:t>providers</w:t>
      </w:r>
      <w:r w:rsidR="002634D5">
        <w:t>,</w:t>
      </w:r>
      <w:r w:rsidRPr="000B7811">
        <w:t xml:space="preserve"> </w:t>
      </w:r>
      <w:r>
        <w:t>voice</w:t>
      </w:r>
      <w:r w:rsidRPr="000B7811">
        <w:t xml:space="preserve"> </w:t>
      </w:r>
      <w:r>
        <w:t>of</w:t>
      </w:r>
      <w:r w:rsidRPr="000B7811">
        <w:t xml:space="preserve"> </w:t>
      </w:r>
      <w:r>
        <w:t>the</w:t>
      </w:r>
      <w:r w:rsidRPr="000B7811">
        <w:t xml:space="preserve"> </w:t>
      </w:r>
      <w:r>
        <w:t>child</w:t>
      </w:r>
      <w:r w:rsidRPr="000B7811">
        <w:t xml:space="preserve"> </w:t>
      </w:r>
      <w:r>
        <w:t>and</w:t>
      </w:r>
      <w:r w:rsidRPr="000B7811">
        <w:t xml:space="preserve"> </w:t>
      </w:r>
      <w:r>
        <w:t>family</w:t>
      </w:r>
      <w:r w:rsidRPr="000B7811">
        <w:t xml:space="preserve"> </w:t>
      </w:r>
      <w:r>
        <w:t>feedback,</w:t>
      </w:r>
      <w:r w:rsidRPr="000B7811">
        <w:t xml:space="preserve"> </w:t>
      </w:r>
      <w:r>
        <w:t>through</w:t>
      </w:r>
      <w:r w:rsidRPr="000B7811">
        <w:t xml:space="preserve"> schools</w:t>
      </w:r>
      <w:r w:rsidR="008511AE" w:rsidRPr="000B7811">
        <w:t xml:space="preserve"> </w:t>
      </w:r>
      <w:r>
        <w:t>and</w:t>
      </w:r>
      <w:r w:rsidRPr="000B7811">
        <w:t xml:space="preserve"> </w:t>
      </w:r>
      <w:r>
        <w:t>direct</w:t>
      </w:r>
      <w:r w:rsidRPr="000B7811">
        <w:t xml:space="preserve"> </w:t>
      </w:r>
      <w:r>
        <w:t>family</w:t>
      </w:r>
      <w:r w:rsidRPr="000B7811">
        <w:t xml:space="preserve"> engagement.</w:t>
      </w:r>
    </w:p>
    <w:p w14:paraId="4531C5F3" w14:textId="77777777" w:rsidR="0082766F" w:rsidRDefault="0082766F">
      <w:pPr>
        <w:pStyle w:val="BodyText"/>
      </w:pPr>
    </w:p>
    <w:p w14:paraId="2183D545" w14:textId="4FFADAF1" w:rsidR="0082766F" w:rsidRDefault="004303F1">
      <w:pPr>
        <w:pStyle w:val="BodyText"/>
        <w:ind w:left="778"/>
        <w:rPr>
          <w:color w:val="0000FF"/>
          <w:spacing w:val="-2"/>
          <w:u w:val="single" w:color="0000FF"/>
        </w:rPr>
      </w:pPr>
      <w:r>
        <w:t>There</w:t>
      </w:r>
      <w:r>
        <w:rPr>
          <w:spacing w:val="-4"/>
        </w:rPr>
        <w:t xml:space="preserve"> </w:t>
      </w:r>
      <w:r>
        <w:t>is</w:t>
      </w:r>
      <w:r>
        <w:rPr>
          <w:spacing w:val="-2"/>
        </w:rPr>
        <w:t xml:space="preserve"> </w:t>
      </w:r>
      <w:r>
        <w:t>an</w:t>
      </w:r>
      <w:r>
        <w:rPr>
          <w:spacing w:val="-3"/>
        </w:rPr>
        <w:t xml:space="preserve"> </w:t>
      </w:r>
      <w:r>
        <w:t>established</w:t>
      </w:r>
      <w:r>
        <w:rPr>
          <w:spacing w:val="-4"/>
        </w:rPr>
        <w:t xml:space="preserve"> </w:t>
      </w:r>
      <w:r>
        <w:t>independent</w:t>
      </w:r>
      <w:r>
        <w:rPr>
          <w:spacing w:val="-2"/>
        </w:rPr>
        <w:t xml:space="preserve"> </w:t>
      </w:r>
      <w:r>
        <w:t>parent</w:t>
      </w:r>
      <w:r>
        <w:rPr>
          <w:spacing w:val="-1"/>
        </w:rPr>
        <w:t xml:space="preserve"> </w:t>
      </w:r>
      <w:r>
        <w:t>carer</w:t>
      </w:r>
      <w:r>
        <w:rPr>
          <w:spacing w:val="-2"/>
        </w:rPr>
        <w:t xml:space="preserve"> </w:t>
      </w:r>
      <w:r>
        <w:t>forum in</w:t>
      </w:r>
      <w:r>
        <w:rPr>
          <w:spacing w:val="-4"/>
        </w:rPr>
        <w:t xml:space="preserve"> </w:t>
      </w:r>
      <w:r>
        <w:t>Darlington</w:t>
      </w:r>
      <w:r>
        <w:rPr>
          <w:spacing w:val="-2"/>
        </w:rPr>
        <w:t xml:space="preserve"> </w:t>
      </w:r>
      <w:r>
        <w:t>–</w:t>
      </w:r>
      <w:r>
        <w:rPr>
          <w:spacing w:val="-3"/>
        </w:rPr>
        <w:t xml:space="preserve"> </w:t>
      </w:r>
      <w:r>
        <w:t>Together</w:t>
      </w:r>
      <w:r>
        <w:rPr>
          <w:spacing w:val="-4"/>
        </w:rPr>
        <w:t xml:space="preserve"> </w:t>
      </w:r>
      <w:r>
        <w:t>for</w:t>
      </w:r>
      <w:r>
        <w:rPr>
          <w:spacing w:val="-4"/>
        </w:rPr>
        <w:t xml:space="preserve"> </w:t>
      </w:r>
      <w:r>
        <w:t xml:space="preserve">better </w:t>
      </w:r>
      <w:hyperlink r:id="rId8" w:history="1">
        <w:r w:rsidR="000B7811" w:rsidRPr="008E5A2B">
          <w:rPr>
            <w:rStyle w:val="Hyperlink"/>
            <w:spacing w:val="-2"/>
          </w:rPr>
          <w:t>https://darlingtonpcf.co.uk/</w:t>
        </w:r>
      </w:hyperlink>
    </w:p>
    <w:p w14:paraId="4C80D8E9" w14:textId="77777777" w:rsidR="000B7811" w:rsidRDefault="000B7811">
      <w:pPr>
        <w:pStyle w:val="BodyText"/>
        <w:ind w:left="778"/>
      </w:pPr>
    </w:p>
    <w:p w14:paraId="6E9CDB35" w14:textId="17CABB95" w:rsidR="0082766F" w:rsidRPr="000B7811" w:rsidRDefault="004303F1" w:rsidP="000B7811">
      <w:pPr>
        <w:pStyle w:val="BodyText"/>
        <w:ind w:left="776" w:right="371" w:firstLine="1"/>
        <w:jc w:val="both"/>
      </w:pPr>
      <w:r>
        <w:rPr>
          <w:i/>
        </w:rPr>
        <w:t>“</w:t>
      </w:r>
      <w:r w:rsidRPr="000B7811">
        <w:t xml:space="preserve">Together for better are parent/carers of children and young people with additional needs </w:t>
      </w:r>
      <w:r w:rsidR="000B7811">
        <w:t xml:space="preserve">  </w:t>
      </w:r>
      <w:proofErr w:type="gramStart"/>
      <w:r w:rsidR="000B7811">
        <w:t xml:space="preserve">   </w:t>
      </w:r>
      <w:r w:rsidRPr="000B7811">
        <w:t>(</w:t>
      </w:r>
      <w:proofErr w:type="gramEnd"/>
      <w:r w:rsidRPr="000B7811">
        <w:t>0-25 years) who are passionate about improving our children and young people’s lives”</w:t>
      </w:r>
    </w:p>
    <w:p w14:paraId="575899B7" w14:textId="77777777" w:rsidR="000B7811" w:rsidRDefault="000B7811" w:rsidP="000B7811">
      <w:pPr>
        <w:pStyle w:val="BodyText"/>
        <w:ind w:left="776" w:right="371" w:firstLine="1"/>
        <w:jc w:val="both"/>
      </w:pPr>
    </w:p>
    <w:p w14:paraId="12927598" w14:textId="7767774C" w:rsidR="0082766F" w:rsidRDefault="004303F1" w:rsidP="000B7811">
      <w:pPr>
        <w:pStyle w:val="BodyText"/>
        <w:ind w:left="776" w:right="371" w:firstLine="1"/>
        <w:jc w:val="both"/>
      </w:pPr>
      <w:r w:rsidRPr="000B7811">
        <w:t xml:space="preserve">Darlington Association on Disability (DAD) provides Inclusion, Participation and Leadership opportunities for disabled young people through its Young Leaders Project. The intention is that young disabled people gain skills and experience </w:t>
      </w:r>
      <w:proofErr w:type="gramStart"/>
      <w:r w:rsidRPr="000B7811">
        <w:t>in order to</w:t>
      </w:r>
      <w:proofErr w:type="gramEnd"/>
      <w:r w:rsidRPr="000B7811">
        <w:t xml:space="preserve"> influence DAD and other services. Young Leaders is a user led group and aims to achieve the following:</w:t>
      </w:r>
    </w:p>
    <w:p w14:paraId="17B60D15" w14:textId="77777777" w:rsidR="0082766F" w:rsidRDefault="004303F1">
      <w:pPr>
        <w:pStyle w:val="ListParagraph"/>
        <w:numPr>
          <w:ilvl w:val="0"/>
          <w:numId w:val="1"/>
        </w:numPr>
        <w:tabs>
          <w:tab w:val="left" w:pos="950"/>
        </w:tabs>
        <w:spacing w:before="280"/>
        <w:ind w:left="950" w:hanging="172"/>
        <w:rPr>
          <w:sz w:val="24"/>
        </w:rPr>
      </w:pPr>
      <w:r>
        <w:rPr>
          <w:color w:val="3C3C3B"/>
          <w:sz w:val="24"/>
        </w:rPr>
        <w:t>Improve</w:t>
      </w:r>
      <w:r>
        <w:rPr>
          <w:color w:val="3C3C3B"/>
          <w:spacing w:val="-5"/>
          <w:sz w:val="24"/>
        </w:rPr>
        <w:t xml:space="preserve"> </w:t>
      </w:r>
      <w:r>
        <w:rPr>
          <w:color w:val="3C3C3B"/>
          <w:sz w:val="24"/>
        </w:rPr>
        <w:t>accessibility</w:t>
      </w:r>
      <w:r>
        <w:rPr>
          <w:color w:val="3C3C3B"/>
          <w:spacing w:val="-5"/>
          <w:sz w:val="24"/>
        </w:rPr>
        <w:t xml:space="preserve"> </w:t>
      </w:r>
      <w:r>
        <w:rPr>
          <w:color w:val="3C3C3B"/>
          <w:sz w:val="24"/>
        </w:rPr>
        <w:t>of</w:t>
      </w:r>
      <w:r>
        <w:rPr>
          <w:color w:val="3C3C3B"/>
          <w:spacing w:val="1"/>
          <w:sz w:val="24"/>
        </w:rPr>
        <w:t xml:space="preserve"> </w:t>
      </w:r>
      <w:r>
        <w:rPr>
          <w:color w:val="3C3C3B"/>
          <w:spacing w:val="-2"/>
          <w:sz w:val="24"/>
        </w:rPr>
        <w:t>services</w:t>
      </w:r>
    </w:p>
    <w:p w14:paraId="3E208F55" w14:textId="77777777" w:rsidR="0082766F" w:rsidRDefault="004303F1">
      <w:pPr>
        <w:pStyle w:val="ListParagraph"/>
        <w:numPr>
          <w:ilvl w:val="0"/>
          <w:numId w:val="1"/>
        </w:numPr>
        <w:tabs>
          <w:tab w:val="left" w:pos="950"/>
        </w:tabs>
        <w:ind w:left="950" w:hanging="172"/>
        <w:rPr>
          <w:sz w:val="24"/>
        </w:rPr>
      </w:pPr>
      <w:r>
        <w:rPr>
          <w:color w:val="3C3C3B"/>
          <w:sz w:val="24"/>
        </w:rPr>
        <w:t>Widen</w:t>
      </w:r>
      <w:r>
        <w:rPr>
          <w:color w:val="3C3C3B"/>
          <w:spacing w:val="-5"/>
          <w:sz w:val="24"/>
        </w:rPr>
        <w:t xml:space="preserve"> </w:t>
      </w:r>
      <w:r>
        <w:rPr>
          <w:color w:val="3C3C3B"/>
          <w:sz w:val="24"/>
        </w:rPr>
        <w:t>public</w:t>
      </w:r>
      <w:r>
        <w:rPr>
          <w:color w:val="3C3C3B"/>
          <w:spacing w:val="-3"/>
          <w:sz w:val="24"/>
        </w:rPr>
        <w:t xml:space="preserve"> </w:t>
      </w:r>
      <w:r>
        <w:rPr>
          <w:color w:val="3C3C3B"/>
          <w:sz w:val="24"/>
        </w:rPr>
        <w:t>attitudes</w:t>
      </w:r>
      <w:r>
        <w:rPr>
          <w:color w:val="3C3C3B"/>
          <w:spacing w:val="-5"/>
          <w:sz w:val="24"/>
        </w:rPr>
        <w:t xml:space="preserve"> </w:t>
      </w:r>
      <w:r>
        <w:rPr>
          <w:color w:val="3C3C3B"/>
          <w:sz w:val="24"/>
        </w:rPr>
        <w:t>with</w:t>
      </w:r>
      <w:r>
        <w:rPr>
          <w:color w:val="3C3C3B"/>
          <w:spacing w:val="-3"/>
          <w:sz w:val="24"/>
        </w:rPr>
        <w:t xml:space="preserve"> </w:t>
      </w:r>
      <w:r>
        <w:rPr>
          <w:color w:val="3C3C3B"/>
          <w:sz w:val="24"/>
        </w:rPr>
        <w:t>regards</w:t>
      </w:r>
      <w:r>
        <w:rPr>
          <w:color w:val="3C3C3B"/>
          <w:spacing w:val="-4"/>
          <w:sz w:val="24"/>
        </w:rPr>
        <w:t xml:space="preserve"> </w:t>
      </w:r>
      <w:r>
        <w:rPr>
          <w:color w:val="3C3C3B"/>
          <w:sz w:val="24"/>
        </w:rPr>
        <w:t>disability</w:t>
      </w:r>
      <w:r>
        <w:rPr>
          <w:color w:val="3C3C3B"/>
          <w:spacing w:val="-3"/>
          <w:sz w:val="24"/>
        </w:rPr>
        <w:t xml:space="preserve"> </w:t>
      </w:r>
      <w:r>
        <w:rPr>
          <w:color w:val="3C3C3B"/>
          <w:sz w:val="24"/>
        </w:rPr>
        <w:t>and</w:t>
      </w:r>
      <w:r>
        <w:rPr>
          <w:color w:val="3C3C3B"/>
          <w:spacing w:val="-3"/>
          <w:sz w:val="24"/>
        </w:rPr>
        <w:t xml:space="preserve"> </w:t>
      </w:r>
      <w:r>
        <w:rPr>
          <w:color w:val="3C3C3B"/>
          <w:sz w:val="24"/>
        </w:rPr>
        <w:t>change</w:t>
      </w:r>
      <w:r>
        <w:rPr>
          <w:color w:val="3C3C3B"/>
          <w:spacing w:val="-5"/>
          <w:sz w:val="24"/>
        </w:rPr>
        <w:t xml:space="preserve"> </w:t>
      </w:r>
      <w:r>
        <w:rPr>
          <w:color w:val="3C3C3B"/>
          <w:sz w:val="24"/>
        </w:rPr>
        <w:t>negative</w:t>
      </w:r>
      <w:r>
        <w:rPr>
          <w:color w:val="3C3C3B"/>
          <w:spacing w:val="-4"/>
          <w:sz w:val="24"/>
        </w:rPr>
        <w:t xml:space="preserve"> </w:t>
      </w:r>
      <w:r>
        <w:rPr>
          <w:color w:val="3C3C3B"/>
          <w:spacing w:val="-2"/>
          <w:sz w:val="24"/>
        </w:rPr>
        <w:t>attitudes</w:t>
      </w:r>
    </w:p>
    <w:p w14:paraId="02278C45" w14:textId="77777777" w:rsidR="0082766F" w:rsidRDefault="004303F1">
      <w:pPr>
        <w:pStyle w:val="ListParagraph"/>
        <w:numPr>
          <w:ilvl w:val="0"/>
          <w:numId w:val="1"/>
        </w:numPr>
        <w:tabs>
          <w:tab w:val="left" w:pos="950"/>
        </w:tabs>
        <w:ind w:left="950" w:hanging="172"/>
        <w:rPr>
          <w:sz w:val="24"/>
        </w:rPr>
      </w:pPr>
      <w:r>
        <w:rPr>
          <w:color w:val="3C3C3B"/>
          <w:sz w:val="24"/>
        </w:rPr>
        <w:t>Develop</w:t>
      </w:r>
      <w:r>
        <w:rPr>
          <w:color w:val="3C3C3B"/>
          <w:spacing w:val="-5"/>
          <w:sz w:val="24"/>
        </w:rPr>
        <w:t xml:space="preserve"> </w:t>
      </w:r>
      <w:r>
        <w:rPr>
          <w:color w:val="3C3C3B"/>
          <w:sz w:val="24"/>
        </w:rPr>
        <w:t>leadership</w:t>
      </w:r>
      <w:r>
        <w:rPr>
          <w:color w:val="3C3C3B"/>
          <w:spacing w:val="-3"/>
          <w:sz w:val="24"/>
        </w:rPr>
        <w:t xml:space="preserve"> </w:t>
      </w:r>
      <w:r>
        <w:rPr>
          <w:color w:val="3C3C3B"/>
          <w:sz w:val="24"/>
        </w:rPr>
        <w:t>skills</w:t>
      </w:r>
      <w:r>
        <w:rPr>
          <w:color w:val="3C3C3B"/>
          <w:spacing w:val="-3"/>
          <w:sz w:val="24"/>
        </w:rPr>
        <w:t xml:space="preserve"> </w:t>
      </w:r>
      <w:r>
        <w:rPr>
          <w:color w:val="3C3C3B"/>
          <w:sz w:val="24"/>
        </w:rPr>
        <w:t>in</w:t>
      </w:r>
      <w:r>
        <w:rPr>
          <w:color w:val="3C3C3B"/>
          <w:spacing w:val="1"/>
          <w:sz w:val="24"/>
        </w:rPr>
        <w:t xml:space="preserve"> </w:t>
      </w:r>
      <w:r>
        <w:rPr>
          <w:color w:val="3C3C3B"/>
          <w:spacing w:val="-2"/>
          <w:sz w:val="24"/>
        </w:rPr>
        <w:t>members</w:t>
      </w:r>
    </w:p>
    <w:p w14:paraId="423CE51E" w14:textId="77777777" w:rsidR="0082766F" w:rsidRDefault="004303F1">
      <w:pPr>
        <w:pStyle w:val="BodyText"/>
        <w:spacing w:before="280"/>
        <w:ind w:left="778" w:right="1346"/>
      </w:pPr>
      <w:r>
        <w:t>DAD</w:t>
      </w:r>
      <w:r>
        <w:rPr>
          <w:spacing w:val="-2"/>
        </w:rPr>
        <w:t xml:space="preserve"> </w:t>
      </w:r>
      <w:r>
        <w:t>can</w:t>
      </w:r>
      <w:r>
        <w:rPr>
          <w:spacing w:val="-7"/>
        </w:rPr>
        <w:t xml:space="preserve"> </w:t>
      </w:r>
      <w:r>
        <w:t>be</w:t>
      </w:r>
      <w:r>
        <w:rPr>
          <w:spacing w:val="-2"/>
        </w:rPr>
        <w:t xml:space="preserve"> </w:t>
      </w:r>
      <w:r>
        <w:t>contacted</w:t>
      </w:r>
      <w:r>
        <w:rPr>
          <w:spacing w:val="-6"/>
        </w:rPr>
        <w:t xml:space="preserve"> </w:t>
      </w:r>
      <w:r>
        <w:t>on</w:t>
      </w:r>
      <w:r>
        <w:rPr>
          <w:spacing w:val="-2"/>
        </w:rPr>
        <w:t xml:space="preserve"> </w:t>
      </w:r>
      <w:r>
        <w:t>(01325)</w:t>
      </w:r>
      <w:r>
        <w:rPr>
          <w:spacing w:val="-4"/>
        </w:rPr>
        <w:t xml:space="preserve"> </w:t>
      </w:r>
      <w:r>
        <w:t>489999</w:t>
      </w:r>
      <w:r>
        <w:rPr>
          <w:spacing w:val="-6"/>
        </w:rPr>
        <w:t xml:space="preserve"> </w:t>
      </w:r>
      <w:r>
        <w:t>or</w:t>
      </w:r>
      <w:r>
        <w:rPr>
          <w:spacing w:val="-5"/>
        </w:rPr>
        <w:t xml:space="preserve"> </w:t>
      </w:r>
      <w:hyperlink r:id="rId9">
        <w:r>
          <w:t>email:</w:t>
        </w:r>
        <w:r>
          <w:rPr>
            <w:color w:val="0000FF"/>
            <w:u w:val="single" w:color="0000FF"/>
          </w:rPr>
          <w:t>mail@darlingtondisability.org</w:t>
        </w:r>
      </w:hyperlink>
      <w:r>
        <w:rPr>
          <w:color w:val="0000FF"/>
          <w:spacing w:val="-1"/>
        </w:rPr>
        <w:t xml:space="preserve"> </w:t>
      </w:r>
      <w:r>
        <w:t xml:space="preserve">or </w:t>
      </w:r>
      <w:hyperlink r:id="rId10">
        <w:r>
          <w:rPr>
            <w:color w:val="0000FF"/>
            <w:spacing w:val="-2"/>
            <w:u w:val="single" w:color="0000FF"/>
          </w:rPr>
          <w:t>chyps@darlingtondisability.org</w:t>
        </w:r>
      </w:hyperlink>
    </w:p>
    <w:p w14:paraId="352E96A1" w14:textId="77777777" w:rsidR="0082766F" w:rsidRDefault="0082766F">
      <w:pPr>
        <w:pStyle w:val="BodyText"/>
      </w:pPr>
    </w:p>
    <w:p w14:paraId="57556A17" w14:textId="77777777" w:rsidR="0082766F" w:rsidRDefault="0082766F">
      <w:pPr>
        <w:pStyle w:val="BodyText"/>
      </w:pPr>
    </w:p>
    <w:p w14:paraId="02D3D8C3" w14:textId="77777777" w:rsidR="0082766F" w:rsidRDefault="0082766F">
      <w:pPr>
        <w:pStyle w:val="BodyText"/>
      </w:pPr>
    </w:p>
    <w:p w14:paraId="142F739B" w14:textId="77777777" w:rsidR="0082766F" w:rsidRDefault="0082766F">
      <w:pPr>
        <w:pStyle w:val="BodyText"/>
        <w:spacing w:before="292"/>
      </w:pPr>
    </w:p>
    <w:p w14:paraId="7B72AEB7" w14:textId="23948BF4" w:rsidR="0082766F" w:rsidRDefault="004303F1">
      <w:pPr>
        <w:pStyle w:val="BodyText"/>
        <w:ind w:left="778"/>
      </w:pPr>
      <w:r>
        <w:t>Updated</w:t>
      </w:r>
      <w:r>
        <w:rPr>
          <w:spacing w:val="-3"/>
        </w:rPr>
        <w:t xml:space="preserve"> </w:t>
      </w:r>
      <w:r w:rsidR="005E7AB1">
        <w:t>October 2024</w:t>
      </w:r>
    </w:p>
    <w:sectPr w:rsidR="0082766F">
      <w:headerReference w:type="even" r:id="rId11"/>
      <w:headerReference w:type="default" r:id="rId12"/>
      <w:headerReference w:type="first" r:id="rId13"/>
      <w:pgSz w:w="11910" w:h="16840"/>
      <w:pgMar w:top="820" w:right="1080" w:bottom="280" w:left="560" w:header="3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9BEB" w14:textId="77777777" w:rsidR="004303F1" w:rsidRDefault="004303F1">
      <w:r>
        <w:separator/>
      </w:r>
    </w:p>
  </w:endnote>
  <w:endnote w:type="continuationSeparator" w:id="0">
    <w:p w14:paraId="5BD57B77" w14:textId="77777777" w:rsidR="004303F1" w:rsidRDefault="0043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AF07" w14:textId="77777777" w:rsidR="004303F1" w:rsidRDefault="004303F1">
      <w:r>
        <w:separator/>
      </w:r>
    </w:p>
  </w:footnote>
  <w:footnote w:type="continuationSeparator" w:id="0">
    <w:p w14:paraId="69BA7F95" w14:textId="77777777" w:rsidR="004303F1" w:rsidRDefault="0043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8896" w14:textId="24F91A55" w:rsidR="000B6BB9" w:rsidRDefault="000B6BB9">
    <w:pPr>
      <w:pStyle w:val="Header"/>
    </w:pPr>
    <w:r>
      <w:rPr>
        <w:noProof/>
      </w:rPr>
      <mc:AlternateContent>
        <mc:Choice Requires="wps">
          <w:drawing>
            <wp:anchor distT="0" distB="0" distL="0" distR="0" simplePos="0" relativeHeight="487467008" behindDoc="0" locked="0" layoutInCell="1" allowOverlap="1" wp14:anchorId="0374001B" wp14:editId="04B08A9A">
              <wp:simplePos x="635" y="635"/>
              <wp:positionH relativeFrom="page">
                <wp:align>left</wp:align>
              </wp:positionH>
              <wp:positionV relativeFrom="page">
                <wp:align>top</wp:align>
              </wp:positionV>
              <wp:extent cx="2408555" cy="345440"/>
              <wp:effectExtent l="0" t="0" r="10795" b="16510"/>
              <wp:wrapNone/>
              <wp:docPr id="2115481614"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62A11FE0" w14:textId="5A50B57B"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74001B"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65pt;height:27.2pt;z-index:487467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D5DwIAABsEAAAOAAAAZHJzL2Uyb0RvYy54bWysU0tv2zAMvg/YfxB0X+xk8dAZcYqsRYYB&#10;RVsgHXpWZCk2IIuCxMTOfv0oxUm2bqdhF5kv8/Hx4+J26Aw7KB9asBWfTnLOlJVQt3ZX8e8v6w83&#10;nAUUthYGrKr4UQV+u3z/btG7Us2gAVMrzyiJDWXvKt4gujLLgmxUJ8IEnLLk1OA7gaT6XVZ70VP2&#10;zmSzPP+U9eBr50GqEMh6f3LyZcqvtZL4pHVQyEzFqTdMr0/vNr7ZciHKnReuaeXYhviHLjrRWip6&#10;SXUvULC9b/9I1bXSQwCNEwldBlq3UqUZaJpp/maaTSOcSrMQOMFdYAr/L618PGzcs2c4fIGBFhgB&#10;6V0oAxnjPIP2XfxSp4z8BOHxApsakEkyzub5TVEUnEnyfZwX83nCNbv+7XzArwo6FoWKe1pLQksc&#10;HgJSRQo9h8RiFtatMWk1xv5moMBoya4tRgmH7TD2vYX6SON4OG06OLluqeaDCPgsPK2WJiC64hM9&#10;2kBfcRglzhrwP/5mj/GEOHk564kqFbfEZc7MN0ubmBXzPI/UStr0c15EzSeNhO1ZsPvuDoiFUzoI&#10;J5MY49CcRe2heyU2r2I1cgkrqWbF8Sze4Ym4dA1SrVYpiFjkBD7YjZMxdQQrIvkyvArvRriRFvUI&#10;ZzKJ8g3qp9j4Z3CrPRL2aSUR2BOaI97EwLSp8VoixX/VU9T1ppc/AQAA//8DAFBLAwQUAAYACAAA&#10;ACEAFX0sfdwAAAAEAQAADwAAAGRycy9kb3ducmV2LnhtbEyPS0vEQBCE74L/YWjBmzvRzfqImSwi&#10;CAou4rrodTbTeWCmJ2Q6m/jvbb3opaGoourrfD37Th1wiG0gA+eLBBRSGVxLtYHd28PZNajIlpzt&#10;AqGBL4ywLo6Pcpu5MNErHrZcKymhmFkDDXOfaR3LBr2Ni9AjiVeFwVsWOdTaDXaSct/piyS51N62&#10;JAuN7fG+wfJzO3oDj2n84LGqVnHzvJmSp8nvxpd3Y05P5rtbUIwz/4XhB1/QoRCmfRjJRdUZkEf4&#10;94q3vLpZgtobWKUp6CLX/+GLbwAAAP//AwBQSwECLQAUAAYACAAAACEAtoM4kv4AAADhAQAAEwAA&#10;AAAAAAAAAAAAAAAAAAAAW0NvbnRlbnRfVHlwZXNdLnhtbFBLAQItABQABgAIAAAAIQA4/SH/1gAA&#10;AJQBAAALAAAAAAAAAAAAAAAAAC8BAABfcmVscy8ucmVsc1BLAQItABQABgAIAAAAIQB2LpD5DwIA&#10;ABsEAAAOAAAAAAAAAAAAAAAAAC4CAABkcnMvZTJvRG9jLnhtbFBLAQItABQABgAIAAAAIQAVfSx9&#10;3AAAAAQBAAAPAAAAAAAAAAAAAAAAAGkEAABkcnMvZG93bnJldi54bWxQSwUGAAAAAAQABADzAAAA&#10;cgUAAAAA&#10;" filled="f" stroked="f">
              <v:textbox style="mso-fit-shape-to-text:t" inset="20pt,15pt,0,0">
                <w:txbxContent>
                  <w:p w14:paraId="62A11FE0" w14:textId="5A50B57B"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BDFC" w14:textId="4318CF67" w:rsidR="0082766F" w:rsidRDefault="000B6BB9">
    <w:pPr>
      <w:pStyle w:val="BodyText"/>
      <w:spacing w:line="14" w:lineRule="auto"/>
      <w:rPr>
        <w:sz w:val="20"/>
      </w:rPr>
    </w:pPr>
    <w:r>
      <w:rPr>
        <w:noProof/>
      </w:rPr>
      <mc:AlternateContent>
        <mc:Choice Requires="wps">
          <w:drawing>
            <wp:anchor distT="0" distB="0" distL="0" distR="0" simplePos="0" relativeHeight="487468032" behindDoc="0" locked="0" layoutInCell="1" allowOverlap="1" wp14:anchorId="29D987A6" wp14:editId="3376C0D7">
              <wp:simplePos x="358140" y="220980"/>
              <wp:positionH relativeFrom="page">
                <wp:align>left</wp:align>
              </wp:positionH>
              <wp:positionV relativeFrom="page">
                <wp:align>top</wp:align>
              </wp:positionV>
              <wp:extent cx="2408555" cy="345440"/>
              <wp:effectExtent l="0" t="0" r="10795" b="16510"/>
              <wp:wrapNone/>
              <wp:docPr id="1718044358"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0835D7B7" w14:textId="14A12EAC"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D987A6"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189.65pt;height:27.2pt;z-index:487468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QVEgIAACIEAAAOAAAAZHJzL2Uyb0RvYy54bWysU01v2zAMvQ/YfxB0X+xk8dAacYqsRYYB&#10;QVsgHXpWZCk2IIuCxMTOfv0o5avrdhp2kSmS5sd7T7O7oTNsr3xowVZ8PMo5U1ZC3dptxX+8LD/d&#10;cBZQ2FoYsKriBxX43fzjh1nvSjWBBkytPKMiNpS9q3iD6MosC7JRnQgjcMpSUIPvBNLVb7Pai56q&#10;dyab5PmXrAdfOw9ShUDeh2OQz1N9rZXEJ62DQmYqTrNhOn06N/HM5jNRbr1wTStPY4h/mKITraWm&#10;l1IPAgXb+faPUl0rPQTQOJLQZaB1K1XagbYZ5++2WTfCqbQLgRPcBabw/8rKx/3aPXuGw1cYiMAI&#10;SO9CGcgZ9xm07+KXJmUUJwgPF9jUgEySczLNb4qi4ExS7PO0mE4Trtn1b+cDflPQsWhU3BMtCS2x&#10;XwWkjpR6TonNLCxbYxI1xv7moMToya4jRguHzcDa+s34G6gPtJWHI+HByWVLrVci4LPwxDAtQqrF&#10;Jzq0gb7icLI4a8D//Js/5hPwFOWsJ8VU3JKkOTPfLREyKaZ5HhWWbuPbvIg3n25kbM6G3XX3QGIc&#10;07twMpkxD83Z1B66VxL1InajkLCSelYcz+Y9HvVLj0KqxSIlkZicwJVdOxlLR8wioC/Dq/DuhDoS&#10;X49w1pQo34F/zI1/BrfYIVGQmIn4HtE8wU5CTISdHk1U+tt7yro+7fkvAAAA//8DAFBLAwQUAAYA&#10;CAAAACEAFX0sfdwAAAAEAQAADwAAAGRycy9kb3ducmV2LnhtbEyPS0vEQBCE74L/YWjBmzvRzfqI&#10;mSwiCAou4rrodTbTeWCmJ2Q6m/jvbb3opaGoourrfD37Th1wiG0gA+eLBBRSGVxLtYHd28PZNajI&#10;lpztAqGBL4ywLo6Pcpu5MNErHrZcKymhmFkDDXOfaR3LBr2Ni9AjiVeFwVsWOdTaDXaSct/piyS5&#10;1N62JAuN7fG+wfJzO3oDj2n84LGqVnHzvJmSp8nvxpd3Y05P5rtbUIwz/4XhB1/QoRCmfRjJRdUZ&#10;kEf494q3vLpZgtobWKUp6CLX/+GLbwAAAP//AwBQSwECLQAUAAYACAAAACEAtoM4kv4AAADhAQAA&#10;EwAAAAAAAAAAAAAAAAAAAAAAW0NvbnRlbnRfVHlwZXNdLnhtbFBLAQItABQABgAIAAAAIQA4/SH/&#10;1gAAAJQBAAALAAAAAAAAAAAAAAAAAC8BAABfcmVscy8ucmVsc1BLAQItABQABgAIAAAAIQCZxbQV&#10;EgIAACIEAAAOAAAAAAAAAAAAAAAAAC4CAABkcnMvZTJvRG9jLnhtbFBLAQItABQABgAIAAAAIQAV&#10;fSx93AAAAAQBAAAPAAAAAAAAAAAAAAAAAGwEAABkcnMvZG93bnJldi54bWxQSwUGAAAAAAQABADz&#10;AAAAdQUAAAAA&#10;" filled="f" stroked="f">
              <v:textbox style="mso-fit-shape-to-text:t" inset="20pt,15pt,0,0">
                <w:txbxContent>
                  <w:p w14:paraId="0835D7B7" w14:textId="14A12EAC"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v:textbox>
              <w10:wrap anchorx="page" anchory="page"/>
            </v:shape>
          </w:pict>
        </mc:Fallback>
      </mc:AlternateContent>
    </w:r>
    <w:r w:rsidR="004303F1">
      <w:rPr>
        <w:noProof/>
      </w:rPr>
      <mc:AlternateContent>
        <mc:Choice Requires="wps">
          <w:drawing>
            <wp:anchor distT="0" distB="0" distL="0" distR="0" simplePos="0" relativeHeight="487464960" behindDoc="1" locked="0" layoutInCell="1" allowOverlap="1" wp14:anchorId="77E82895" wp14:editId="2069C1FF">
              <wp:simplePos x="0" y="0"/>
              <wp:positionH relativeFrom="page">
                <wp:posOffset>244856</wp:posOffset>
              </wp:positionH>
              <wp:positionV relativeFrom="page">
                <wp:posOffset>207891</wp:posOffset>
              </wp:positionV>
              <wp:extent cx="21767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6780" cy="152400"/>
                      </a:xfrm>
                      <a:prstGeom prst="rect">
                        <a:avLst/>
                      </a:prstGeom>
                    </wps:spPr>
                    <wps:txbx>
                      <w:txbxContent>
                        <w:p w14:paraId="1444180D" w14:textId="77777777" w:rsidR="0082766F" w:rsidRDefault="004303F1">
                          <w:pPr>
                            <w:spacing w:line="223" w:lineRule="exact"/>
                            <w:ind w:left="20"/>
                            <w:rPr>
                              <w:sz w:val="20"/>
                            </w:rPr>
                          </w:pPr>
                          <w:r>
                            <w:rPr>
                              <w:sz w:val="20"/>
                            </w:rPr>
                            <w:t>This</w:t>
                          </w:r>
                          <w:r>
                            <w:rPr>
                              <w:spacing w:val="-8"/>
                              <w:sz w:val="20"/>
                            </w:rPr>
                            <w:t xml:space="preserve"> </w:t>
                          </w:r>
                          <w:r>
                            <w:rPr>
                              <w:sz w:val="20"/>
                            </w:rPr>
                            <w:t>document</w:t>
                          </w:r>
                          <w:r>
                            <w:rPr>
                              <w:spacing w:val="-5"/>
                              <w:sz w:val="20"/>
                            </w:rPr>
                            <w:t xml:space="preserve"> </w:t>
                          </w:r>
                          <w:r>
                            <w:rPr>
                              <w:sz w:val="20"/>
                            </w:rPr>
                            <w:t>was</w:t>
                          </w:r>
                          <w:r>
                            <w:rPr>
                              <w:spacing w:val="-7"/>
                              <w:sz w:val="20"/>
                            </w:rPr>
                            <w:t xml:space="preserve"> </w:t>
                          </w:r>
                          <w:r>
                            <w:rPr>
                              <w:sz w:val="20"/>
                            </w:rPr>
                            <w:t>classified</w:t>
                          </w:r>
                          <w:r>
                            <w:rPr>
                              <w:spacing w:val="-7"/>
                              <w:sz w:val="20"/>
                            </w:rPr>
                            <w:t xml:space="preserve"> </w:t>
                          </w:r>
                          <w:r>
                            <w:rPr>
                              <w:sz w:val="20"/>
                            </w:rPr>
                            <w:t>as:</w:t>
                          </w:r>
                          <w:r>
                            <w:rPr>
                              <w:spacing w:val="-8"/>
                              <w:sz w:val="20"/>
                            </w:rPr>
                            <w:t xml:space="preserve"> </w:t>
                          </w:r>
                          <w:r>
                            <w:rPr>
                              <w:spacing w:val="-2"/>
                              <w:sz w:val="20"/>
                            </w:rPr>
                            <w:t>OFFICIAL</w:t>
                          </w:r>
                        </w:p>
                      </w:txbxContent>
                    </wps:txbx>
                    <wps:bodyPr wrap="square" lIns="0" tIns="0" rIns="0" bIns="0" rtlCol="0">
                      <a:noAutofit/>
                    </wps:bodyPr>
                  </wps:wsp>
                </a:graphicData>
              </a:graphic>
            </wp:anchor>
          </w:drawing>
        </mc:Choice>
        <mc:Fallback>
          <w:pict>
            <v:shape w14:anchorId="77E82895" id="Textbox 1" o:spid="_x0000_s1028" type="#_x0000_t202" style="position:absolute;margin-left:19.3pt;margin-top:16.35pt;width:171.4pt;height:12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JJmQEAACIDAAAOAAAAZHJzL2Uyb0RvYy54bWysUsFuEzEQvSP1Hyzfm91E0FarbCqgKkKq&#10;AKnwAY7XzlqsPe6Mk938PWN3kyC4IS722DN+894br+8nP4iDQXIQWrlc1FKYoKFzYdfKH98fr++k&#10;oKRCpwYIppVHQ/J+c/VmPcbGrKCHoTMoGCRQM8ZW9inFpqpI98YrWkA0gZMW0KvER9xVHaqR0f1Q&#10;rer6phoBu4igDRHfPrwm5abgW2t0+motmSSGVjK3VFYs6zav1Watmh2q2Ds901D/wMIrF7jpGepB&#10;JSX26P6C8k4jENi00OArsNZpUzSwmmX9h5rnXkVTtLA5FM820f+D1V8Oz/EbijR9gIkHWERQfAL9&#10;k9ibaozUzDXZU2qIq7PQyaLPO0sQ/JC9PZ79NFMSmi9Xy9ub2ztOac4t363e1sXw6vI6IqVPBrzI&#10;QSuR51UYqMMTpdxfNaeSmcxr/8wkTdtJuI7b5Cnmmy10R9Yy8jhbSS97hUaK4XNgv/LsTwGegu0p&#10;wDR8hPJDsqQA7/cJrCsELrgzAR5E4TV/mjzp38+l6vK1N78AAAD//wMAUEsDBBQABgAIAAAAIQBs&#10;Y6Df3wAAAAgBAAAPAAAAZHJzL2Rvd25yZXYueG1sTI/BTsMwEETvSPyDtUjcqNMW0jSNU1UITkiI&#10;NBw4Osk2sRqvQ+y24e9ZTuU0Ws1o5m22nWwvzjh640jBfBaBQKpdY6hV8Fm+PiQgfNDU6N4RKvhB&#10;D9v89ibTaeMuVOB5H1rBJeRTraALYUil9HWHVvuZG5DYO7jR6sDn2Mpm1Bcut71cRFEsrTbEC50e&#10;8LnD+rg/WQW7LypezPd79VEcClOW64je4qNS93fTbgMi4BSuYfjDZ3TImalyJ2q86BUsk5iTrIsV&#10;CPaXyfwRRKXgKV6BzDP5/4H8FwAA//8DAFBLAQItABQABgAIAAAAIQC2gziS/gAAAOEBAAATAAAA&#10;AAAAAAAAAAAAAAAAAABbQ29udGVudF9UeXBlc10ueG1sUEsBAi0AFAAGAAgAAAAhADj9If/WAAAA&#10;lAEAAAsAAAAAAAAAAAAAAAAALwEAAF9yZWxzLy5yZWxzUEsBAi0AFAAGAAgAAAAhAJhuAkmZAQAA&#10;IgMAAA4AAAAAAAAAAAAAAAAALgIAAGRycy9lMm9Eb2MueG1sUEsBAi0AFAAGAAgAAAAhAGxjoN/f&#10;AAAACAEAAA8AAAAAAAAAAAAAAAAA8wMAAGRycy9kb3ducmV2LnhtbFBLBQYAAAAABAAEAPMAAAD/&#10;BAAAAAA=&#10;" filled="f" stroked="f">
              <v:textbox inset="0,0,0,0">
                <w:txbxContent>
                  <w:p w14:paraId="1444180D" w14:textId="77777777" w:rsidR="0082766F" w:rsidRDefault="004303F1">
                    <w:pPr>
                      <w:spacing w:line="223" w:lineRule="exact"/>
                      <w:ind w:left="20"/>
                      <w:rPr>
                        <w:sz w:val="20"/>
                      </w:rPr>
                    </w:pPr>
                    <w:r>
                      <w:rPr>
                        <w:sz w:val="20"/>
                      </w:rPr>
                      <w:t>This</w:t>
                    </w:r>
                    <w:r>
                      <w:rPr>
                        <w:spacing w:val="-8"/>
                        <w:sz w:val="20"/>
                      </w:rPr>
                      <w:t xml:space="preserve"> </w:t>
                    </w:r>
                    <w:r>
                      <w:rPr>
                        <w:sz w:val="20"/>
                      </w:rPr>
                      <w:t>document</w:t>
                    </w:r>
                    <w:r>
                      <w:rPr>
                        <w:spacing w:val="-5"/>
                        <w:sz w:val="20"/>
                      </w:rPr>
                      <w:t xml:space="preserve"> </w:t>
                    </w:r>
                    <w:r>
                      <w:rPr>
                        <w:sz w:val="20"/>
                      </w:rPr>
                      <w:t>was</w:t>
                    </w:r>
                    <w:r>
                      <w:rPr>
                        <w:spacing w:val="-7"/>
                        <w:sz w:val="20"/>
                      </w:rPr>
                      <w:t xml:space="preserve"> </w:t>
                    </w:r>
                    <w:r>
                      <w:rPr>
                        <w:sz w:val="20"/>
                      </w:rPr>
                      <w:t>classified</w:t>
                    </w:r>
                    <w:r>
                      <w:rPr>
                        <w:spacing w:val="-7"/>
                        <w:sz w:val="20"/>
                      </w:rPr>
                      <w:t xml:space="preserve"> </w:t>
                    </w:r>
                    <w:r>
                      <w:rPr>
                        <w:sz w:val="20"/>
                      </w:rPr>
                      <w:t>as:</w:t>
                    </w:r>
                    <w:r>
                      <w:rPr>
                        <w:spacing w:val="-8"/>
                        <w:sz w:val="20"/>
                      </w:rPr>
                      <w:t xml:space="preserve"> </w:t>
                    </w:r>
                    <w:r>
                      <w:rPr>
                        <w:spacing w:val="-2"/>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5E8" w14:textId="42C35F26" w:rsidR="000B6BB9" w:rsidRDefault="000B6BB9">
    <w:pPr>
      <w:pStyle w:val="Header"/>
    </w:pPr>
    <w:r>
      <w:rPr>
        <w:noProof/>
      </w:rPr>
      <mc:AlternateContent>
        <mc:Choice Requires="wps">
          <w:drawing>
            <wp:anchor distT="0" distB="0" distL="0" distR="0" simplePos="0" relativeHeight="487465984" behindDoc="0" locked="0" layoutInCell="1" allowOverlap="1" wp14:anchorId="5C261D8E" wp14:editId="6CA8F340">
              <wp:simplePos x="635" y="635"/>
              <wp:positionH relativeFrom="page">
                <wp:align>left</wp:align>
              </wp:positionH>
              <wp:positionV relativeFrom="page">
                <wp:align>top</wp:align>
              </wp:positionV>
              <wp:extent cx="2408555" cy="345440"/>
              <wp:effectExtent l="0" t="0" r="10795" b="16510"/>
              <wp:wrapNone/>
              <wp:docPr id="77306189"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3CADC52D" w14:textId="717210D5"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261D8E" id="_x0000_t202" coordsize="21600,21600" o:spt="202" path="m,l,21600r21600,l21600,xe">
              <v:stroke joinstyle="miter"/>
              <v:path gradientshapeok="t" o:connecttype="rect"/>
            </v:shapetype>
            <v:shape id="Text Box 1" o:spid="_x0000_s1029" type="#_x0000_t202" alt="This document was classified as: OFFICIAL" style="position:absolute;margin-left:0;margin-top:0;width:189.65pt;height:27.2pt;z-index:487465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bfEwIAACIEAAAOAAAAZHJzL2Uyb0RvYy54bWysU01v2zAMvQ/YfxB0X+xk8dAZcYqsRYYB&#10;RVsgHXpWZCk2IIuCxMTOfv0oJU62bqdhF5kiaX6897S4HTrDDsqHFmzFp5OcM2Ul1K3dVfz7y/rD&#10;DWcBha2FAasqflSB3y7fv1v0rlQzaMDUyjMqYkPZu4o3iK7MsiAb1YkwAacsBTX4TiBd/S6rveip&#10;emeyWZ5/ynrwtfMgVQjkvT8F+TLV11pJfNI6KGSm4jQbptOncxvPbLkQ5c4L17TyPIb4hyk60Vpq&#10;eil1L1CwvW//KNW10kMAjRMJXQZat1KlHWibaf5mm00jnEq7EDjBXWAK/6+sfDxs3LNnOHyBgQiM&#10;gPQulIGccZ9B+y5+aVJGcYLweIFNDcgkOWfz/KYoCs4kxT7Oi/k84Zpd/3Y+4FcFHYtGxT3RktAS&#10;h4eA1JFSx5TYzMK6NSZRY+xvDkqMnuw6YrRw2A6sran5OP4W6iNt5eFEeHBy3VLrBxHwWXhimBYh&#10;1eITHdpAX3E4W5w14H/8zR/zCXiKctaTYipuSdKcmW+WCJkV8zyPCku36ee8iDefbmRsR8Puuzsg&#10;MU7pXTiZzJiHZjS1h+6VRL2K3SgkrKSeFcfRvMOTfulRSLVapSQSkxP4YDdOxtIRswjoy/AqvDuj&#10;jsTXI4yaEuUb8E+58c/gVnskChIzEd8TmmfYSYiJsPOjiUr/9Z6yrk97+RMAAP//AwBQSwMEFAAG&#10;AAgAAAAhABV9LH3cAAAABAEAAA8AAABkcnMvZG93bnJldi54bWxMj0tLxEAQhO+C/2FowZs70c36&#10;iJksIggKLuK66HU203lgpidkOpv472296KWhqKLq63w9+04dcIhtIAPniwQUUhlcS7WB3dvD2TWo&#10;yJac7QKhgS+MsC6Oj3KbuTDRKx62XCspoZhZAw1zn2kdywa9jYvQI4lXhcFbFjnU2g12knLf6Ysk&#10;udTetiQLje3xvsHyczt6A49p/OCxqlZx87yZkqfJ78aXd2NOT+a7W1CMM/+F4Qdf0KEQpn0YyUXV&#10;GZBH+PeKt7y6WYLaG1ilKegi1//hi28AAAD//wMAUEsBAi0AFAAGAAgAAAAhALaDOJL+AAAA4QEA&#10;ABMAAAAAAAAAAAAAAAAAAAAAAFtDb250ZW50X1R5cGVzXS54bWxQSwECLQAUAAYACAAAACEAOP0h&#10;/9YAAACUAQAACwAAAAAAAAAAAAAAAAAvAQAAX3JlbHMvLnJlbHNQSwECLQAUAAYACAAAACEAONzG&#10;3xMCAAAiBAAADgAAAAAAAAAAAAAAAAAuAgAAZHJzL2Uyb0RvYy54bWxQSwECLQAUAAYACAAAACEA&#10;FX0sfdwAAAAEAQAADwAAAAAAAAAAAAAAAABtBAAAZHJzL2Rvd25yZXYueG1sUEsFBgAAAAAEAAQA&#10;8wAAAHYFAAAAAA==&#10;" filled="f" stroked="f">
              <v:textbox style="mso-fit-shape-to-text:t" inset="20pt,15pt,0,0">
                <w:txbxContent>
                  <w:p w14:paraId="3CADC52D" w14:textId="717210D5" w:rsidR="000B6BB9" w:rsidRPr="000B6BB9" w:rsidRDefault="000B6BB9" w:rsidP="000B6BB9">
                    <w:pPr>
                      <w:rPr>
                        <w:noProof/>
                        <w:color w:val="000000"/>
                        <w:sz w:val="20"/>
                        <w:szCs w:val="20"/>
                      </w:rPr>
                    </w:pPr>
                    <w:r w:rsidRPr="000B6BB9">
                      <w:rPr>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05A"/>
    <w:multiLevelType w:val="hybridMultilevel"/>
    <w:tmpl w:val="045ECD36"/>
    <w:lvl w:ilvl="0" w:tplc="E9A62928">
      <w:start w:val="1"/>
      <w:numFmt w:val="decimal"/>
      <w:lvlText w:val="%1."/>
      <w:lvlJc w:val="left"/>
      <w:pPr>
        <w:ind w:left="1486" w:hanging="425"/>
        <w:jc w:val="left"/>
      </w:pPr>
      <w:rPr>
        <w:rFonts w:ascii="Calibri" w:eastAsia="Calibri" w:hAnsi="Calibri" w:cs="Calibri" w:hint="default"/>
        <w:b w:val="0"/>
        <w:bCs w:val="0"/>
        <w:i w:val="0"/>
        <w:iCs w:val="0"/>
        <w:spacing w:val="0"/>
        <w:w w:val="100"/>
        <w:sz w:val="24"/>
        <w:szCs w:val="24"/>
        <w:lang w:val="en-US" w:eastAsia="en-US" w:bidi="ar-SA"/>
      </w:rPr>
    </w:lvl>
    <w:lvl w:ilvl="1" w:tplc="3A926994">
      <w:start w:val="1"/>
      <w:numFmt w:val="lowerLetter"/>
      <w:lvlText w:val="%2)"/>
      <w:lvlJc w:val="left"/>
      <w:pPr>
        <w:ind w:left="1912" w:hanging="281"/>
        <w:jc w:val="left"/>
      </w:pPr>
      <w:rPr>
        <w:rFonts w:ascii="Calibri" w:eastAsia="Calibri" w:hAnsi="Calibri" w:cs="Calibri" w:hint="default"/>
        <w:b w:val="0"/>
        <w:bCs w:val="0"/>
        <w:i w:val="0"/>
        <w:iCs w:val="0"/>
        <w:spacing w:val="-1"/>
        <w:w w:val="100"/>
        <w:sz w:val="24"/>
        <w:szCs w:val="24"/>
        <w:lang w:val="en-US" w:eastAsia="en-US" w:bidi="ar-SA"/>
      </w:rPr>
    </w:lvl>
    <w:lvl w:ilvl="2" w:tplc="B832F8B8">
      <w:numFmt w:val="bullet"/>
      <w:lvlText w:val="•"/>
      <w:lvlJc w:val="left"/>
      <w:pPr>
        <w:ind w:left="2847" w:hanging="281"/>
      </w:pPr>
      <w:rPr>
        <w:rFonts w:hint="default"/>
        <w:lang w:val="en-US" w:eastAsia="en-US" w:bidi="ar-SA"/>
      </w:rPr>
    </w:lvl>
    <w:lvl w:ilvl="3" w:tplc="34D43244">
      <w:numFmt w:val="bullet"/>
      <w:lvlText w:val="•"/>
      <w:lvlJc w:val="left"/>
      <w:pPr>
        <w:ind w:left="3774" w:hanging="281"/>
      </w:pPr>
      <w:rPr>
        <w:rFonts w:hint="default"/>
        <w:lang w:val="en-US" w:eastAsia="en-US" w:bidi="ar-SA"/>
      </w:rPr>
    </w:lvl>
    <w:lvl w:ilvl="4" w:tplc="B5B204CC">
      <w:numFmt w:val="bullet"/>
      <w:lvlText w:val="•"/>
      <w:lvlJc w:val="left"/>
      <w:pPr>
        <w:ind w:left="4702" w:hanging="281"/>
      </w:pPr>
      <w:rPr>
        <w:rFonts w:hint="default"/>
        <w:lang w:val="en-US" w:eastAsia="en-US" w:bidi="ar-SA"/>
      </w:rPr>
    </w:lvl>
    <w:lvl w:ilvl="5" w:tplc="481E0210">
      <w:numFmt w:val="bullet"/>
      <w:lvlText w:val="•"/>
      <w:lvlJc w:val="left"/>
      <w:pPr>
        <w:ind w:left="5629" w:hanging="281"/>
      </w:pPr>
      <w:rPr>
        <w:rFonts w:hint="default"/>
        <w:lang w:val="en-US" w:eastAsia="en-US" w:bidi="ar-SA"/>
      </w:rPr>
    </w:lvl>
    <w:lvl w:ilvl="6" w:tplc="A1A4C384">
      <w:numFmt w:val="bullet"/>
      <w:lvlText w:val="•"/>
      <w:lvlJc w:val="left"/>
      <w:pPr>
        <w:ind w:left="6556" w:hanging="281"/>
      </w:pPr>
      <w:rPr>
        <w:rFonts w:hint="default"/>
        <w:lang w:val="en-US" w:eastAsia="en-US" w:bidi="ar-SA"/>
      </w:rPr>
    </w:lvl>
    <w:lvl w:ilvl="7" w:tplc="59EC17FC">
      <w:numFmt w:val="bullet"/>
      <w:lvlText w:val="•"/>
      <w:lvlJc w:val="left"/>
      <w:pPr>
        <w:ind w:left="7484" w:hanging="281"/>
      </w:pPr>
      <w:rPr>
        <w:rFonts w:hint="default"/>
        <w:lang w:val="en-US" w:eastAsia="en-US" w:bidi="ar-SA"/>
      </w:rPr>
    </w:lvl>
    <w:lvl w:ilvl="8" w:tplc="62106A06">
      <w:numFmt w:val="bullet"/>
      <w:lvlText w:val="•"/>
      <w:lvlJc w:val="left"/>
      <w:pPr>
        <w:ind w:left="8411" w:hanging="281"/>
      </w:pPr>
      <w:rPr>
        <w:rFonts w:hint="default"/>
        <w:lang w:val="en-US" w:eastAsia="en-US" w:bidi="ar-SA"/>
      </w:rPr>
    </w:lvl>
  </w:abstractNum>
  <w:abstractNum w:abstractNumId="1" w15:restartNumberingAfterBreak="0">
    <w:nsid w:val="23116D0B"/>
    <w:multiLevelType w:val="hybridMultilevel"/>
    <w:tmpl w:val="E8B04EE4"/>
    <w:lvl w:ilvl="0" w:tplc="0809000F">
      <w:start w:val="1"/>
      <w:numFmt w:val="decimal"/>
      <w:lvlText w:val="%1."/>
      <w:lvlJc w:val="left"/>
      <w:pPr>
        <w:ind w:left="720" w:hanging="360"/>
      </w:pPr>
      <w:rPr>
        <w:rFonts w:hint="default"/>
      </w:rPr>
    </w:lvl>
    <w:lvl w:ilvl="1" w:tplc="F210F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C3173"/>
    <w:multiLevelType w:val="hybridMultilevel"/>
    <w:tmpl w:val="9DF68A62"/>
    <w:lvl w:ilvl="0" w:tplc="3A36BC30">
      <w:start w:val="6"/>
      <w:numFmt w:val="decimal"/>
      <w:lvlText w:val="%1."/>
      <w:lvlJc w:val="left"/>
      <w:pPr>
        <w:ind w:left="1565" w:hanging="425"/>
      </w:pPr>
      <w:rPr>
        <w:rFonts w:ascii="Calibri" w:eastAsia="Calibri" w:hAnsi="Calibri" w:cs="Calibri" w:hint="default"/>
        <w:b w:val="0"/>
        <w:bCs w:val="0"/>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52F3B"/>
    <w:multiLevelType w:val="hybridMultilevel"/>
    <w:tmpl w:val="70A03E56"/>
    <w:lvl w:ilvl="0" w:tplc="E02469B2">
      <w:numFmt w:val="bullet"/>
      <w:lvlText w:val=""/>
      <w:lvlJc w:val="left"/>
      <w:pPr>
        <w:ind w:left="2339" w:hanging="361"/>
      </w:pPr>
      <w:rPr>
        <w:rFonts w:ascii="Symbol" w:eastAsia="Symbol" w:hAnsi="Symbol" w:cs="Symbol" w:hint="default"/>
        <w:b w:val="0"/>
        <w:bCs w:val="0"/>
        <w:i w:val="0"/>
        <w:iCs w:val="0"/>
        <w:spacing w:val="0"/>
        <w:w w:val="100"/>
        <w:sz w:val="24"/>
        <w:szCs w:val="24"/>
        <w:lang w:val="en-US" w:eastAsia="en-US" w:bidi="ar-SA"/>
      </w:rPr>
    </w:lvl>
    <w:lvl w:ilvl="1" w:tplc="2BF22BC0">
      <w:numFmt w:val="bullet"/>
      <w:lvlText w:val="•"/>
      <w:lvlJc w:val="left"/>
      <w:pPr>
        <w:ind w:left="3132" w:hanging="361"/>
      </w:pPr>
      <w:rPr>
        <w:rFonts w:hint="default"/>
        <w:lang w:val="en-US" w:eastAsia="en-US" w:bidi="ar-SA"/>
      </w:rPr>
    </w:lvl>
    <w:lvl w:ilvl="2" w:tplc="C96AA422">
      <w:numFmt w:val="bullet"/>
      <w:lvlText w:val="•"/>
      <w:lvlJc w:val="left"/>
      <w:pPr>
        <w:ind w:left="3925" w:hanging="361"/>
      </w:pPr>
      <w:rPr>
        <w:rFonts w:hint="default"/>
        <w:lang w:val="en-US" w:eastAsia="en-US" w:bidi="ar-SA"/>
      </w:rPr>
    </w:lvl>
    <w:lvl w:ilvl="3" w:tplc="27D80D52">
      <w:numFmt w:val="bullet"/>
      <w:lvlText w:val="•"/>
      <w:lvlJc w:val="left"/>
      <w:pPr>
        <w:ind w:left="4717" w:hanging="361"/>
      </w:pPr>
      <w:rPr>
        <w:rFonts w:hint="default"/>
        <w:lang w:val="en-US" w:eastAsia="en-US" w:bidi="ar-SA"/>
      </w:rPr>
    </w:lvl>
    <w:lvl w:ilvl="4" w:tplc="64E07328">
      <w:numFmt w:val="bullet"/>
      <w:lvlText w:val="•"/>
      <w:lvlJc w:val="left"/>
      <w:pPr>
        <w:ind w:left="5510" w:hanging="361"/>
      </w:pPr>
      <w:rPr>
        <w:rFonts w:hint="default"/>
        <w:lang w:val="en-US" w:eastAsia="en-US" w:bidi="ar-SA"/>
      </w:rPr>
    </w:lvl>
    <w:lvl w:ilvl="5" w:tplc="4B2C282C">
      <w:numFmt w:val="bullet"/>
      <w:lvlText w:val="•"/>
      <w:lvlJc w:val="left"/>
      <w:pPr>
        <w:ind w:left="6303" w:hanging="361"/>
      </w:pPr>
      <w:rPr>
        <w:rFonts w:hint="default"/>
        <w:lang w:val="en-US" w:eastAsia="en-US" w:bidi="ar-SA"/>
      </w:rPr>
    </w:lvl>
    <w:lvl w:ilvl="6" w:tplc="ADF03EBC">
      <w:numFmt w:val="bullet"/>
      <w:lvlText w:val="•"/>
      <w:lvlJc w:val="left"/>
      <w:pPr>
        <w:ind w:left="7095" w:hanging="361"/>
      </w:pPr>
      <w:rPr>
        <w:rFonts w:hint="default"/>
        <w:lang w:val="en-US" w:eastAsia="en-US" w:bidi="ar-SA"/>
      </w:rPr>
    </w:lvl>
    <w:lvl w:ilvl="7" w:tplc="23E8F148">
      <w:numFmt w:val="bullet"/>
      <w:lvlText w:val="•"/>
      <w:lvlJc w:val="left"/>
      <w:pPr>
        <w:ind w:left="7888" w:hanging="361"/>
      </w:pPr>
      <w:rPr>
        <w:rFonts w:hint="default"/>
        <w:lang w:val="en-US" w:eastAsia="en-US" w:bidi="ar-SA"/>
      </w:rPr>
    </w:lvl>
    <w:lvl w:ilvl="8" w:tplc="EE9C63A0">
      <w:numFmt w:val="bullet"/>
      <w:lvlText w:val="•"/>
      <w:lvlJc w:val="left"/>
      <w:pPr>
        <w:ind w:left="8681" w:hanging="361"/>
      </w:pPr>
      <w:rPr>
        <w:rFonts w:hint="default"/>
        <w:lang w:val="en-US" w:eastAsia="en-US" w:bidi="ar-SA"/>
      </w:rPr>
    </w:lvl>
  </w:abstractNum>
  <w:abstractNum w:abstractNumId="4" w15:restartNumberingAfterBreak="0">
    <w:nsid w:val="50616ACB"/>
    <w:multiLevelType w:val="hybridMultilevel"/>
    <w:tmpl w:val="84F8B09C"/>
    <w:lvl w:ilvl="0" w:tplc="062C1E7C">
      <w:numFmt w:val="bullet"/>
      <w:lvlText w:val=""/>
      <w:lvlJc w:val="left"/>
      <w:pPr>
        <w:ind w:left="2054" w:hanging="361"/>
      </w:pPr>
      <w:rPr>
        <w:rFonts w:ascii="Symbol" w:eastAsia="Symbol" w:hAnsi="Symbol" w:cs="Symbol" w:hint="default"/>
        <w:b w:val="0"/>
        <w:bCs w:val="0"/>
        <w:i w:val="0"/>
        <w:iCs w:val="0"/>
        <w:spacing w:val="0"/>
        <w:w w:val="100"/>
        <w:sz w:val="24"/>
        <w:szCs w:val="24"/>
        <w:lang w:val="en-US" w:eastAsia="en-US" w:bidi="ar-SA"/>
      </w:rPr>
    </w:lvl>
    <w:lvl w:ilvl="1" w:tplc="BD4C91E4">
      <w:numFmt w:val="bullet"/>
      <w:lvlText w:val="•"/>
      <w:lvlJc w:val="left"/>
      <w:pPr>
        <w:ind w:left="2880" w:hanging="361"/>
      </w:pPr>
      <w:rPr>
        <w:rFonts w:hint="default"/>
        <w:lang w:val="en-US" w:eastAsia="en-US" w:bidi="ar-SA"/>
      </w:rPr>
    </w:lvl>
    <w:lvl w:ilvl="2" w:tplc="50F65E56">
      <w:numFmt w:val="bullet"/>
      <w:lvlText w:val="•"/>
      <w:lvlJc w:val="left"/>
      <w:pPr>
        <w:ind w:left="3701" w:hanging="361"/>
      </w:pPr>
      <w:rPr>
        <w:rFonts w:hint="default"/>
        <w:lang w:val="en-US" w:eastAsia="en-US" w:bidi="ar-SA"/>
      </w:rPr>
    </w:lvl>
    <w:lvl w:ilvl="3" w:tplc="8BF6D6B4">
      <w:numFmt w:val="bullet"/>
      <w:lvlText w:val="•"/>
      <w:lvlJc w:val="left"/>
      <w:pPr>
        <w:ind w:left="4521" w:hanging="361"/>
      </w:pPr>
      <w:rPr>
        <w:rFonts w:hint="default"/>
        <w:lang w:val="en-US" w:eastAsia="en-US" w:bidi="ar-SA"/>
      </w:rPr>
    </w:lvl>
    <w:lvl w:ilvl="4" w:tplc="731C7378">
      <w:numFmt w:val="bullet"/>
      <w:lvlText w:val="•"/>
      <w:lvlJc w:val="left"/>
      <w:pPr>
        <w:ind w:left="5342" w:hanging="361"/>
      </w:pPr>
      <w:rPr>
        <w:rFonts w:hint="default"/>
        <w:lang w:val="en-US" w:eastAsia="en-US" w:bidi="ar-SA"/>
      </w:rPr>
    </w:lvl>
    <w:lvl w:ilvl="5" w:tplc="291C9EA2">
      <w:numFmt w:val="bullet"/>
      <w:lvlText w:val="•"/>
      <w:lvlJc w:val="left"/>
      <w:pPr>
        <w:ind w:left="6163" w:hanging="361"/>
      </w:pPr>
      <w:rPr>
        <w:rFonts w:hint="default"/>
        <w:lang w:val="en-US" w:eastAsia="en-US" w:bidi="ar-SA"/>
      </w:rPr>
    </w:lvl>
    <w:lvl w:ilvl="6" w:tplc="3C4C92CC">
      <w:numFmt w:val="bullet"/>
      <w:lvlText w:val="•"/>
      <w:lvlJc w:val="left"/>
      <w:pPr>
        <w:ind w:left="6983" w:hanging="361"/>
      </w:pPr>
      <w:rPr>
        <w:rFonts w:hint="default"/>
        <w:lang w:val="en-US" w:eastAsia="en-US" w:bidi="ar-SA"/>
      </w:rPr>
    </w:lvl>
    <w:lvl w:ilvl="7" w:tplc="316C7F34">
      <w:numFmt w:val="bullet"/>
      <w:lvlText w:val="•"/>
      <w:lvlJc w:val="left"/>
      <w:pPr>
        <w:ind w:left="7804" w:hanging="361"/>
      </w:pPr>
      <w:rPr>
        <w:rFonts w:hint="default"/>
        <w:lang w:val="en-US" w:eastAsia="en-US" w:bidi="ar-SA"/>
      </w:rPr>
    </w:lvl>
    <w:lvl w:ilvl="8" w:tplc="74D456D8">
      <w:numFmt w:val="bullet"/>
      <w:lvlText w:val="•"/>
      <w:lvlJc w:val="left"/>
      <w:pPr>
        <w:ind w:left="8625" w:hanging="361"/>
      </w:pPr>
      <w:rPr>
        <w:rFonts w:hint="default"/>
        <w:lang w:val="en-US" w:eastAsia="en-US" w:bidi="ar-SA"/>
      </w:rPr>
    </w:lvl>
  </w:abstractNum>
  <w:abstractNum w:abstractNumId="5" w15:restartNumberingAfterBreak="0">
    <w:nsid w:val="616F1812"/>
    <w:multiLevelType w:val="hybridMultilevel"/>
    <w:tmpl w:val="4C12BF12"/>
    <w:lvl w:ilvl="0" w:tplc="93161BDA">
      <w:numFmt w:val="bullet"/>
      <w:lvlText w:val="•"/>
      <w:lvlJc w:val="left"/>
      <w:pPr>
        <w:ind w:left="952" w:hanging="174"/>
      </w:pPr>
      <w:rPr>
        <w:rFonts w:ascii="Calibri" w:eastAsia="Calibri" w:hAnsi="Calibri" w:cs="Calibri" w:hint="default"/>
        <w:b w:val="0"/>
        <w:bCs w:val="0"/>
        <w:i w:val="0"/>
        <w:iCs w:val="0"/>
        <w:color w:val="3C3C3B"/>
        <w:spacing w:val="0"/>
        <w:w w:val="100"/>
        <w:sz w:val="24"/>
        <w:szCs w:val="24"/>
        <w:lang w:val="en-US" w:eastAsia="en-US" w:bidi="ar-SA"/>
      </w:rPr>
    </w:lvl>
    <w:lvl w:ilvl="1" w:tplc="E95AD75A">
      <w:numFmt w:val="bullet"/>
      <w:lvlText w:val="•"/>
      <w:lvlJc w:val="left"/>
      <w:pPr>
        <w:ind w:left="1890" w:hanging="174"/>
      </w:pPr>
      <w:rPr>
        <w:rFonts w:hint="default"/>
        <w:lang w:val="en-US" w:eastAsia="en-US" w:bidi="ar-SA"/>
      </w:rPr>
    </w:lvl>
    <w:lvl w:ilvl="2" w:tplc="1E5280CE">
      <w:numFmt w:val="bullet"/>
      <w:lvlText w:val="•"/>
      <w:lvlJc w:val="left"/>
      <w:pPr>
        <w:ind w:left="2821" w:hanging="174"/>
      </w:pPr>
      <w:rPr>
        <w:rFonts w:hint="default"/>
        <w:lang w:val="en-US" w:eastAsia="en-US" w:bidi="ar-SA"/>
      </w:rPr>
    </w:lvl>
    <w:lvl w:ilvl="3" w:tplc="EEFE0BA2">
      <w:numFmt w:val="bullet"/>
      <w:lvlText w:val="•"/>
      <w:lvlJc w:val="left"/>
      <w:pPr>
        <w:ind w:left="3751" w:hanging="174"/>
      </w:pPr>
      <w:rPr>
        <w:rFonts w:hint="default"/>
        <w:lang w:val="en-US" w:eastAsia="en-US" w:bidi="ar-SA"/>
      </w:rPr>
    </w:lvl>
    <w:lvl w:ilvl="4" w:tplc="9B2A185C">
      <w:numFmt w:val="bullet"/>
      <w:lvlText w:val="•"/>
      <w:lvlJc w:val="left"/>
      <w:pPr>
        <w:ind w:left="4682" w:hanging="174"/>
      </w:pPr>
      <w:rPr>
        <w:rFonts w:hint="default"/>
        <w:lang w:val="en-US" w:eastAsia="en-US" w:bidi="ar-SA"/>
      </w:rPr>
    </w:lvl>
    <w:lvl w:ilvl="5" w:tplc="D5943AEC">
      <w:numFmt w:val="bullet"/>
      <w:lvlText w:val="•"/>
      <w:lvlJc w:val="left"/>
      <w:pPr>
        <w:ind w:left="5613" w:hanging="174"/>
      </w:pPr>
      <w:rPr>
        <w:rFonts w:hint="default"/>
        <w:lang w:val="en-US" w:eastAsia="en-US" w:bidi="ar-SA"/>
      </w:rPr>
    </w:lvl>
    <w:lvl w:ilvl="6" w:tplc="D0445822">
      <w:numFmt w:val="bullet"/>
      <w:lvlText w:val="•"/>
      <w:lvlJc w:val="left"/>
      <w:pPr>
        <w:ind w:left="6543" w:hanging="174"/>
      </w:pPr>
      <w:rPr>
        <w:rFonts w:hint="default"/>
        <w:lang w:val="en-US" w:eastAsia="en-US" w:bidi="ar-SA"/>
      </w:rPr>
    </w:lvl>
    <w:lvl w:ilvl="7" w:tplc="7018C022">
      <w:numFmt w:val="bullet"/>
      <w:lvlText w:val="•"/>
      <w:lvlJc w:val="left"/>
      <w:pPr>
        <w:ind w:left="7474" w:hanging="174"/>
      </w:pPr>
      <w:rPr>
        <w:rFonts w:hint="default"/>
        <w:lang w:val="en-US" w:eastAsia="en-US" w:bidi="ar-SA"/>
      </w:rPr>
    </w:lvl>
    <w:lvl w:ilvl="8" w:tplc="75223790">
      <w:numFmt w:val="bullet"/>
      <w:lvlText w:val="•"/>
      <w:lvlJc w:val="left"/>
      <w:pPr>
        <w:ind w:left="8405" w:hanging="174"/>
      </w:pPr>
      <w:rPr>
        <w:rFonts w:hint="default"/>
        <w:lang w:val="en-US" w:eastAsia="en-US" w:bidi="ar-SA"/>
      </w:rPr>
    </w:lvl>
  </w:abstractNum>
  <w:abstractNum w:abstractNumId="6" w15:restartNumberingAfterBreak="0">
    <w:nsid w:val="66A929F2"/>
    <w:multiLevelType w:val="hybridMultilevel"/>
    <w:tmpl w:val="A1F2446E"/>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15:restartNumberingAfterBreak="0">
    <w:nsid w:val="67AB4DB6"/>
    <w:multiLevelType w:val="hybridMultilevel"/>
    <w:tmpl w:val="EEAAAE1C"/>
    <w:lvl w:ilvl="0" w:tplc="E2AED3C4">
      <w:start w:val="1"/>
      <w:numFmt w:val="decimal"/>
      <w:lvlText w:val="%1."/>
      <w:lvlJc w:val="left"/>
      <w:pPr>
        <w:ind w:left="1500" w:hanging="361"/>
        <w:jc w:val="left"/>
      </w:pPr>
      <w:rPr>
        <w:rFonts w:ascii="Calibri" w:eastAsia="Calibri" w:hAnsi="Calibri" w:cs="Calibri" w:hint="default"/>
        <w:b w:val="0"/>
        <w:bCs w:val="0"/>
        <w:i w:val="0"/>
        <w:iCs w:val="0"/>
        <w:spacing w:val="0"/>
        <w:w w:val="100"/>
        <w:sz w:val="24"/>
        <w:szCs w:val="24"/>
        <w:lang w:val="en-US" w:eastAsia="en-US" w:bidi="ar-SA"/>
      </w:rPr>
    </w:lvl>
    <w:lvl w:ilvl="1" w:tplc="B0C4C9AE">
      <w:numFmt w:val="bullet"/>
      <w:lvlText w:val="•"/>
      <w:lvlJc w:val="left"/>
      <w:pPr>
        <w:ind w:left="2376" w:hanging="361"/>
      </w:pPr>
      <w:rPr>
        <w:rFonts w:hint="default"/>
        <w:lang w:val="en-US" w:eastAsia="en-US" w:bidi="ar-SA"/>
      </w:rPr>
    </w:lvl>
    <w:lvl w:ilvl="2" w:tplc="CDD87D6A">
      <w:numFmt w:val="bullet"/>
      <w:lvlText w:val="•"/>
      <w:lvlJc w:val="left"/>
      <w:pPr>
        <w:ind w:left="3253" w:hanging="361"/>
      </w:pPr>
      <w:rPr>
        <w:rFonts w:hint="default"/>
        <w:lang w:val="en-US" w:eastAsia="en-US" w:bidi="ar-SA"/>
      </w:rPr>
    </w:lvl>
    <w:lvl w:ilvl="3" w:tplc="B740B638">
      <w:numFmt w:val="bullet"/>
      <w:lvlText w:val="•"/>
      <w:lvlJc w:val="left"/>
      <w:pPr>
        <w:ind w:left="4129" w:hanging="361"/>
      </w:pPr>
      <w:rPr>
        <w:rFonts w:hint="default"/>
        <w:lang w:val="en-US" w:eastAsia="en-US" w:bidi="ar-SA"/>
      </w:rPr>
    </w:lvl>
    <w:lvl w:ilvl="4" w:tplc="01E62A5E">
      <w:numFmt w:val="bullet"/>
      <w:lvlText w:val="•"/>
      <w:lvlJc w:val="left"/>
      <w:pPr>
        <w:ind w:left="5006" w:hanging="361"/>
      </w:pPr>
      <w:rPr>
        <w:rFonts w:hint="default"/>
        <w:lang w:val="en-US" w:eastAsia="en-US" w:bidi="ar-SA"/>
      </w:rPr>
    </w:lvl>
    <w:lvl w:ilvl="5" w:tplc="A872A6A2">
      <w:numFmt w:val="bullet"/>
      <w:lvlText w:val="•"/>
      <w:lvlJc w:val="left"/>
      <w:pPr>
        <w:ind w:left="5883" w:hanging="361"/>
      </w:pPr>
      <w:rPr>
        <w:rFonts w:hint="default"/>
        <w:lang w:val="en-US" w:eastAsia="en-US" w:bidi="ar-SA"/>
      </w:rPr>
    </w:lvl>
    <w:lvl w:ilvl="6" w:tplc="3FFE7A2A">
      <w:numFmt w:val="bullet"/>
      <w:lvlText w:val="•"/>
      <w:lvlJc w:val="left"/>
      <w:pPr>
        <w:ind w:left="6759" w:hanging="361"/>
      </w:pPr>
      <w:rPr>
        <w:rFonts w:hint="default"/>
        <w:lang w:val="en-US" w:eastAsia="en-US" w:bidi="ar-SA"/>
      </w:rPr>
    </w:lvl>
    <w:lvl w:ilvl="7" w:tplc="22BAADCC">
      <w:numFmt w:val="bullet"/>
      <w:lvlText w:val="•"/>
      <w:lvlJc w:val="left"/>
      <w:pPr>
        <w:ind w:left="7636" w:hanging="361"/>
      </w:pPr>
      <w:rPr>
        <w:rFonts w:hint="default"/>
        <w:lang w:val="en-US" w:eastAsia="en-US" w:bidi="ar-SA"/>
      </w:rPr>
    </w:lvl>
    <w:lvl w:ilvl="8" w:tplc="EA623C3E">
      <w:numFmt w:val="bullet"/>
      <w:lvlText w:val="•"/>
      <w:lvlJc w:val="left"/>
      <w:pPr>
        <w:ind w:left="8513" w:hanging="361"/>
      </w:pPr>
      <w:rPr>
        <w:rFonts w:hint="default"/>
        <w:lang w:val="en-US" w:eastAsia="en-US" w:bidi="ar-SA"/>
      </w:rPr>
    </w:lvl>
  </w:abstractNum>
  <w:abstractNum w:abstractNumId="8" w15:restartNumberingAfterBreak="0">
    <w:nsid w:val="78E67021"/>
    <w:multiLevelType w:val="hybridMultilevel"/>
    <w:tmpl w:val="CEE23BFC"/>
    <w:lvl w:ilvl="0" w:tplc="963CF482">
      <w:numFmt w:val="bullet"/>
      <w:lvlText w:val=""/>
      <w:lvlJc w:val="left"/>
      <w:pPr>
        <w:ind w:left="1585" w:hanging="351"/>
      </w:pPr>
      <w:rPr>
        <w:rFonts w:ascii="Symbol" w:eastAsia="Symbol" w:hAnsi="Symbol" w:cs="Symbol" w:hint="default"/>
        <w:b w:val="0"/>
        <w:bCs w:val="0"/>
        <w:i w:val="0"/>
        <w:iCs w:val="0"/>
        <w:spacing w:val="0"/>
        <w:w w:val="100"/>
        <w:sz w:val="24"/>
        <w:szCs w:val="24"/>
        <w:lang w:val="en-US" w:eastAsia="en-US" w:bidi="ar-SA"/>
      </w:rPr>
    </w:lvl>
    <w:lvl w:ilvl="1" w:tplc="CCC05850">
      <w:numFmt w:val="bullet"/>
      <w:lvlText w:val="•"/>
      <w:lvlJc w:val="left"/>
      <w:pPr>
        <w:ind w:left="2448" w:hanging="351"/>
      </w:pPr>
      <w:rPr>
        <w:rFonts w:hint="default"/>
        <w:lang w:val="en-US" w:eastAsia="en-US" w:bidi="ar-SA"/>
      </w:rPr>
    </w:lvl>
    <w:lvl w:ilvl="2" w:tplc="75D4DBB0">
      <w:numFmt w:val="bullet"/>
      <w:lvlText w:val="•"/>
      <w:lvlJc w:val="left"/>
      <w:pPr>
        <w:ind w:left="3317" w:hanging="351"/>
      </w:pPr>
      <w:rPr>
        <w:rFonts w:hint="default"/>
        <w:lang w:val="en-US" w:eastAsia="en-US" w:bidi="ar-SA"/>
      </w:rPr>
    </w:lvl>
    <w:lvl w:ilvl="3" w:tplc="84FC1BF8">
      <w:numFmt w:val="bullet"/>
      <w:lvlText w:val="•"/>
      <w:lvlJc w:val="left"/>
      <w:pPr>
        <w:ind w:left="4185" w:hanging="351"/>
      </w:pPr>
      <w:rPr>
        <w:rFonts w:hint="default"/>
        <w:lang w:val="en-US" w:eastAsia="en-US" w:bidi="ar-SA"/>
      </w:rPr>
    </w:lvl>
    <w:lvl w:ilvl="4" w:tplc="5558ACFA">
      <w:numFmt w:val="bullet"/>
      <w:lvlText w:val="•"/>
      <w:lvlJc w:val="left"/>
      <w:pPr>
        <w:ind w:left="5054" w:hanging="351"/>
      </w:pPr>
      <w:rPr>
        <w:rFonts w:hint="default"/>
        <w:lang w:val="en-US" w:eastAsia="en-US" w:bidi="ar-SA"/>
      </w:rPr>
    </w:lvl>
    <w:lvl w:ilvl="5" w:tplc="6EC03798">
      <w:numFmt w:val="bullet"/>
      <w:lvlText w:val="•"/>
      <w:lvlJc w:val="left"/>
      <w:pPr>
        <w:ind w:left="5923" w:hanging="351"/>
      </w:pPr>
      <w:rPr>
        <w:rFonts w:hint="default"/>
        <w:lang w:val="en-US" w:eastAsia="en-US" w:bidi="ar-SA"/>
      </w:rPr>
    </w:lvl>
    <w:lvl w:ilvl="6" w:tplc="1C984326">
      <w:numFmt w:val="bullet"/>
      <w:lvlText w:val="•"/>
      <w:lvlJc w:val="left"/>
      <w:pPr>
        <w:ind w:left="6791" w:hanging="351"/>
      </w:pPr>
      <w:rPr>
        <w:rFonts w:hint="default"/>
        <w:lang w:val="en-US" w:eastAsia="en-US" w:bidi="ar-SA"/>
      </w:rPr>
    </w:lvl>
    <w:lvl w:ilvl="7" w:tplc="5A90D0CE">
      <w:numFmt w:val="bullet"/>
      <w:lvlText w:val="•"/>
      <w:lvlJc w:val="left"/>
      <w:pPr>
        <w:ind w:left="7660" w:hanging="351"/>
      </w:pPr>
      <w:rPr>
        <w:rFonts w:hint="default"/>
        <w:lang w:val="en-US" w:eastAsia="en-US" w:bidi="ar-SA"/>
      </w:rPr>
    </w:lvl>
    <w:lvl w:ilvl="8" w:tplc="1D12A806">
      <w:numFmt w:val="bullet"/>
      <w:lvlText w:val="•"/>
      <w:lvlJc w:val="left"/>
      <w:pPr>
        <w:ind w:left="8529" w:hanging="351"/>
      </w:pPr>
      <w:rPr>
        <w:rFonts w:hint="default"/>
        <w:lang w:val="en-US" w:eastAsia="en-US" w:bidi="ar-SA"/>
      </w:rPr>
    </w:lvl>
  </w:abstractNum>
  <w:num w:numId="1" w16cid:durableId="954605510">
    <w:abstractNumId w:val="5"/>
  </w:num>
  <w:num w:numId="2" w16cid:durableId="1536313148">
    <w:abstractNumId w:val="8"/>
  </w:num>
  <w:num w:numId="3" w16cid:durableId="1266498656">
    <w:abstractNumId w:val="0"/>
  </w:num>
  <w:num w:numId="4" w16cid:durableId="735277375">
    <w:abstractNumId w:val="7"/>
  </w:num>
  <w:num w:numId="5" w16cid:durableId="1785685243">
    <w:abstractNumId w:val="3"/>
  </w:num>
  <w:num w:numId="6" w16cid:durableId="1821002564">
    <w:abstractNumId w:val="4"/>
  </w:num>
  <w:num w:numId="7" w16cid:durableId="2025589423">
    <w:abstractNumId w:val="1"/>
  </w:num>
  <w:num w:numId="8" w16cid:durableId="794906047">
    <w:abstractNumId w:val="6"/>
  </w:num>
  <w:num w:numId="9" w16cid:durableId="83449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6F"/>
    <w:rsid w:val="000059B9"/>
    <w:rsid w:val="000255E5"/>
    <w:rsid w:val="00051975"/>
    <w:rsid w:val="000B6BB9"/>
    <w:rsid w:val="000B7811"/>
    <w:rsid w:val="000D3030"/>
    <w:rsid w:val="00130406"/>
    <w:rsid w:val="001E7786"/>
    <w:rsid w:val="001F650E"/>
    <w:rsid w:val="00235194"/>
    <w:rsid w:val="00244D30"/>
    <w:rsid w:val="002634D5"/>
    <w:rsid w:val="002B2634"/>
    <w:rsid w:val="002B2B09"/>
    <w:rsid w:val="002B2D72"/>
    <w:rsid w:val="003D7FC7"/>
    <w:rsid w:val="004303F1"/>
    <w:rsid w:val="00464F45"/>
    <w:rsid w:val="00496250"/>
    <w:rsid w:val="004F7DE1"/>
    <w:rsid w:val="005E7AB1"/>
    <w:rsid w:val="0061431B"/>
    <w:rsid w:val="00641DDC"/>
    <w:rsid w:val="006552F3"/>
    <w:rsid w:val="00726128"/>
    <w:rsid w:val="007D6982"/>
    <w:rsid w:val="0082766F"/>
    <w:rsid w:val="008400F6"/>
    <w:rsid w:val="008511AE"/>
    <w:rsid w:val="00854B4F"/>
    <w:rsid w:val="00897662"/>
    <w:rsid w:val="00973D30"/>
    <w:rsid w:val="00A45A0D"/>
    <w:rsid w:val="00C33FCD"/>
    <w:rsid w:val="00C915E4"/>
    <w:rsid w:val="00CD590A"/>
    <w:rsid w:val="00D42707"/>
    <w:rsid w:val="00D63CE0"/>
    <w:rsid w:val="00D93897"/>
    <w:rsid w:val="00DD75EC"/>
    <w:rsid w:val="00DE19D7"/>
    <w:rsid w:val="00DF101D"/>
    <w:rsid w:val="00DF51FE"/>
    <w:rsid w:val="00E21173"/>
    <w:rsid w:val="00E85CD2"/>
    <w:rsid w:val="00EE1AA9"/>
    <w:rsid w:val="00F02D20"/>
    <w:rsid w:val="00F535AA"/>
    <w:rsid w:val="00FA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E9C5"/>
  <w15:docId w15:val="{0F572FEF-D25E-48F8-83BC-891DAE54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79"/>
      <w:outlineLvl w:val="0"/>
    </w:pPr>
    <w:rPr>
      <w:rFonts w:ascii="Cambria" w:eastAsia="Cambria" w:hAnsi="Cambria" w:cs="Cambria"/>
      <w:b/>
      <w:bCs/>
      <w:sz w:val="28"/>
      <w:szCs w:val="28"/>
    </w:rPr>
  </w:style>
  <w:style w:type="paragraph" w:styleId="Heading2">
    <w:name w:val="heading 2"/>
    <w:basedOn w:val="Normal"/>
    <w:uiPriority w:val="9"/>
    <w:unhideWhenUsed/>
    <w:qFormat/>
    <w:pPr>
      <w:ind w:left="77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999"/>
    </w:pPr>
    <w:rPr>
      <w:sz w:val="24"/>
      <w:szCs w:val="24"/>
    </w:rPr>
  </w:style>
  <w:style w:type="paragraph" w:styleId="TOC2">
    <w:name w:val="toc 2"/>
    <w:basedOn w:val="Normal"/>
    <w:uiPriority w:val="1"/>
    <w:qFormat/>
    <w:pPr>
      <w:spacing w:before="101"/>
      <w:ind w:left="99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47"/>
      <w:ind w:left="3839" w:right="2771" w:firstLine="352"/>
    </w:pPr>
    <w:rPr>
      <w:rFonts w:ascii="Candara" w:eastAsia="Candara" w:hAnsi="Candara" w:cs="Candara"/>
      <w:b/>
      <w:bCs/>
      <w:sz w:val="32"/>
      <w:szCs w:val="32"/>
    </w:rPr>
  </w:style>
  <w:style w:type="paragraph" w:styleId="ListParagraph">
    <w:name w:val="List Paragraph"/>
    <w:basedOn w:val="Normal"/>
    <w:uiPriority w:val="34"/>
    <w:qFormat/>
    <w:pPr>
      <w:ind w:left="159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BB9"/>
    <w:pPr>
      <w:tabs>
        <w:tab w:val="center" w:pos="4513"/>
        <w:tab w:val="right" w:pos="9026"/>
      </w:tabs>
    </w:pPr>
  </w:style>
  <w:style w:type="character" w:customStyle="1" w:styleId="HeaderChar">
    <w:name w:val="Header Char"/>
    <w:basedOn w:val="DefaultParagraphFont"/>
    <w:link w:val="Header"/>
    <w:uiPriority w:val="99"/>
    <w:rsid w:val="000B6BB9"/>
    <w:rPr>
      <w:rFonts w:ascii="Calibri" w:eastAsia="Calibri" w:hAnsi="Calibri" w:cs="Calibri"/>
    </w:rPr>
  </w:style>
  <w:style w:type="paragraph" w:styleId="Revision">
    <w:name w:val="Revision"/>
    <w:hidden/>
    <w:uiPriority w:val="99"/>
    <w:semiHidden/>
    <w:rsid w:val="00641DDC"/>
    <w:pPr>
      <w:widowControl/>
      <w:autoSpaceDE/>
      <w:autoSpaceDN/>
    </w:pPr>
    <w:rPr>
      <w:rFonts w:ascii="Calibri" w:eastAsia="Calibri" w:hAnsi="Calibri" w:cs="Calibri"/>
    </w:rPr>
  </w:style>
  <w:style w:type="character" w:styleId="Hyperlink">
    <w:name w:val="Hyperlink"/>
    <w:basedOn w:val="DefaultParagraphFont"/>
    <w:uiPriority w:val="99"/>
    <w:unhideWhenUsed/>
    <w:rsid w:val="000B7811"/>
    <w:rPr>
      <w:color w:val="0000FF" w:themeColor="hyperlink"/>
      <w:u w:val="single"/>
    </w:rPr>
  </w:style>
  <w:style w:type="character" w:styleId="UnresolvedMention">
    <w:name w:val="Unresolved Mention"/>
    <w:basedOn w:val="DefaultParagraphFont"/>
    <w:uiPriority w:val="99"/>
    <w:semiHidden/>
    <w:unhideWhenUsed/>
    <w:rsid w:val="000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arlingtonpcf.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yps@darlingtondisability.org" TargetMode="External"/><Relationship Id="rId4" Type="http://schemas.openxmlformats.org/officeDocument/2006/relationships/webSettings" Target="webSettings.xml"/><Relationship Id="rId9" Type="http://schemas.openxmlformats.org/officeDocument/2006/relationships/hyperlink" Target="mailto:mail@darlingtondisabili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Short Breaks Statement</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Breaks Statement</dc:title>
  <dc:creator>DBC</dc:creator>
  <cp:lastModifiedBy>Gillian Johnston</cp:lastModifiedBy>
  <cp:revision>18</cp:revision>
  <dcterms:created xsi:type="dcterms:W3CDTF">2024-11-12T15:08:00Z</dcterms:created>
  <dcterms:modified xsi:type="dcterms:W3CDTF">2024-11-12T15:34:00Z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LastSaved">
    <vt:filetime>2024-11-12T00:00:00Z</vt:filetime>
  </property>
  <property fmtid="{D5CDD505-2E9C-101B-9397-08002B2CF9AE}" pid="4" name="Producer">
    <vt:lpwstr>Adobe Acrobat Pro 2017 17 Paper Capture Plug-in</vt:lpwstr>
  </property>
  <property fmtid="{D5CDD505-2E9C-101B-9397-08002B2CF9AE}" pid="5" name="ClassificationContentMarkingHeaderShapeIds">
    <vt:lpwstr>49b994d,7e17b00e,666746c6</vt:lpwstr>
  </property>
  <property fmtid="{D5CDD505-2E9C-101B-9397-08002B2CF9AE}" pid="6" name="ClassificationContentMarkingHeaderFontProps">
    <vt:lpwstr>#000000,10,Calibri</vt:lpwstr>
  </property>
  <property fmtid="{D5CDD505-2E9C-101B-9397-08002B2CF9AE}" pid="7" name="ClassificationContentMarkingHeaderText">
    <vt:lpwstr>This document was classified as: OFFICIAL</vt:lpwstr>
  </property>
  <property fmtid="{D5CDD505-2E9C-101B-9397-08002B2CF9AE}" pid="8" name="MSIP_Label_b0959cb5-d6fa-43bd-af65-dd08ea55ea38_Enabled">
    <vt:lpwstr>true</vt:lpwstr>
  </property>
  <property fmtid="{D5CDD505-2E9C-101B-9397-08002B2CF9AE}" pid="9" name="MSIP_Label_b0959cb5-d6fa-43bd-af65-dd08ea55ea38_SetDate">
    <vt:lpwstr>2024-11-12T11:20:33Z</vt:lpwstr>
  </property>
  <property fmtid="{D5CDD505-2E9C-101B-9397-08002B2CF9AE}" pid="10" name="MSIP_Label_b0959cb5-d6fa-43bd-af65-dd08ea55ea38_Method">
    <vt:lpwstr>Privileged</vt:lpwstr>
  </property>
  <property fmtid="{D5CDD505-2E9C-101B-9397-08002B2CF9AE}" pid="11" name="MSIP_Label_b0959cb5-d6fa-43bd-af65-dd08ea55ea38_Name">
    <vt:lpwstr>b0959cb5-d6fa-43bd-af65-dd08ea55ea38</vt:lpwstr>
  </property>
  <property fmtid="{D5CDD505-2E9C-101B-9397-08002B2CF9AE}" pid="12" name="MSIP_Label_b0959cb5-d6fa-43bd-af65-dd08ea55ea38_SiteId">
    <vt:lpwstr>c947251d-81c4-4c9b-995d-f3d3b7a048c7</vt:lpwstr>
  </property>
  <property fmtid="{D5CDD505-2E9C-101B-9397-08002B2CF9AE}" pid="13" name="MSIP_Label_b0959cb5-d6fa-43bd-af65-dd08ea55ea38_ActionId">
    <vt:lpwstr>850e1f84-06dc-45f0-9d3a-00a6e2bf7347</vt:lpwstr>
  </property>
  <property fmtid="{D5CDD505-2E9C-101B-9397-08002B2CF9AE}" pid="14" name="MSIP_Label_b0959cb5-d6fa-43bd-af65-dd08ea55ea38_ContentBits">
    <vt:lpwstr>1</vt:lpwstr>
  </property>
</Properties>
</file>